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A771" w14:textId="5E137A11" w:rsidR="00986AF2" w:rsidRDefault="00986AF2" w:rsidP="00313BD4">
      <w:pPr>
        <w:jc w:val="both"/>
        <w:rPr>
          <w:rFonts w:asciiTheme="majorHAnsi" w:hAnsiTheme="majorHAnsi" w:cstheme="majorHAnsi"/>
          <w:b/>
          <w:szCs w:val="20"/>
        </w:rPr>
      </w:pPr>
      <w:bookmarkStart w:id="0" w:name="_Toc230679824"/>
    </w:p>
    <w:p w14:paraId="1F472667" w14:textId="77777777" w:rsidR="00D97CE5" w:rsidRPr="00135DE5" w:rsidRDefault="00D97CE5" w:rsidP="00D97CE5">
      <w:pPr>
        <w:pStyle w:val="TOCHeading"/>
        <w:tabs>
          <w:tab w:val="left" w:pos="2250"/>
        </w:tabs>
        <w:spacing w:before="0" w:line="240" w:lineRule="auto"/>
        <w:jc w:val="center"/>
        <w:rPr>
          <w:rFonts w:asciiTheme="minorHAnsi" w:hAnsiTheme="minorHAnsi"/>
          <w:b w:val="0"/>
          <w:noProof/>
          <w:sz w:val="30"/>
          <w:szCs w:val="30"/>
        </w:rPr>
      </w:pPr>
      <w:r>
        <w:rPr>
          <w:noProof/>
        </w:rPr>
        <w:drawing>
          <wp:inline distT="0" distB="0" distL="0" distR="0" wp14:anchorId="290040E2" wp14:editId="09C5F4F2">
            <wp:extent cx="3429000" cy="910244"/>
            <wp:effectExtent l="0" t="0" r="0" b="4445"/>
            <wp:docPr id="1" name="Picture 1" descr="C:\Users\srcavazo\AppData\Local\Microsoft\Windows\INetCache\Content.Word\OE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cavazo\AppData\Local\Microsoft\Windows\INetCache\Content.Word\OEI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9112" cy="926201"/>
                    </a:xfrm>
                    <a:prstGeom prst="rect">
                      <a:avLst/>
                    </a:prstGeom>
                    <a:noFill/>
                    <a:ln>
                      <a:noFill/>
                    </a:ln>
                  </pic:spPr>
                </pic:pic>
              </a:graphicData>
            </a:graphic>
          </wp:inline>
        </w:drawing>
      </w:r>
    </w:p>
    <w:p w14:paraId="0798FAA3" w14:textId="77777777" w:rsidR="00D97CE5" w:rsidRPr="00E8071B" w:rsidRDefault="00D97CE5" w:rsidP="00D97CE5">
      <w:pPr>
        <w:tabs>
          <w:tab w:val="left" w:pos="3210"/>
        </w:tabs>
      </w:pPr>
      <w:r>
        <w:tab/>
      </w:r>
    </w:p>
    <w:p w14:paraId="12D4020E" w14:textId="77777777" w:rsidR="00D97CE5" w:rsidRDefault="00D97CE5" w:rsidP="00D97CE5">
      <w:pPr>
        <w:pStyle w:val="TOCHeading"/>
        <w:tabs>
          <w:tab w:val="left" w:pos="2250"/>
        </w:tabs>
        <w:spacing w:before="0" w:line="240" w:lineRule="auto"/>
        <w:jc w:val="center"/>
        <w:rPr>
          <w:rFonts w:asciiTheme="minorHAnsi" w:hAnsiTheme="minorHAnsi"/>
          <w:bCs w:val="0"/>
          <w:color w:val="15284B" w:themeColor="text2"/>
          <w:sz w:val="52"/>
          <w:szCs w:val="52"/>
        </w:rPr>
      </w:pPr>
    </w:p>
    <w:p w14:paraId="6A5F8775" w14:textId="77777777" w:rsidR="00D97CE5" w:rsidRDefault="00D97CE5" w:rsidP="00D97CE5"/>
    <w:p w14:paraId="6DDC926E" w14:textId="77777777" w:rsidR="00D97CE5" w:rsidRPr="005A3613" w:rsidRDefault="00D97CE5" w:rsidP="00D97CE5"/>
    <w:p w14:paraId="41EA7AA0" w14:textId="77777777" w:rsidR="00D97CE5" w:rsidRDefault="00D97CE5" w:rsidP="00D97CE5">
      <w:pPr>
        <w:pStyle w:val="TOCHeading"/>
        <w:tabs>
          <w:tab w:val="left" w:pos="2250"/>
        </w:tabs>
        <w:spacing w:before="0" w:line="240" w:lineRule="auto"/>
        <w:jc w:val="center"/>
        <w:rPr>
          <w:rFonts w:asciiTheme="minorHAnsi" w:hAnsiTheme="minorHAnsi"/>
          <w:bCs w:val="0"/>
          <w:color w:val="15284B" w:themeColor="text2"/>
          <w:sz w:val="52"/>
          <w:szCs w:val="52"/>
        </w:rPr>
      </w:pPr>
    </w:p>
    <w:p w14:paraId="5B6F1EEB" w14:textId="5DEBF40D" w:rsidR="00D97CE5" w:rsidRPr="00D917D2" w:rsidRDefault="00D97CE5" w:rsidP="00D97CE5">
      <w:pPr>
        <w:pStyle w:val="TOCHeading"/>
        <w:tabs>
          <w:tab w:val="left" w:pos="2250"/>
        </w:tabs>
        <w:spacing w:before="0" w:line="240" w:lineRule="auto"/>
        <w:jc w:val="center"/>
        <w:rPr>
          <w:rFonts w:asciiTheme="minorHAnsi" w:hAnsiTheme="minorHAnsi"/>
          <w:b w:val="0"/>
          <w:bCs w:val="0"/>
          <w:color w:val="auto"/>
          <w:sz w:val="24"/>
          <w:szCs w:val="24"/>
        </w:rPr>
      </w:pPr>
      <w:r>
        <w:rPr>
          <w:rFonts w:asciiTheme="minorHAnsi" w:hAnsiTheme="minorHAnsi"/>
          <w:bCs w:val="0"/>
          <w:color w:val="15284B" w:themeColor="text2"/>
          <w:sz w:val="52"/>
          <w:szCs w:val="52"/>
        </w:rPr>
        <w:t>Charter School Application</w:t>
      </w:r>
    </w:p>
    <w:p w14:paraId="68217874" w14:textId="77777777" w:rsidR="00647742" w:rsidRPr="004222A9" w:rsidRDefault="00647742" w:rsidP="00647742">
      <w:pPr>
        <w:jc w:val="center"/>
        <w:rPr>
          <w:rFonts w:asciiTheme="minorHAnsi" w:hAnsiTheme="minorHAnsi"/>
          <w:sz w:val="30"/>
          <w:szCs w:val="30"/>
        </w:rPr>
      </w:pPr>
      <w:r w:rsidRPr="004222A9">
        <w:rPr>
          <w:rFonts w:asciiTheme="minorHAnsi" w:hAnsiTheme="minorHAnsi"/>
          <w:sz w:val="30"/>
          <w:szCs w:val="30"/>
        </w:rPr>
        <w:t>For new and existing operators seeking to start or replicate</w:t>
      </w:r>
      <w:r>
        <w:rPr>
          <w:rFonts w:asciiTheme="minorHAnsi" w:hAnsiTheme="minorHAnsi"/>
          <w:sz w:val="30"/>
          <w:szCs w:val="30"/>
        </w:rPr>
        <w:br/>
      </w:r>
      <w:r w:rsidRPr="004222A9">
        <w:rPr>
          <w:rFonts w:asciiTheme="minorHAnsi" w:hAnsiTheme="minorHAnsi"/>
          <w:sz w:val="30"/>
          <w:szCs w:val="30"/>
        </w:rPr>
        <w:t>a Mayor-Sponsored Charter School</w:t>
      </w:r>
    </w:p>
    <w:p w14:paraId="6716E968" w14:textId="77777777" w:rsidR="00647742" w:rsidRDefault="00647742" w:rsidP="00647742">
      <w:pPr>
        <w:jc w:val="center"/>
        <w:rPr>
          <w:rFonts w:asciiTheme="minorHAnsi" w:hAnsiTheme="minorHAnsi"/>
          <w:b/>
          <w:sz w:val="30"/>
          <w:szCs w:val="30"/>
        </w:rPr>
      </w:pPr>
    </w:p>
    <w:p w14:paraId="578ED515" w14:textId="4DA5C7A9" w:rsidR="00D97CE5" w:rsidRPr="0052337F" w:rsidRDefault="00647742" w:rsidP="00647742">
      <w:pPr>
        <w:jc w:val="center"/>
        <w:rPr>
          <w:rFonts w:asciiTheme="minorHAnsi" w:hAnsiTheme="minorHAnsi"/>
          <w:b/>
          <w:sz w:val="28"/>
          <w:szCs w:val="28"/>
        </w:rPr>
      </w:pPr>
      <w:r>
        <w:rPr>
          <w:rFonts w:asciiTheme="minorHAnsi" w:hAnsiTheme="minorHAnsi"/>
          <w:b/>
          <w:sz w:val="30"/>
          <w:szCs w:val="30"/>
        </w:rPr>
        <w:t>Spring 202</w:t>
      </w:r>
      <w:r w:rsidR="005D51D9">
        <w:rPr>
          <w:rFonts w:asciiTheme="minorHAnsi" w:hAnsiTheme="minorHAnsi"/>
          <w:b/>
          <w:sz w:val="30"/>
          <w:szCs w:val="30"/>
        </w:rPr>
        <w:t>6</w:t>
      </w:r>
    </w:p>
    <w:p w14:paraId="1D917E5E" w14:textId="77777777" w:rsidR="00D97CE5" w:rsidRPr="0052337F" w:rsidRDefault="00D97CE5" w:rsidP="00D97CE5">
      <w:pPr>
        <w:jc w:val="center"/>
        <w:rPr>
          <w:rFonts w:asciiTheme="minorHAnsi" w:hAnsiTheme="minorHAnsi"/>
          <w:b/>
          <w:sz w:val="28"/>
          <w:szCs w:val="28"/>
        </w:rPr>
      </w:pPr>
    </w:p>
    <w:p w14:paraId="71A999A9" w14:textId="77777777" w:rsidR="00D97CE5" w:rsidRPr="0052337F" w:rsidRDefault="00D97CE5" w:rsidP="00D97CE5">
      <w:pPr>
        <w:jc w:val="center"/>
        <w:rPr>
          <w:rFonts w:asciiTheme="minorHAnsi" w:hAnsiTheme="minorHAnsi"/>
          <w:b/>
          <w:sz w:val="28"/>
          <w:szCs w:val="28"/>
        </w:rPr>
      </w:pPr>
    </w:p>
    <w:p w14:paraId="1278ED78" w14:textId="77777777" w:rsidR="00D97CE5" w:rsidRPr="0052337F" w:rsidRDefault="00D97CE5" w:rsidP="00D97CE5">
      <w:pPr>
        <w:jc w:val="right"/>
        <w:rPr>
          <w:rFonts w:asciiTheme="minorHAnsi" w:hAnsiTheme="minorHAnsi"/>
          <w:b/>
          <w:sz w:val="28"/>
          <w:szCs w:val="28"/>
        </w:rPr>
      </w:pPr>
    </w:p>
    <w:p w14:paraId="443ADED9" w14:textId="77777777" w:rsidR="00D97CE5" w:rsidRDefault="00D97CE5" w:rsidP="00D97CE5">
      <w:pPr>
        <w:jc w:val="right"/>
        <w:rPr>
          <w:rFonts w:asciiTheme="minorHAnsi" w:hAnsiTheme="minorHAnsi"/>
          <w:b/>
        </w:rPr>
      </w:pPr>
    </w:p>
    <w:p w14:paraId="218404E6" w14:textId="77777777" w:rsidR="00D97CE5" w:rsidRDefault="00D97CE5" w:rsidP="00D97CE5">
      <w:pPr>
        <w:jc w:val="right"/>
        <w:rPr>
          <w:rFonts w:asciiTheme="minorHAnsi" w:hAnsiTheme="minorHAnsi"/>
          <w:b/>
        </w:rPr>
      </w:pPr>
    </w:p>
    <w:p w14:paraId="60BCABC4" w14:textId="77777777" w:rsidR="00D97CE5" w:rsidRDefault="00D97CE5" w:rsidP="00D97CE5">
      <w:pPr>
        <w:jc w:val="center"/>
        <w:rPr>
          <w:rFonts w:asciiTheme="minorHAnsi" w:hAnsiTheme="minorHAnsi"/>
          <w:b/>
        </w:rPr>
      </w:pPr>
    </w:p>
    <w:p w14:paraId="41167198" w14:textId="77777777" w:rsidR="00D97CE5" w:rsidRDefault="00D97CE5" w:rsidP="00D97CE5">
      <w:pPr>
        <w:jc w:val="right"/>
        <w:rPr>
          <w:rFonts w:asciiTheme="minorHAnsi" w:hAnsiTheme="minorHAnsi"/>
          <w:b/>
        </w:rPr>
      </w:pPr>
    </w:p>
    <w:p w14:paraId="1510A392" w14:textId="77777777" w:rsidR="00D97CE5" w:rsidRDefault="00D97CE5" w:rsidP="00D97CE5">
      <w:pPr>
        <w:rPr>
          <w:rFonts w:asciiTheme="minorHAnsi" w:hAnsiTheme="minorHAnsi"/>
          <w:b/>
        </w:rPr>
      </w:pPr>
    </w:p>
    <w:p w14:paraId="3A5FD93A" w14:textId="77777777" w:rsidR="00D97CE5" w:rsidRDefault="00D97CE5" w:rsidP="00D97CE5">
      <w:pPr>
        <w:rPr>
          <w:rFonts w:asciiTheme="minorHAnsi" w:hAnsiTheme="minorHAnsi"/>
          <w:b/>
        </w:rPr>
      </w:pPr>
    </w:p>
    <w:p w14:paraId="0A1D60F6" w14:textId="77777777" w:rsidR="00D97CE5" w:rsidRDefault="00D97CE5" w:rsidP="00D97CE5">
      <w:pPr>
        <w:rPr>
          <w:rFonts w:asciiTheme="minorHAnsi" w:hAnsiTheme="minorHAnsi"/>
          <w:b/>
        </w:rPr>
      </w:pPr>
    </w:p>
    <w:p w14:paraId="241D7D82" w14:textId="77777777" w:rsidR="00D97CE5" w:rsidRDefault="00D97CE5" w:rsidP="00D97CE5">
      <w:pPr>
        <w:jc w:val="center"/>
        <w:rPr>
          <w:rFonts w:asciiTheme="minorHAnsi" w:hAnsiTheme="minorHAnsi"/>
          <w:b/>
        </w:rPr>
      </w:pPr>
    </w:p>
    <w:p w14:paraId="1A64AA4A" w14:textId="77777777" w:rsidR="00D97CE5" w:rsidRDefault="00D97CE5" w:rsidP="00D97CE5">
      <w:pPr>
        <w:jc w:val="center"/>
        <w:rPr>
          <w:rFonts w:asciiTheme="minorHAnsi" w:hAnsiTheme="minorHAnsi"/>
          <w:b/>
        </w:rPr>
      </w:pPr>
    </w:p>
    <w:p w14:paraId="22E585FE" w14:textId="77777777" w:rsidR="00D97CE5" w:rsidRDefault="00D97CE5" w:rsidP="00D97CE5">
      <w:pPr>
        <w:jc w:val="center"/>
        <w:rPr>
          <w:rFonts w:asciiTheme="minorHAnsi" w:hAnsiTheme="minorHAnsi"/>
          <w:b/>
        </w:rPr>
      </w:pPr>
    </w:p>
    <w:p w14:paraId="5A522216" w14:textId="77777777" w:rsidR="00D97CE5" w:rsidRDefault="00D97CE5" w:rsidP="00D97CE5">
      <w:pPr>
        <w:jc w:val="center"/>
        <w:rPr>
          <w:rFonts w:asciiTheme="minorHAnsi" w:hAnsiTheme="minorHAnsi"/>
          <w:b/>
        </w:rPr>
      </w:pPr>
    </w:p>
    <w:p w14:paraId="1BF28468" w14:textId="77777777" w:rsidR="00D97CE5" w:rsidRDefault="00D97CE5" w:rsidP="00D97CE5">
      <w:pPr>
        <w:jc w:val="center"/>
        <w:rPr>
          <w:rFonts w:asciiTheme="minorHAnsi" w:hAnsiTheme="minorHAnsi"/>
          <w:b/>
        </w:rPr>
      </w:pPr>
    </w:p>
    <w:p w14:paraId="41CE3829" w14:textId="77777777" w:rsidR="00D97CE5" w:rsidRPr="00A536F0" w:rsidRDefault="00D97CE5" w:rsidP="00D97CE5">
      <w:pPr>
        <w:jc w:val="center"/>
        <w:rPr>
          <w:rFonts w:asciiTheme="minorHAnsi" w:hAnsiTheme="minorHAnsi"/>
        </w:rPr>
      </w:pPr>
    </w:p>
    <w:p w14:paraId="1F4D6772" w14:textId="77777777" w:rsidR="00D97CE5" w:rsidRPr="00A536F0" w:rsidRDefault="00D97CE5" w:rsidP="00D97CE5">
      <w:pPr>
        <w:jc w:val="center"/>
        <w:rPr>
          <w:rFonts w:asciiTheme="minorHAnsi" w:hAnsiTheme="minorHAnsi"/>
        </w:rPr>
      </w:pPr>
      <w:bookmarkStart w:id="1" w:name="_Hlk23776115"/>
      <w:r w:rsidRPr="00A536F0">
        <w:rPr>
          <w:rFonts w:asciiTheme="minorHAnsi" w:hAnsiTheme="minorHAnsi"/>
        </w:rPr>
        <w:t>Office of the Mayor</w:t>
      </w:r>
    </w:p>
    <w:p w14:paraId="77863F20" w14:textId="77777777" w:rsidR="00D97CE5" w:rsidRPr="00A536F0" w:rsidRDefault="00D97CE5" w:rsidP="00D97CE5">
      <w:pPr>
        <w:jc w:val="center"/>
        <w:rPr>
          <w:rFonts w:asciiTheme="minorHAnsi" w:hAnsiTheme="minorHAnsi"/>
        </w:rPr>
      </w:pPr>
      <w:r w:rsidRPr="00A536F0">
        <w:rPr>
          <w:rFonts w:asciiTheme="minorHAnsi" w:hAnsiTheme="minorHAnsi"/>
        </w:rPr>
        <w:t>2501 City-County Building</w:t>
      </w:r>
    </w:p>
    <w:p w14:paraId="7430B019" w14:textId="77777777" w:rsidR="00D97CE5" w:rsidRPr="00A536F0" w:rsidRDefault="00D97CE5" w:rsidP="00D97CE5">
      <w:pPr>
        <w:jc w:val="center"/>
        <w:rPr>
          <w:rFonts w:asciiTheme="minorHAnsi" w:hAnsiTheme="minorHAnsi"/>
        </w:rPr>
      </w:pPr>
      <w:r>
        <w:rPr>
          <w:rFonts w:asciiTheme="minorHAnsi" w:hAnsiTheme="minorHAnsi"/>
        </w:rPr>
        <w:t>200 East Washington S</w:t>
      </w:r>
      <w:r w:rsidRPr="00A536F0">
        <w:rPr>
          <w:rFonts w:asciiTheme="minorHAnsi" w:hAnsiTheme="minorHAnsi"/>
        </w:rPr>
        <w:t>treet</w:t>
      </w:r>
    </w:p>
    <w:p w14:paraId="0AE0AA7E" w14:textId="77777777" w:rsidR="00D97CE5" w:rsidRPr="00A536F0" w:rsidRDefault="00D97CE5" w:rsidP="00D97CE5">
      <w:pPr>
        <w:jc w:val="center"/>
        <w:rPr>
          <w:rFonts w:asciiTheme="minorHAnsi" w:hAnsiTheme="minorHAnsi"/>
        </w:rPr>
      </w:pPr>
      <w:r w:rsidRPr="00A536F0">
        <w:rPr>
          <w:rFonts w:asciiTheme="minorHAnsi" w:hAnsiTheme="minorHAnsi"/>
        </w:rPr>
        <w:t>Indianapolis, Indiana 46204</w:t>
      </w:r>
      <w:bookmarkEnd w:id="1"/>
    </w:p>
    <w:p w14:paraId="67F95D8B" w14:textId="77777777" w:rsidR="00D97CE5" w:rsidRPr="00A536F0" w:rsidRDefault="00D97CE5" w:rsidP="00D97CE5">
      <w:pPr>
        <w:jc w:val="center"/>
        <w:rPr>
          <w:rFonts w:asciiTheme="minorHAnsi" w:hAnsiTheme="minorHAnsi"/>
        </w:rPr>
      </w:pPr>
      <w:r w:rsidRPr="00A536F0">
        <w:rPr>
          <w:rFonts w:asciiTheme="minorHAnsi" w:hAnsiTheme="minorHAnsi"/>
        </w:rPr>
        <w:t>Telephone: 317.327.3601</w:t>
      </w:r>
    </w:p>
    <w:p w14:paraId="6486790E" w14:textId="77777777" w:rsidR="00D97CE5" w:rsidRDefault="00D97CE5" w:rsidP="00D97CE5">
      <w:pPr>
        <w:rPr>
          <w:rFonts w:asciiTheme="minorHAnsi" w:hAnsiTheme="minorHAnsi"/>
          <w:b/>
        </w:rPr>
      </w:pPr>
    </w:p>
    <w:p w14:paraId="1ABFAD36" w14:textId="0CE2AC0D" w:rsidR="00735F3E" w:rsidRDefault="00735F3E" w:rsidP="00272EB9">
      <w:pPr>
        <w:rPr>
          <w:rFonts w:asciiTheme="majorHAnsi" w:hAnsiTheme="majorHAnsi" w:cstheme="majorHAnsi"/>
          <w:b/>
          <w:szCs w:val="20"/>
        </w:rPr>
      </w:pPr>
      <w:r>
        <w:rPr>
          <w:rFonts w:asciiTheme="majorHAnsi" w:hAnsiTheme="majorHAnsi" w:cstheme="majorHAnsi"/>
          <w:b/>
          <w:szCs w:val="20"/>
        </w:rPr>
        <w:br w:type="page"/>
      </w:r>
    </w:p>
    <w:bookmarkEnd w:id="0"/>
    <w:p w14:paraId="2F4D0CEB" w14:textId="77777777" w:rsidR="00246182" w:rsidRPr="00236739" w:rsidRDefault="00246182" w:rsidP="00246182">
      <w:pPr>
        <w:jc w:val="both"/>
        <w:rPr>
          <w:rFonts w:asciiTheme="majorHAnsi" w:hAnsiTheme="majorHAnsi" w:cstheme="majorHAnsi"/>
          <w:sz w:val="22"/>
          <w:szCs w:val="22"/>
        </w:rPr>
      </w:pPr>
      <w:r w:rsidRPr="00236739">
        <w:rPr>
          <w:rFonts w:asciiTheme="majorHAnsi" w:hAnsiTheme="majorHAnsi" w:cstheme="majorHAnsi"/>
          <w:b/>
          <w:sz w:val="32"/>
          <w:szCs w:val="22"/>
        </w:rPr>
        <w:t>Introduction</w:t>
      </w:r>
      <w:r w:rsidRPr="00236739">
        <w:rPr>
          <w:rFonts w:asciiTheme="majorHAnsi" w:hAnsiTheme="majorHAnsi" w:cstheme="majorHAnsi"/>
          <w:b/>
          <w:sz w:val="22"/>
          <w:szCs w:val="22"/>
        </w:rPr>
        <w:t xml:space="preserve"> </w:t>
      </w:r>
    </w:p>
    <w:p w14:paraId="39F554C9" w14:textId="77777777" w:rsidR="00246182" w:rsidRPr="00201D50" w:rsidRDefault="00246182" w:rsidP="00246182">
      <w:pPr>
        <w:rPr>
          <w:rFonts w:asciiTheme="minorHAnsi" w:hAnsiTheme="minorHAnsi"/>
          <w:sz w:val="20"/>
          <w:szCs w:val="20"/>
        </w:rPr>
      </w:pPr>
    </w:p>
    <w:p w14:paraId="13C26C74" w14:textId="48517D4D" w:rsidR="00246182" w:rsidRPr="00201D50" w:rsidRDefault="00246182" w:rsidP="00246182">
      <w:pPr>
        <w:rPr>
          <w:rFonts w:asciiTheme="minorHAnsi" w:hAnsiTheme="minorHAnsi"/>
          <w:sz w:val="20"/>
          <w:szCs w:val="20"/>
        </w:rPr>
      </w:pPr>
      <w:bookmarkStart w:id="2" w:name="_Toc230679827"/>
      <w:r w:rsidRPr="00201D50">
        <w:rPr>
          <w:rFonts w:asciiTheme="minorHAnsi" w:hAnsiTheme="minorHAnsi"/>
          <w:sz w:val="20"/>
          <w:szCs w:val="20"/>
        </w:rPr>
        <w:t>Charter schools are secular, tuition-free public schools that are freed from many of the regulations governing traditional schools. In exchange for controlling their own curricula, staffing, organization</w:t>
      </w:r>
      <w:r>
        <w:rPr>
          <w:rFonts w:asciiTheme="minorHAnsi" w:hAnsiTheme="minorHAnsi"/>
          <w:sz w:val="20"/>
          <w:szCs w:val="20"/>
        </w:rPr>
        <w:t>,</w:t>
      </w:r>
      <w:r w:rsidRPr="00201D50">
        <w:rPr>
          <w:rFonts w:asciiTheme="minorHAnsi" w:hAnsiTheme="minorHAnsi"/>
          <w:sz w:val="20"/>
          <w:szCs w:val="20"/>
        </w:rPr>
        <w:t xml:space="preserve"> and budgets, charter schools must meet the highest </w:t>
      </w:r>
      <w:r>
        <w:rPr>
          <w:rFonts w:asciiTheme="minorHAnsi" w:hAnsiTheme="minorHAnsi"/>
          <w:sz w:val="20"/>
          <w:szCs w:val="20"/>
        </w:rPr>
        <w:t>performance</w:t>
      </w:r>
      <w:r w:rsidRPr="00201D50">
        <w:rPr>
          <w:rFonts w:asciiTheme="minorHAnsi" w:hAnsiTheme="minorHAnsi"/>
          <w:sz w:val="20"/>
          <w:szCs w:val="20"/>
        </w:rPr>
        <w:t xml:space="preserve"> stan</w:t>
      </w:r>
      <w:r>
        <w:rPr>
          <w:rFonts w:asciiTheme="minorHAnsi" w:hAnsiTheme="minorHAnsi"/>
          <w:sz w:val="20"/>
          <w:szCs w:val="20"/>
        </w:rPr>
        <w:t>dards.</w:t>
      </w:r>
      <w:r w:rsidRPr="00201D50">
        <w:rPr>
          <w:rFonts w:asciiTheme="minorHAnsi" w:hAnsiTheme="minorHAnsi"/>
          <w:sz w:val="20"/>
          <w:szCs w:val="20"/>
        </w:rPr>
        <w:t xml:space="preserve"> </w:t>
      </w:r>
      <w:r w:rsidR="00C32A0F">
        <w:rPr>
          <w:rFonts w:asciiTheme="minorHAnsi" w:hAnsiTheme="minorHAnsi"/>
          <w:sz w:val="20"/>
          <w:szCs w:val="20"/>
        </w:rPr>
        <w:t>T</w:t>
      </w:r>
      <w:r>
        <w:rPr>
          <w:rFonts w:asciiTheme="minorHAnsi" w:hAnsiTheme="minorHAnsi"/>
          <w:sz w:val="20"/>
          <w:szCs w:val="20"/>
        </w:rPr>
        <w:t>he Office of Education Innovation serves more than 1</w:t>
      </w:r>
      <w:r w:rsidR="00B83463">
        <w:rPr>
          <w:rFonts w:asciiTheme="minorHAnsi" w:hAnsiTheme="minorHAnsi"/>
          <w:sz w:val="20"/>
          <w:szCs w:val="20"/>
        </w:rPr>
        <w:t>9</w:t>
      </w:r>
      <w:r>
        <w:rPr>
          <w:rFonts w:asciiTheme="minorHAnsi" w:hAnsiTheme="minorHAnsi"/>
          <w:sz w:val="20"/>
          <w:szCs w:val="20"/>
        </w:rPr>
        <w:t>,000 students in 4</w:t>
      </w:r>
      <w:r w:rsidR="00C127EE">
        <w:rPr>
          <w:rFonts w:asciiTheme="minorHAnsi" w:hAnsiTheme="minorHAnsi"/>
          <w:sz w:val="20"/>
          <w:szCs w:val="20"/>
        </w:rPr>
        <w:t>5</w:t>
      </w:r>
      <w:r>
        <w:rPr>
          <w:rFonts w:asciiTheme="minorHAnsi" w:hAnsiTheme="minorHAnsi"/>
          <w:sz w:val="20"/>
          <w:szCs w:val="20"/>
        </w:rPr>
        <w:t xml:space="preserve"> charter schools across Center Township and Marion County.</w:t>
      </w:r>
    </w:p>
    <w:p w14:paraId="24C751EB" w14:textId="77777777" w:rsidR="00246182" w:rsidRPr="00201D50" w:rsidRDefault="00246182" w:rsidP="00246182">
      <w:pPr>
        <w:rPr>
          <w:rFonts w:asciiTheme="minorHAnsi" w:hAnsiTheme="minorHAnsi"/>
          <w:sz w:val="20"/>
          <w:szCs w:val="20"/>
        </w:rPr>
      </w:pPr>
    </w:p>
    <w:p w14:paraId="0D9E6B8E" w14:textId="3517A946" w:rsidR="00246182" w:rsidRPr="00E4543F" w:rsidRDefault="00246182" w:rsidP="00246182">
      <w:pPr>
        <w:rPr>
          <w:rFonts w:asciiTheme="minorHAnsi" w:hAnsiTheme="minorHAnsi"/>
          <w:sz w:val="20"/>
          <w:szCs w:val="20"/>
        </w:rPr>
      </w:pPr>
      <w:r w:rsidRPr="00201D50">
        <w:rPr>
          <w:rFonts w:asciiTheme="minorHAnsi" w:hAnsiTheme="minorHAnsi"/>
          <w:sz w:val="20"/>
          <w:szCs w:val="20"/>
        </w:rPr>
        <w:t>The application process designed by the Mayor’s Office</w:t>
      </w:r>
      <w:r w:rsidR="008E7B2F">
        <w:rPr>
          <w:rFonts w:asciiTheme="minorHAnsi" w:hAnsiTheme="minorHAnsi"/>
          <w:sz w:val="20"/>
          <w:szCs w:val="20"/>
        </w:rPr>
        <w:t xml:space="preserve"> and aligned with best practice from the National Association of Charter School Authorizing</w:t>
      </w:r>
      <w:r w:rsidRPr="00201D50">
        <w:rPr>
          <w:rFonts w:asciiTheme="minorHAnsi" w:hAnsiTheme="minorHAnsi"/>
          <w:sz w:val="20"/>
          <w:szCs w:val="20"/>
        </w:rPr>
        <w:t xml:space="preserve"> is intended to </w:t>
      </w:r>
      <w:r w:rsidR="00A82F53">
        <w:rPr>
          <w:rFonts w:asciiTheme="minorHAnsi" w:hAnsiTheme="minorHAnsi"/>
          <w:sz w:val="20"/>
          <w:szCs w:val="20"/>
        </w:rPr>
        <w:t>review</w:t>
      </w:r>
      <w:r w:rsidRPr="00201D50">
        <w:rPr>
          <w:rFonts w:asciiTheme="minorHAnsi" w:hAnsiTheme="minorHAnsi"/>
          <w:sz w:val="20"/>
          <w:szCs w:val="20"/>
        </w:rPr>
        <w:t xml:space="preserve"> proposed charter schools closely. </w:t>
      </w:r>
      <w:r w:rsidRPr="003A3524">
        <w:rPr>
          <w:rFonts w:asciiTheme="minorHAnsi" w:hAnsiTheme="minorHAnsi"/>
          <w:sz w:val="20"/>
          <w:szCs w:val="20"/>
        </w:rPr>
        <w:t>The Mayor’s Office will only grant charters to those applicants who seek to establish effective</w:t>
      </w:r>
      <w:r w:rsidR="009A4D4C">
        <w:rPr>
          <w:rFonts w:asciiTheme="minorHAnsi" w:hAnsiTheme="minorHAnsi"/>
          <w:sz w:val="20"/>
          <w:szCs w:val="20"/>
        </w:rPr>
        <w:t xml:space="preserve"> and equitable</w:t>
      </w:r>
      <w:r w:rsidRPr="003A3524">
        <w:rPr>
          <w:rFonts w:asciiTheme="minorHAnsi" w:hAnsiTheme="minorHAnsi"/>
          <w:sz w:val="20"/>
          <w:szCs w:val="20"/>
        </w:rPr>
        <w:t xml:space="preserve"> education programs with the highest </w:t>
      </w:r>
      <w:r w:rsidR="00546104">
        <w:rPr>
          <w:rFonts w:asciiTheme="minorHAnsi" w:hAnsiTheme="minorHAnsi"/>
          <w:sz w:val="20"/>
          <w:szCs w:val="20"/>
        </w:rPr>
        <w:t xml:space="preserve">standards for </w:t>
      </w:r>
      <w:r w:rsidRPr="003A3524">
        <w:rPr>
          <w:rFonts w:asciiTheme="minorHAnsi" w:hAnsiTheme="minorHAnsi"/>
          <w:sz w:val="20"/>
          <w:szCs w:val="20"/>
        </w:rPr>
        <w:t>academic</w:t>
      </w:r>
      <w:r w:rsidR="00546104">
        <w:rPr>
          <w:rFonts w:asciiTheme="minorHAnsi" w:hAnsiTheme="minorHAnsi"/>
          <w:sz w:val="20"/>
          <w:szCs w:val="20"/>
        </w:rPr>
        <w:t>s</w:t>
      </w:r>
      <w:r w:rsidR="00B7369C">
        <w:rPr>
          <w:rFonts w:asciiTheme="minorHAnsi" w:hAnsiTheme="minorHAnsi"/>
          <w:sz w:val="20"/>
          <w:szCs w:val="20"/>
        </w:rPr>
        <w:t>, finance</w:t>
      </w:r>
      <w:r w:rsidR="00546104">
        <w:rPr>
          <w:rFonts w:asciiTheme="minorHAnsi" w:hAnsiTheme="minorHAnsi"/>
          <w:sz w:val="20"/>
          <w:szCs w:val="20"/>
        </w:rPr>
        <w:t>s</w:t>
      </w:r>
      <w:r w:rsidR="00B7369C">
        <w:rPr>
          <w:rFonts w:asciiTheme="minorHAnsi" w:hAnsiTheme="minorHAnsi"/>
          <w:sz w:val="20"/>
          <w:szCs w:val="20"/>
        </w:rPr>
        <w:t>, and governance</w:t>
      </w:r>
      <w:r w:rsidRPr="003A3524">
        <w:rPr>
          <w:rFonts w:asciiTheme="minorHAnsi" w:hAnsiTheme="minorHAnsi"/>
          <w:sz w:val="20"/>
          <w:szCs w:val="20"/>
        </w:rPr>
        <w:t>.</w:t>
      </w:r>
      <w:r>
        <w:rPr>
          <w:rFonts w:asciiTheme="minorHAnsi" w:hAnsiTheme="minorHAnsi"/>
          <w:sz w:val="20"/>
          <w:szCs w:val="20"/>
        </w:rPr>
        <w:t xml:space="preserve"> For existing operators looking to replicate their model in a different location or for a different grade configuration, t</w:t>
      </w:r>
      <w:r w:rsidRPr="003A3524">
        <w:rPr>
          <w:rFonts w:asciiTheme="minorHAnsi" w:hAnsiTheme="minorHAnsi"/>
          <w:sz w:val="20"/>
          <w:szCs w:val="20"/>
        </w:rPr>
        <w:t xml:space="preserve">he Mayor’s Office will only grant charters to those applicants </w:t>
      </w:r>
      <w:r>
        <w:rPr>
          <w:rFonts w:asciiTheme="minorHAnsi" w:hAnsiTheme="minorHAnsi"/>
          <w:sz w:val="20"/>
          <w:szCs w:val="20"/>
        </w:rPr>
        <w:t>who have proven their success in academics, operations, and management in a current Indianapolis-based charter school</w:t>
      </w:r>
      <w:r w:rsidR="0072631B">
        <w:rPr>
          <w:rFonts w:asciiTheme="minorHAnsi" w:hAnsiTheme="minorHAnsi"/>
          <w:sz w:val="20"/>
          <w:szCs w:val="20"/>
        </w:rPr>
        <w:t xml:space="preserve"> and demonstrate demand for the model elsewhere</w:t>
      </w:r>
      <w:r>
        <w:rPr>
          <w:rFonts w:asciiTheme="minorHAnsi" w:hAnsiTheme="minorHAnsi"/>
          <w:sz w:val="20"/>
          <w:szCs w:val="20"/>
        </w:rPr>
        <w:t>.</w:t>
      </w:r>
    </w:p>
    <w:p w14:paraId="1190EF7F" w14:textId="77777777" w:rsidR="00246182" w:rsidRDefault="00246182" w:rsidP="00246182">
      <w:pPr>
        <w:rPr>
          <w:rFonts w:asciiTheme="minorHAnsi" w:hAnsiTheme="minorHAnsi"/>
          <w:sz w:val="20"/>
          <w:szCs w:val="20"/>
        </w:rPr>
      </w:pPr>
    </w:p>
    <w:p w14:paraId="00408480" w14:textId="6F348375" w:rsidR="00246182" w:rsidRDefault="00246182" w:rsidP="00246182">
      <w:pPr>
        <w:rPr>
          <w:rFonts w:asciiTheme="minorHAnsi" w:hAnsiTheme="minorHAnsi"/>
          <w:sz w:val="20"/>
          <w:szCs w:val="20"/>
        </w:rPr>
      </w:pPr>
      <w:r w:rsidRPr="00201D50">
        <w:rPr>
          <w:rFonts w:asciiTheme="minorHAnsi" w:hAnsiTheme="minorHAnsi"/>
          <w:sz w:val="20"/>
          <w:szCs w:val="20"/>
        </w:rPr>
        <w:t>The Mayor and City-County Council have appointed the In</w:t>
      </w:r>
      <w:r>
        <w:rPr>
          <w:rFonts w:asciiTheme="minorHAnsi" w:hAnsiTheme="minorHAnsi"/>
          <w:sz w:val="20"/>
          <w:szCs w:val="20"/>
        </w:rPr>
        <w:t>dianapolis Charter School Board.</w:t>
      </w:r>
      <w:r w:rsidRPr="00201D50">
        <w:rPr>
          <w:rFonts w:asciiTheme="minorHAnsi" w:hAnsiTheme="minorHAnsi"/>
          <w:sz w:val="20"/>
          <w:szCs w:val="20"/>
        </w:rPr>
        <w:t xml:space="preserve"> </w:t>
      </w:r>
      <w:r w:rsidRPr="003A3524">
        <w:rPr>
          <w:rFonts w:asciiTheme="minorHAnsi" w:hAnsiTheme="minorHAnsi"/>
          <w:sz w:val="20"/>
          <w:szCs w:val="20"/>
        </w:rPr>
        <w:t>The Indianapolis Charter School Board</w:t>
      </w:r>
      <w:r>
        <w:rPr>
          <w:rFonts w:asciiTheme="minorHAnsi" w:hAnsiTheme="minorHAnsi"/>
          <w:sz w:val="20"/>
          <w:szCs w:val="20"/>
        </w:rPr>
        <w:t xml:space="preserve"> </w:t>
      </w:r>
      <w:r w:rsidRPr="003A3524">
        <w:rPr>
          <w:rFonts w:asciiTheme="minorHAnsi" w:hAnsiTheme="minorHAnsi"/>
          <w:sz w:val="20"/>
          <w:szCs w:val="20"/>
        </w:rPr>
        <w:t>has the ultimate decision-making authority when granting charters through the Mayor’s Office.</w:t>
      </w:r>
      <w:r w:rsidR="00D52565">
        <w:rPr>
          <w:rFonts w:asciiTheme="minorHAnsi" w:hAnsiTheme="minorHAnsi"/>
          <w:sz w:val="20"/>
          <w:szCs w:val="20"/>
        </w:rPr>
        <w:t xml:space="preserve"> </w:t>
      </w:r>
      <w:r w:rsidR="002C75E9">
        <w:rPr>
          <w:rFonts w:asciiTheme="minorHAnsi" w:hAnsiTheme="minorHAnsi"/>
          <w:sz w:val="20"/>
          <w:szCs w:val="20"/>
        </w:rPr>
        <w:t xml:space="preserve">More information about </w:t>
      </w:r>
      <w:hyperlink r:id="rId12" w:history="1">
        <w:r w:rsidR="002C75E9" w:rsidRPr="00E74D8E">
          <w:rPr>
            <w:rStyle w:val="Hyperlink"/>
            <w:rFonts w:asciiTheme="minorHAnsi" w:hAnsiTheme="minorHAnsi"/>
            <w:sz w:val="20"/>
            <w:szCs w:val="20"/>
          </w:rPr>
          <w:t>public hearings</w:t>
        </w:r>
      </w:hyperlink>
      <w:r w:rsidR="002C75E9">
        <w:rPr>
          <w:rFonts w:asciiTheme="minorHAnsi" w:hAnsiTheme="minorHAnsi"/>
          <w:sz w:val="20"/>
          <w:szCs w:val="20"/>
        </w:rPr>
        <w:t xml:space="preserve"> and the </w:t>
      </w:r>
      <w:hyperlink r:id="rId13" w:history="1">
        <w:r w:rsidR="002C75E9" w:rsidRPr="00E74D8E">
          <w:rPr>
            <w:rStyle w:val="Hyperlink"/>
            <w:rFonts w:asciiTheme="minorHAnsi" w:hAnsiTheme="minorHAnsi"/>
            <w:sz w:val="20"/>
            <w:szCs w:val="20"/>
          </w:rPr>
          <w:t>Indianapolis Charter School Board</w:t>
        </w:r>
      </w:hyperlink>
      <w:r w:rsidR="002C75E9">
        <w:rPr>
          <w:rFonts w:asciiTheme="minorHAnsi" w:hAnsiTheme="minorHAnsi"/>
          <w:sz w:val="20"/>
          <w:szCs w:val="20"/>
        </w:rPr>
        <w:t xml:space="preserve"> can be found on our </w:t>
      </w:r>
      <w:r w:rsidR="002C75E9" w:rsidRPr="00E74D8E">
        <w:rPr>
          <w:rFonts w:asciiTheme="minorHAnsi" w:hAnsiTheme="minorHAnsi"/>
          <w:sz w:val="20"/>
          <w:szCs w:val="20"/>
        </w:rPr>
        <w:t>website</w:t>
      </w:r>
      <w:r w:rsidR="002C75E9">
        <w:rPr>
          <w:rFonts w:asciiTheme="minorHAnsi" w:hAnsiTheme="minorHAnsi"/>
          <w:sz w:val="20"/>
          <w:szCs w:val="20"/>
        </w:rPr>
        <w:t>.</w:t>
      </w:r>
    </w:p>
    <w:p w14:paraId="4627E02A" w14:textId="77777777" w:rsidR="00246182" w:rsidRDefault="00246182" w:rsidP="00246182">
      <w:pPr>
        <w:rPr>
          <w:rFonts w:asciiTheme="minorHAnsi" w:hAnsiTheme="minorHAnsi"/>
          <w:sz w:val="20"/>
          <w:szCs w:val="20"/>
        </w:rPr>
      </w:pPr>
    </w:p>
    <w:p w14:paraId="02CF97E9" w14:textId="46EDEDD4" w:rsidR="00246182" w:rsidRPr="00201D50" w:rsidRDefault="00246182" w:rsidP="00246182">
      <w:pPr>
        <w:rPr>
          <w:rFonts w:asciiTheme="minorHAnsi" w:hAnsiTheme="minorHAnsi"/>
          <w:sz w:val="20"/>
          <w:szCs w:val="20"/>
        </w:rPr>
      </w:pPr>
      <w:r w:rsidRPr="003A3524">
        <w:rPr>
          <w:rFonts w:asciiTheme="minorHAnsi" w:hAnsiTheme="minorHAnsi"/>
          <w:sz w:val="20"/>
          <w:szCs w:val="20"/>
        </w:rPr>
        <w:t>The Mayor’s Office of Education Innovation has gone to great lengths to create an open and transparent application review</w:t>
      </w:r>
      <w:r w:rsidRPr="00201D50">
        <w:rPr>
          <w:rFonts w:asciiTheme="minorHAnsi" w:hAnsiTheme="minorHAnsi"/>
          <w:sz w:val="20"/>
          <w:szCs w:val="20"/>
        </w:rPr>
        <w:t xml:space="preserve"> process based on the explicit criteria set forth in this application packet. However, other factors may also influence final chartering decisions. These factors may include </w:t>
      </w:r>
      <w:r w:rsidR="00FA03C7">
        <w:rPr>
          <w:rFonts w:asciiTheme="minorHAnsi" w:hAnsiTheme="minorHAnsi"/>
          <w:sz w:val="20"/>
          <w:szCs w:val="20"/>
        </w:rPr>
        <w:t>recent dynamics of school openings and closings</w:t>
      </w:r>
      <w:r w:rsidR="002B5978">
        <w:rPr>
          <w:rFonts w:asciiTheme="minorHAnsi" w:hAnsiTheme="minorHAnsi"/>
          <w:sz w:val="20"/>
          <w:szCs w:val="20"/>
        </w:rPr>
        <w:t xml:space="preserve"> within the landscape, </w:t>
      </w:r>
      <w:r w:rsidRPr="00201D50">
        <w:rPr>
          <w:rFonts w:asciiTheme="minorHAnsi" w:hAnsiTheme="minorHAnsi"/>
          <w:sz w:val="20"/>
          <w:szCs w:val="20"/>
        </w:rPr>
        <w:t xml:space="preserve">the composition of the applicant pool relative to charters already granted, </w:t>
      </w:r>
      <w:r w:rsidR="002B5978">
        <w:rPr>
          <w:rFonts w:asciiTheme="minorHAnsi" w:hAnsiTheme="minorHAnsi"/>
          <w:sz w:val="20"/>
          <w:szCs w:val="20"/>
        </w:rPr>
        <w:t xml:space="preserve">and </w:t>
      </w:r>
      <w:r w:rsidRPr="00201D50">
        <w:rPr>
          <w:rFonts w:asciiTheme="minorHAnsi" w:hAnsiTheme="minorHAnsi"/>
          <w:sz w:val="20"/>
          <w:szCs w:val="20"/>
        </w:rPr>
        <w:t xml:space="preserve">the diversity of the pool relative to such attributes as school size, geographic location, and educational approach. </w:t>
      </w:r>
    </w:p>
    <w:p w14:paraId="71036FAD" w14:textId="77777777" w:rsidR="00246182" w:rsidRPr="00201D50" w:rsidRDefault="00246182" w:rsidP="00246182">
      <w:pPr>
        <w:rPr>
          <w:rFonts w:asciiTheme="minorHAnsi" w:hAnsiTheme="minorHAnsi"/>
          <w:sz w:val="20"/>
          <w:szCs w:val="20"/>
        </w:rPr>
      </w:pPr>
    </w:p>
    <w:p w14:paraId="2BE03C3C" w14:textId="330B544D" w:rsidR="00246182" w:rsidRDefault="00246182" w:rsidP="000D5881">
      <w:pPr>
        <w:rPr>
          <w:rFonts w:asciiTheme="minorHAnsi" w:hAnsiTheme="minorHAnsi"/>
          <w:sz w:val="20"/>
          <w:szCs w:val="20"/>
        </w:rPr>
      </w:pPr>
      <w:r w:rsidRPr="00E4543F">
        <w:rPr>
          <w:rFonts w:asciiTheme="minorHAnsi" w:hAnsiTheme="minorHAnsi"/>
          <w:sz w:val="20"/>
          <w:szCs w:val="20"/>
        </w:rPr>
        <w:t xml:space="preserve">Applicants </w:t>
      </w:r>
      <w:r>
        <w:rPr>
          <w:rFonts w:asciiTheme="minorHAnsi" w:hAnsiTheme="minorHAnsi"/>
          <w:sz w:val="20"/>
          <w:szCs w:val="20"/>
        </w:rPr>
        <w:t>who</w:t>
      </w:r>
      <w:r w:rsidRPr="00E4543F">
        <w:rPr>
          <w:rFonts w:asciiTheme="minorHAnsi" w:hAnsiTheme="minorHAnsi"/>
          <w:sz w:val="20"/>
          <w:szCs w:val="20"/>
        </w:rPr>
        <w:t xml:space="preserve"> should use this application are those who are applying to open a new charter school</w:t>
      </w:r>
      <w:r>
        <w:rPr>
          <w:rFonts w:asciiTheme="minorHAnsi" w:hAnsiTheme="minorHAnsi"/>
          <w:sz w:val="20"/>
          <w:szCs w:val="20"/>
        </w:rPr>
        <w:t xml:space="preserve"> or</w:t>
      </w:r>
      <w:r w:rsidRPr="00E4543F">
        <w:rPr>
          <w:rFonts w:asciiTheme="minorHAnsi" w:hAnsiTheme="minorHAnsi"/>
          <w:sz w:val="20"/>
          <w:szCs w:val="20"/>
        </w:rPr>
        <w:t xml:space="preserve"> a private school applying to convert to a charter. Current Mayor-sponsored charter schools applying to replicate their school(s) </w:t>
      </w:r>
      <w:r>
        <w:rPr>
          <w:rFonts w:asciiTheme="minorHAnsi" w:hAnsiTheme="minorHAnsi"/>
          <w:sz w:val="20"/>
          <w:szCs w:val="20"/>
        </w:rPr>
        <w:t xml:space="preserve">should complete </w:t>
      </w:r>
      <w:r w:rsidR="00E94F99">
        <w:rPr>
          <w:rFonts w:asciiTheme="minorHAnsi" w:hAnsiTheme="minorHAnsi"/>
          <w:sz w:val="20"/>
          <w:szCs w:val="20"/>
        </w:rPr>
        <w:t xml:space="preserve">this </w:t>
      </w:r>
      <w:r>
        <w:rPr>
          <w:rFonts w:asciiTheme="minorHAnsi" w:hAnsiTheme="minorHAnsi"/>
          <w:sz w:val="20"/>
          <w:szCs w:val="20"/>
        </w:rPr>
        <w:t xml:space="preserve">application </w:t>
      </w:r>
      <w:r w:rsidR="00E94F99">
        <w:rPr>
          <w:rFonts w:asciiTheme="minorHAnsi" w:hAnsiTheme="minorHAnsi"/>
          <w:sz w:val="20"/>
          <w:szCs w:val="20"/>
        </w:rPr>
        <w:t>and ensure</w:t>
      </w:r>
      <w:r w:rsidR="008E5A96">
        <w:rPr>
          <w:rFonts w:asciiTheme="minorHAnsi" w:hAnsiTheme="minorHAnsi"/>
          <w:sz w:val="20"/>
          <w:szCs w:val="20"/>
        </w:rPr>
        <w:t xml:space="preserve"> they include the </w:t>
      </w:r>
      <w:r>
        <w:rPr>
          <w:rFonts w:asciiTheme="minorHAnsi" w:hAnsiTheme="minorHAnsi"/>
          <w:sz w:val="20"/>
          <w:szCs w:val="20"/>
        </w:rPr>
        <w:t>sections marked for replication</w:t>
      </w:r>
      <w:r w:rsidRPr="00E4543F">
        <w:rPr>
          <w:rFonts w:asciiTheme="minorHAnsi" w:hAnsiTheme="minorHAnsi"/>
          <w:sz w:val="20"/>
          <w:szCs w:val="20"/>
        </w:rPr>
        <w:t>.</w:t>
      </w:r>
      <w:r>
        <w:rPr>
          <w:rFonts w:asciiTheme="minorHAnsi" w:hAnsiTheme="minorHAnsi"/>
          <w:sz w:val="20"/>
          <w:szCs w:val="20"/>
        </w:rPr>
        <w:t xml:space="preserve"> </w:t>
      </w:r>
      <w:r w:rsidR="00075A97">
        <w:rPr>
          <w:rFonts w:asciiTheme="minorHAnsi" w:hAnsiTheme="minorHAnsi"/>
          <w:sz w:val="20"/>
          <w:szCs w:val="20"/>
        </w:rPr>
        <w:t>Applicants who are</w:t>
      </w:r>
      <w:r w:rsidR="00075A97" w:rsidRPr="000D5881">
        <w:rPr>
          <w:rFonts w:asciiTheme="minorHAnsi" w:hAnsiTheme="minorHAnsi"/>
          <w:sz w:val="20"/>
          <w:szCs w:val="20"/>
        </w:rPr>
        <w:t xml:space="preserve"> seek</w:t>
      </w:r>
      <w:r w:rsidR="00075A97">
        <w:rPr>
          <w:rFonts w:asciiTheme="minorHAnsi" w:hAnsiTheme="minorHAnsi"/>
          <w:sz w:val="20"/>
          <w:szCs w:val="20"/>
        </w:rPr>
        <w:t>ing</w:t>
      </w:r>
      <w:r w:rsidR="00075A97" w:rsidRPr="000D5881">
        <w:rPr>
          <w:rFonts w:asciiTheme="minorHAnsi" w:hAnsiTheme="minorHAnsi"/>
          <w:sz w:val="20"/>
          <w:szCs w:val="20"/>
        </w:rPr>
        <w:t xml:space="preserve"> an Innovation agreement with Indianapolis Public Schools</w:t>
      </w:r>
      <w:r w:rsidR="00075A97">
        <w:rPr>
          <w:rFonts w:asciiTheme="minorHAnsi" w:hAnsiTheme="minorHAnsi"/>
          <w:sz w:val="20"/>
          <w:szCs w:val="20"/>
        </w:rPr>
        <w:t xml:space="preserve"> should complete this application and ensure they include the section marked for </w:t>
      </w:r>
      <w:r w:rsidR="00E173F7">
        <w:rPr>
          <w:rFonts w:asciiTheme="minorHAnsi" w:hAnsiTheme="minorHAnsi"/>
          <w:sz w:val="20"/>
          <w:szCs w:val="20"/>
        </w:rPr>
        <w:t>Innovation agreement</w:t>
      </w:r>
      <w:r w:rsidR="00075A97" w:rsidRPr="000D5881">
        <w:rPr>
          <w:rFonts w:asciiTheme="minorHAnsi" w:hAnsiTheme="minorHAnsi"/>
          <w:sz w:val="20"/>
          <w:szCs w:val="20"/>
        </w:rPr>
        <w:t>.</w:t>
      </w:r>
      <w:r w:rsidR="008D1FDF">
        <w:rPr>
          <w:rFonts w:asciiTheme="minorHAnsi" w:hAnsiTheme="minorHAnsi"/>
          <w:sz w:val="20"/>
          <w:szCs w:val="20"/>
        </w:rPr>
        <w:t xml:space="preserve"> </w:t>
      </w:r>
      <w:r>
        <w:rPr>
          <w:rFonts w:asciiTheme="minorHAnsi" w:hAnsiTheme="minorHAnsi"/>
          <w:sz w:val="20"/>
          <w:szCs w:val="20"/>
        </w:rPr>
        <w:t>E</w:t>
      </w:r>
      <w:r w:rsidRPr="00E4543F">
        <w:rPr>
          <w:rFonts w:asciiTheme="minorHAnsi" w:hAnsiTheme="minorHAnsi"/>
          <w:sz w:val="20"/>
          <w:szCs w:val="20"/>
        </w:rPr>
        <w:t>xisting charter schools under other Indiana authorizers</w:t>
      </w:r>
      <w:r>
        <w:rPr>
          <w:rFonts w:asciiTheme="minorHAnsi" w:hAnsiTheme="minorHAnsi"/>
          <w:sz w:val="20"/>
          <w:szCs w:val="20"/>
        </w:rPr>
        <w:t xml:space="preserve"> who would like to transfer </w:t>
      </w:r>
      <w:r w:rsidR="008E5A96">
        <w:rPr>
          <w:rFonts w:asciiTheme="minorHAnsi" w:hAnsiTheme="minorHAnsi"/>
          <w:sz w:val="20"/>
          <w:szCs w:val="20"/>
        </w:rPr>
        <w:t xml:space="preserve">to the Mayor’s Office </w:t>
      </w:r>
      <w:r>
        <w:rPr>
          <w:rFonts w:asciiTheme="minorHAnsi" w:hAnsiTheme="minorHAnsi"/>
          <w:sz w:val="20"/>
          <w:szCs w:val="20"/>
        </w:rPr>
        <w:t xml:space="preserve">should use the Transfer Application on OEI’s </w:t>
      </w:r>
      <w:hyperlink r:id="rId14" w:history="1">
        <w:r w:rsidRPr="00021BAE">
          <w:rPr>
            <w:rStyle w:val="Hyperlink"/>
            <w:rFonts w:asciiTheme="minorHAnsi" w:hAnsiTheme="minorHAnsi"/>
            <w:sz w:val="20"/>
            <w:szCs w:val="20"/>
          </w:rPr>
          <w:t>website</w:t>
        </w:r>
      </w:hyperlink>
      <w:r>
        <w:rPr>
          <w:rFonts w:asciiTheme="minorHAnsi" w:hAnsiTheme="minorHAnsi"/>
          <w:sz w:val="20"/>
          <w:szCs w:val="20"/>
        </w:rPr>
        <w:t xml:space="preserve">. </w:t>
      </w:r>
    </w:p>
    <w:p w14:paraId="54738211" w14:textId="77777777" w:rsidR="00246182" w:rsidRPr="00201D50" w:rsidRDefault="00246182" w:rsidP="00246182">
      <w:pPr>
        <w:rPr>
          <w:rFonts w:asciiTheme="minorHAnsi" w:hAnsiTheme="minorHAnsi"/>
          <w:sz w:val="20"/>
          <w:szCs w:val="20"/>
        </w:rPr>
      </w:pPr>
    </w:p>
    <w:p w14:paraId="6E51AFD2" w14:textId="6B593A1A" w:rsidR="00246182" w:rsidRDefault="00246182" w:rsidP="00246182">
      <w:pPr>
        <w:rPr>
          <w:rFonts w:asciiTheme="minorHAnsi" w:hAnsiTheme="minorHAnsi"/>
          <w:sz w:val="20"/>
          <w:szCs w:val="20"/>
        </w:rPr>
      </w:pPr>
      <w:r w:rsidRPr="00201D50">
        <w:rPr>
          <w:rFonts w:asciiTheme="minorHAnsi" w:hAnsiTheme="minorHAnsi"/>
          <w:sz w:val="20"/>
          <w:szCs w:val="20"/>
        </w:rPr>
        <w:t xml:space="preserve">Required </w:t>
      </w:r>
      <w:r w:rsidR="00594BFB">
        <w:rPr>
          <w:rFonts w:asciiTheme="minorHAnsi" w:hAnsiTheme="minorHAnsi"/>
          <w:sz w:val="20"/>
          <w:szCs w:val="20"/>
        </w:rPr>
        <w:t>questionnaires</w:t>
      </w:r>
      <w:r w:rsidR="00ED704B">
        <w:rPr>
          <w:rFonts w:asciiTheme="minorHAnsi" w:hAnsiTheme="minorHAnsi"/>
          <w:sz w:val="20"/>
          <w:szCs w:val="20"/>
        </w:rPr>
        <w:t xml:space="preserve">, templates and forms </w:t>
      </w:r>
      <w:r w:rsidRPr="00201D50">
        <w:rPr>
          <w:rFonts w:asciiTheme="minorHAnsi" w:hAnsiTheme="minorHAnsi"/>
          <w:sz w:val="20"/>
          <w:szCs w:val="20"/>
        </w:rPr>
        <w:t xml:space="preserve">can be found </w:t>
      </w:r>
      <w:r>
        <w:rPr>
          <w:rFonts w:asciiTheme="minorHAnsi" w:hAnsiTheme="minorHAnsi"/>
          <w:sz w:val="20"/>
          <w:szCs w:val="20"/>
        </w:rPr>
        <w:t>in t</w:t>
      </w:r>
      <w:r w:rsidR="00373496">
        <w:rPr>
          <w:rFonts w:asciiTheme="minorHAnsi" w:hAnsiTheme="minorHAnsi"/>
          <w:sz w:val="20"/>
          <w:szCs w:val="20"/>
        </w:rPr>
        <w:t>his document and t</w:t>
      </w:r>
      <w:r>
        <w:rPr>
          <w:rFonts w:asciiTheme="minorHAnsi" w:hAnsiTheme="minorHAnsi"/>
          <w:sz w:val="20"/>
          <w:szCs w:val="20"/>
        </w:rPr>
        <w:t>he Charter Achievement Portal, which you will gain access to after submitting a letter of intent. Finally, for your reference, i</w:t>
      </w:r>
      <w:r w:rsidRPr="00201D50">
        <w:rPr>
          <w:rFonts w:asciiTheme="minorHAnsi" w:hAnsiTheme="minorHAnsi"/>
          <w:sz w:val="20"/>
          <w:szCs w:val="20"/>
        </w:rPr>
        <w:t xml:space="preserve">nternet links to the state charter school statute and other helpful resources are attached. If you need assistance, please contact the </w:t>
      </w:r>
      <w:r w:rsidR="00571F55">
        <w:rPr>
          <w:rFonts w:asciiTheme="minorHAnsi" w:hAnsiTheme="minorHAnsi"/>
          <w:sz w:val="20"/>
          <w:szCs w:val="20"/>
        </w:rPr>
        <w:t xml:space="preserve">Senior </w:t>
      </w:r>
      <w:r w:rsidR="00A23F51">
        <w:rPr>
          <w:rFonts w:asciiTheme="minorHAnsi" w:hAnsiTheme="minorHAnsi"/>
          <w:sz w:val="20"/>
          <w:szCs w:val="20"/>
        </w:rPr>
        <w:t>Governance Analyst</w:t>
      </w:r>
      <w:r w:rsidRPr="00201D50">
        <w:rPr>
          <w:rFonts w:asciiTheme="minorHAnsi" w:hAnsiTheme="minorHAnsi"/>
          <w:sz w:val="20"/>
          <w:szCs w:val="20"/>
        </w:rPr>
        <w:t xml:space="preserve">, </w:t>
      </w:r>
      <w:r w:rsidR="00A23F51">
        <w:rPr>
          <w:rFonts w:asciiTheme="minorHAnsi" w:hAnsiTheme="minorHAnsi"/>
          <w:sz w:val="20"/>
          <w:szCs w:val="20"/>
        </w:rPr>
        <w:t>Brielle Petty</w:t>
      </w:r>
      <w:r>
        <w:rPr>
          <w:rFonts w:asciiTheme="minorHAnsi" w:hAnsiTheme="minorHAnsi"/>
          <w:sz w:val="20"/>
          <w:szCs w:val="20"/>
        </w:rPr>
        <w:t>, at 317-327-</w:t>
      </w:r>
      <w:r w:rsidR="00C87D33">
        <w:rPr>
          <w:rFonts w:asciiTheme="minorHAnsi" w:hAnsiTheme="minorHAnsi"/>
          <w:sz w:val="20"/>
          <w:szCs w:val="20"/>
        </w:rPr>
        <w:t>7458</w:t>
      </w:r>
      <w:r w:rsidR="00682F7F">
        <w:rPr>
          <w:rFonts w:asciiTheme="minorHAnsi" w:hAnsiTheme="minorHAnsi"/>
          <w:sz w:val="20"/>
          <w:szCs w:val="20"/>
        </w:rPr>
        <w:t xml:space="preserve"> </w:t>
      </w:r>
      <w:r>
        <w:rPr>
          <w:rFonts w:asciiTheme="minorHAnsi" w:hAnsiTheme="minorHAnsi"/>
          <w:sz w:val="20"/>
          <w:szCs w:val="20"/>
        </w:rPr>
        <w:t>or at</w:t>
      </w:r>
      <w:r w:rsidR="00682F7F">
        <w:rPr>
          <w:rFonts w:asciiTheme="minorHAnsi" w:hAnsiTheme="minorHAnsi"/>
          <w:sz w:val="20"/>
          <w:szCs w:val="20"/>
        </w:rPr>
        <w:t xml:space="preserve"> </w:t>
      </w:r>
      <w:hyperlink r:id="rId15" w:history="1">
        <w:r w:rsidR="00A503DD" w:rsidRPr="00733ED9">
          <w:rPr>
            <w:rStyle w:val="Hyperlink"/>
            <w:rFonts w:asciiTheme="minorHAnsi" w:hAnsiTheme="minorHAnsi"/>
            <w:sz w:val="20"/>
            <w:szCs w:val="20"/>
          </w:rPr>
          <w:t>brielle.petty2@indy.gov</w:t>
        </w:r>
      </w:hyperlink>
      <w:r w:rsidR="00FD178D">
        <w:rPr>
          <w:rFonts w:asciiTheme="minorHAnsi" w:hAnsiTheme="minorHAnsi"/>
          <w:sz w:val="20"/>
          <w:szCs w:val="20"/>
        </w:rPr>
        <w:t>.</w:t>
      </w:r>
    </w:p>
    <w:p w14:paraId="4ED30FD6" w14:textId="77777777" w:rsidR="00246182" w:rsidRDefault="00246182" w:rsidP="00246182">
      <w:pPr>
        <w:rPr>
          <w:rFonts w:asciiTheme="minorHAnsi" w:hAnsiTheme="minorHAnsi"/>
          <w:b/>
          <w:sz w:val="20"/>
          <w:szCs w:val="20"/>
        </w:rPr>
      </w:pPr>
    </w:p>
    <w:p w14:paraId="12136B06" w14:textId="77777777" w:rsidR="00246182" w:rsidRDefault="00246182" w:rsidP="00246182">
      <w:pPr>
        <w:rPr>
          <w:rFonts w:asciiTheme="minorHAnsi" w:hAnsiTheme="minorHAnsi"/>
          <w:b/>
          <w:sz w:val="20"/>
          <w:szCs w:val="20"/>
        </w:rPr>
      </w:pPr>
      <w:r>
        <w:rPr>
          <w:rFonts w:asciiTheme="minorHAnsi" w:hAnsiTheme="minorHAnsi"/>
          <w:b/>
          <w:sz w:val="20"/>
          <w:szCs w:val="20"/>
        </w:rPr>
        <w:br w:type="page"/>
      </w:r>
    </w:p>
    <w:p w14:paraId="0DFD7656" w14:textId="765C2C5A" w:rsidR="00246182" w:rsidRPr="00236739" w:rsidRDefault="00246182" w:rsidP="00246182">
      <w:pPr>
        <w:rPr>
          <w:rFonts w:asciiTheme="majorHAnsi" w:hAnsiTheme="majorHAnsi" w:cstheme="majorHAnsi"/>
          <w:b/>
          <w:sz w:val="32"/>
          <w:szCs w:val="32"/>
        </w:rPr>
      </w:pPr>
      <w:r w:rsidRPr="00236739">
        <w:rPr>
          <w:rFonts w:asciiTheme="majorHAnsi" w:hAnsiTheme="majorHAnsi" w:cstheme="majorHAnsi"/>
          <w:b/>
          <w:sz w:val="32"/>
          <w:szCs w:val="32"/>
        </w:rPr>
        <w:t>Application</w:t>
      </w:r>
      <w:r w:rsidR="004D23F6" w:rsidRPr="00236739">
        <w:rPr>
          <w:rFonts w:asciiTheme="majorHAnsi" w:hAnsiTheme="majorHAnsi" w:cstheme="majorHAnsi"/>
          <w:b/>
          <w:sz w:val="32"/>
          <w:szCs w:val="32"/>
        </w:rPr>
        <w:t xml:space="preserve"> Overview</w:t>
      </w:r>
      <w:bookmarkEnd w:id="2"/>
    </w:p>
    <w:p w14:paraId="4FB17AB6" w14:textId="77777777" w:rsidR="00246182" w:rsidRPr="00201D50" w:rsidRDefault="00246182" w:rsidP="00246182">
      <w:pPr>
        <w:rPr>
          <w:rFonts w:asciiTheme="minorHAnsi" w:hAnsiTheme="minorHAnsi"/>
          <w:sz w:val="20"/>
          <w:szCs w:val="20"/>
        </w:rPr>
      </w:pPr>
    </w:p>
    <w:p w14:paraId="66BD7E2B" w14:textId="27E56925" w:rsidR="00246182" w:rsidRPr="00201D50" w:rsidRDefault="00246182" w:rsidP="00246182">
      <w:pPr>
        <w:tabs>
          <w:tab w:val="left" w:pos="0"/>
        </w:tabs>
        <w:rPr>
          <w:rFonts w:asciiTheme="minorHAnsi" w:hAnsiTheme="minorHAnsi"/>
          <w:sz w:val="20"/>
          <w:szCs w:val="20"/>
        </w:rPr>
      </w:pPr>
      <w:r w:rsidRPr="00201D50">
        <w:rPr>
          <w:rFonts w:asciiTheme="minorHAnsi" w:hAnsiTheme="minorHAnsi"/>
          <w:sz w:val="20"/>
          <w:szCs w:val="20"/>
        </w:rPr>
        <w:t xml:space="preserve">Applicants </w:t>
      </w:r>
      <w:r w:rsidR="00C32859">
        <w:rPr>
          <w:rFonts w:asciiTheme="minorHAnsi" w:hAnsiTheme="minorHAnsi"/>
          <w:sz w:val="20"/>
          <w:szCs w:val="20"/>
        </w:rPr>
        <w:t xml:space="preserve">who are new or existing operators </w:t>
      </w:r>
      <w:r w:rsidRPr="00201D50">
        <w:rPr>
          <w:rFonts w:asciiTheme="minorHAnsi" w:hAnsiTheme="minorHAnsi"/>
          <w:sz w:val="20"/>
          <w:szCs w:val="20"/>
        </w:rPr>
        <w:t xml:space="preserve">seeking a </w:t>
      </w:r>
      <w:r w:rsidR="001E6D65">
        <w:rPr>
          <w:rFonts w:asciiTheme="minorHAnsi" w:hAnsiTheme="minorHAnsi"/>
          <w:sz w:val="20"/>
          <w:szCs w:val="20"/>
        </w:rPr>
        <w:t xml:space="preserve">new </w:t>
      </w:r>
      <w:r w:rsidRPr="00201D50">
        <w:rPr>
          <w:rFonts w:asciiTheme="minorHAnsi" w:hAnsiTheme="minorHAnsi"/>
          <w:sz w:val="20"/>
          <w:szCs w:val="20"/>
        </w:rPr>
        <w:t xml:space="preserve">charter from the Mayor of Indianapolis </w:t>
      </w:r>
      <w:r w:rsidRPr="00443215">
        <w:rPr>
          <w:rFonts w:asciiTheme="minorHAnsi" w:hAnsiTheme="minorHAnsi"/>
          <w:b/>
          <w:sz w:val="20"/>
          <w:szCs w:val="20"/>
          <w:u w:val="single"/>
        </w:rPr>
        <w:t>must</w:t>
      </w:r>
      <w:r w:rsidRPr="00201D50">
        <w:rPr>
          <w:rFonts w:asciiTheme="minorHAnsi" w:hAnsiTheme="minorHAnsi"/>
          <w:sz w:val="20"/>
          <w:szCs w:val="20"/>
        </w:rPr>
        <w:t xml:space="preserve">: </w:t>
      </w:r>
    </w:p>
    <w:p w14:paraId="0E9E2099" w14:textId="164AC3FD" w:rsidR="00246182" w:rsidRPr="00201D50" w:rsidRDefault="00246182" w:rsidP="004909D2">
      <w:pPr>
        <w:pStyle w:val="ListParagraph"/>
        <w:numPr>
          <w:ilvl w:val="0"/>
          <w:numId w:val="28"/>
        </w:numPr>
        <w:tabs>
          <w:tab w:val="left" w:pos="0"/>
          <w:tab w:val="left" w:pos="630"/>
        </w:tabs>
        <w:rPr>
          <w:rFonts w:asciiTheme="minorHAnsi" w:hAnsiTheme="minorHAnsi"/>
          <w:sz w:val="20"/>
          <w:szCs w:val="20"/>
        </w:rPr>
      </w:pPr>
      <w:r w:rsidRPr="00201D50">
        <w:rPr>
          <w:rFonts w:asciiTheme="minorHAnsi" w:hAnsiTheme="minorHAnsi"/>
          <w:sz w:val="20"/>
          <w:szCs w:val="20"/>
        </w:rPr>
        <w:t xml:space="preserve">Submit a </w:t>
      </w:r>
      <w:r w:rsidRPr="00A4377E">
        <w:rPr>
          <w:rFonts w:asciiTheme="minorHAnsi" w:hAnsiTheme="minorHAnsi"/>
          <w:b/>
          <w:sz w:val="20"/>
          <w:szCs w:val="20"/>
        </w:rPr>
        <w:t>Letter of Intent</w:t>
      </w:r>
      <w:r>
        <w:rPr>
          <w:rFonts w:asciiTheme="minorHAnsi" w:hAnsiTheme="minorHAnsi"/>
          <w:bCs/>
          <w:sz w:val="20"/>
          <w:szCs w:val="20"/>
        </w:rPr>
        <w:t xml:space="preserve"> using </w:t>
      </w:r>
      <w:hyperlink r:id="rId16" w:history="1">
        <w:r w:rsidRPr="00976CB2">
          <w:rPr>
            <w:rStyle w:val="Hyperlink"/>
            <w:rFonts w:asciiTheme="minorHAnsi" w:hAnsiTheme="minorHAnsi"/>
            <w:bCs/>
            <w:sz w:val="20"/>
            <w:szCs w:val="20"/>
          </w:rPr>
          <w:t>th</w:t>
        </w:r>
        <w:r w:rsidR="00976CB2" w:rsidRPr="00976CB2">
          <w:rPr>
            <w:rStyle w:val="Hyperlink"/>
            <w:rFonts w:asciiTheme="minorHAnsi" w:hAnsiTheme="minorHAnsi"/>
            <w:bCs/>
            <w:sz w:val="20"/>
            <w:szCs w:val="20"/>
          </w:rPr>
          <w:t>is form</w:t>
        </w:r>
      </w:hyperlink>
      <w:r>
        <w:rPr>
          <w:rFonts w:asciiTheme="minorHAnsi" w:hAnsiTheme="minorHAnsi"/>
          <w:sz w:val="20"/>
          <w:szCs w:val="20"/>
        </w:rPr>
        <w:t>.</w:t>
      </w:r>
      <w:r>
        <w:rPr>
          <w:rFonts w:asciiTheme="minorHAnsi" w:hAnsiTheme="minorHAnsi"/>
          <w:i/>
          <w:sz w:val="20"/>
          <w:szCs w:val="20"/>
        </w:rPr>
        <w:t xml:space="preserve"> Applicants may submit their L</w:t>
      </w:r>
      <w:r w:rsidRPr="00201D50">
        <w:rPr>
          <w:rFonts w:asciiTheme="minorHAnsi" w:hAnsiTheme="minorHAnsi"/>
          <w:i/>
          <w:sz w:val="20"/>
          <w:szCs w:val="20"/>
        </w:rPr>
        <w:t>etter</w:t>
      </w:r>
      <w:r>
        <w:rPr>
          <w:rFonts w:asciiTheme="minorHAnsi" w:hAnsiTheme="minorHAnsi"/>
          <w:i/>
          <w:sz w:val="20"/>
          <w:szCs w:val="20"/>
        </w:rPr>
        <w:t xml:space="preserve"> of I</w:t>
      </w:r>
      <w:r w:rsidRPr="00201D50">
        <w:rPr>
          <w:rFonts w:asciiTheme="minorHAnsi" w:hAnsiTheme="minorHAnsi"/>
          <w:i/>
          <w:sz w:val="20"/>
          <w:szCs w:val="20"/>
        </w:rPr>
        <w:t>ntent at any time</w:t>
      </w:r>
      <w:r>
        <w:rPr>
          <w:rFonts w:asciiTheme="minorHAnsi" w:hAnsiTheme="minorHAnsi"/>
          <w:i/>
          <w:sz w:val="20"/>
          <w:szCs w:val="20"/>
        </w:rPr>
        <w:t xml:space="preserve"> prior to the deadline to be considered for the current round.</w:t>
      </w:r>
      <w:r w:rsidR="00F86C86">
        <w:rPr>
          <w:rFonts w:asciiTheme="minorHAnsi" w:hAnsiTheme="minorHAnsi"/>
          <w:i/>
          <w:sz w:val="20"/>
          <w:szCs w:val="20"/>
        </w:rPr>
        <w:t xml:space="preserve"> Instructions included with linked form.</w:t>
      </w:r>
    </w:p>
    <w:p w14:paraId="565C34D1" w14:textId="153A36F1" w:rsidR="00E62117" w:rsidRDefault="00E62117" w:rsidP="004909D2">
      <w:pPr>
        <w:pStyle w:val="ListParagraph"/>
        <w:numPr>
          <w:ilvl w:val="0"/>
          <w:numId w:val="28"/>
        </w:numPr>
        <w:tabs>
          <w:tab w:val="left" w:pos="0"/>
          <w:tab w:val="left" w:pos="630"/>
        </w:tabs>
        <w:rPr>
          <w:rFonts w:asciiTheme="minorHAnsi" w:hAnsiTheme="minorHAnsi"/>
          <w:sz w:val="20"/>
          <w:szCs w:val="20"/>
        </w:rPr>
      </w:pPr>
      <w:r>
        <w:rPr>
          <w:rFonts w:asciiTheme="minorHAnsi" w:hAnsiTheme="minorHAnsi"/>
          <w:sz w:val="20"/>
          <w:szCs w:val="20"/>
        </w:rPr>
        <w:t xml:space="preserve">Submit an </w:t>
      </w:r>
      <w:r w:rsidRPr="00A506A3">
        <w:rPr>
          <w:rFonts w:asciiTheme="minorHAnsi" w:hAnsiTheme="minorHAnsi"/>
          <w:b/>
          <w:bCs/>
          <w:sz w:val="20"/>
          <w:szCs w:val="20"/>
        </w:rPr>
        <w:t>Eligibility Determination form</w:t>
      </w:r>
      <w:r w:rsidR="00ED1D04">
        <w:rPr>
          <w:rFonts w:asciiTheme="minorHAnsi" w:hAnsiTheme="minorHAnsi"/>
          <w:b/>
          <w:bCs/>
          <w:sz w:val="20"/>
          <w:szCs w:val="20"/>
        </w:rPr>
        <w:t xml:space="preserve"> </w:t>
      </w:r>
      <w:r w:rsidR="00ED1D04" w:rsidRPr="00ED1D04">
        <w:rPr>
          <w:rFonts w:asciiTheme="minorHAnsi" w:hAnsiTheme="minorHAnsi"/>
          <w:i/>
          <w:iCs/>
          <w:sz w:val="20"/>
          <w:szCs w:val="20"/>
        </w:rPr>
        <w:t>(new operators</w:t>
      </w:r>
      <w:r w:rsidR="00BC7F93">
        <w:rPr>
          <w:rFonts w:asciiTheme="minorHAnsi" w:hAnsiTheme="minorHAnsi"/>
          <w:i/>
          <w:iCs/>
          <w:sz w:val="20"/>
          <w:szCs w:val="20"/>
        </w:rPr>
        <w:t xml:space="preserve"> or </w:t>
      </w:r>
      <w:r w:rsidR="00BC7F93" w:rsidRPr="00BC7F93">
        <w:rPr>
          <w:rFonts w:asciiTheme="minorHAnsi" w:hAnsiTheme="minorHAnsi" w:cstheme="minorHAnsi"/>
          <w:bCs/>
          <w:i/>
          <w:iCs/>
          <w:sz w:val="20"/>
          <w:szCs w:val="20"/>
          <w:lang w:val="en"/>
        </w:rPr>
        <w:t>non-mayor-sponsored charter school operators</w:t>
      </w:r>
      <w:r w:rsidR="00ED1D04" w:rsidRPr="00BC7F93">
        <w:rPr>
          <w:rFonts w:asciiTheme="minorHAnsi" w:hAnsiTheme="minorHAnsi"/>
          <w:i/>
          <w:iCs/>
          <w:sz w:val="20"/>
          <w:szCs w:val="20"/>
        </w:rPr>
        <w:t xml:space="preserve"> </w:t>
      </w:r>
      <w:r w:rsidR="00ED1D04" w:rsidRPr="00ED1D04">
        <w:rPr>
          <w:rFonts w:asciiTheme="minorHAnsi" w:hAnsiTheme="minorHAnsi"/>
          <w:i/>
          <w:iCs/>
          <w:sz w:val="20"/>
          <w:szCs w:val="20"/>
        </w:rPr>
        <w:t>only)</w:t>
      </w:r>
      <w:r w:rsidR="009C47AA">
        <w:rPr>
          <w:rFonts w:asciiTheme="minorHAnsi" w:hAnsiTheme="minorHAnsi"/>
          <w:sz w:val="20"/>
          <w:szCs w:val="20"/>
        </w:rPr>
        <w:t xml:space="preserve"> using </w:t>
      </w:r>
      <w:hyperlink r:id="rId17" w:history="1">
        <w:r w:rsidR="009C47AA" w:rsidRPr="009C47AA">
          <w:rPr>
            <w:rStyle w:val="Hyperlink"/>
            <w:rFonts w:asciiTheme="minorHAnsi" w:hAnsiTheme="minorHAnsi"/>
            <w:sz w:val="20"/>
            <w:szCs w:val="20"/>
          </w:rPr>
          <w:t>this form</w:t>
        </w:r>
      </w:hyperlink>
      <w:r w:rsidR="00193049">
        <w:rPr>
          <w:rFonts w:asciiTheme="minorHAnsi" w:hAnsiTheme="minorHAnsi"/>
          <w:sz w:val="20"/>
          <w:szCs w:val="20"/>
        </w:rPr>
        <w:t>. Instructions are provided.</w:t>
      </w:r>
    </w:p>
    <w:p w14:paraId="6355536A" w14:textId="753A3DA7" w:rsidR="00246182" w:rsidRDefault="00246182" w:rsidP="004909D2">
      <w:pPr>
        <w:pStyle w:val="ListParagraph"/>
        <w:numPr>
          <w:ilvl w:val="0"/>
          <w:numId w:val="28"/>
        </w:numPr>
        <w:tabs>
          <w:tab w:val="left" w:pos="0"/>
          <w:tab w:val="left" w:pos="630"/>
        </w:tabs>
        <w:rPr>
          <w:rFonts w:asciiTheme="minorHAnsi" w:hAnsiTheme="minorHAnsi"/>
          <w:sz w:val="20"/>
          <w:szCs w:val="20"/>
        </w:rPr>
      </w:pPr>
      <w:r w:rsidRPr="00201D50">
        <w:rPr>
          <w:rFonts w:asciiTheme="minorHAnsi" w:hAnsiTheme="minorHAnsi"/>
          <w:sz w:val="20"/>
          <w:szCs w:val="20"/>
        </w:rPr>
        <w:t xml:space="preserve">Submit a </w:t>
      </w:r>
      <w:r w:rsidRPr="00A4377E">
        <w:rPr>
          <w:rFonts w:asciiTheme="minorHAnsi" w:hAnsiTheme="minorHAnsi"/>
          <w:b/>
          <w:sz w:val="20"/>
          <w:szCs w:val="20"/>
        </w:rPr>
        <w:t>Prospectus</w:t>
      </w:r>
    </w:p>
    <w:p w14:paraId="5B6DEE6F" w14:textId="77777777" w:rsidR="00246182" w:rsidRDefault="00246182" w:rsidP="004909D2">
      <w:pPr>
        <w:pStyle w:val="ListParagraph"/>
        <w:numPr>
          <w:ilvl w:val="0"/>
          <w:numId w:val="28"/>
        </w:numPr>
        <w:tabs>
          <w:tab w:val="left" w:pos="0"/>
          <w:tab w:val="left" w:pos="630"/>
        </w:tabs>
        <w:rPr>
          <w:rFonts w:asciiTheme="minorHAnsi" w:hAnsiTheme="minorHAnsi"/>
          <w:sz w:val="20"/>
          <w:szCs w:val="20"/>
        </w:rPr>
      </w:pPr>
      <w:r>
        <w:rPr>
          <w:rFonts w:asciiTheme="minorHAnsi" w:hAnsiTheme="minorHAnsi"/>
          <w:sz w:val="20"/>
          <w:szCs w:val="20"/>
        </w:rPr>
        <w:t xml:space="preserve">Submit a </w:t>
      </w:r>
      <w:r w:rsidRPr="00A4377E">
        <w:rPr>
          <w:rFonts w:asciiTheme="minorHAnsi" w:hAnsiTheme="minorHAnsi"/>
          <w:b/>
          <w:sz w:val="20"/>
          <w:szCs w:val="20"/>
        </w:rPr>
        <w:t>Request for Clarification</w:t>
      </w:r>
      <w:r>
        <w:rPr>
          <w:rFonts w:asciiTheme="minorHAnsi" w:hAnsiTheme="minorHAnsi"/>
          <w:sz w:val="20"/>
          <w:szCs w:val="20"/>
        </w:rPr>
        <w:t xml:space="preserve">, if applicable </w:t>
      </w:r>
    </w:p>
    <w:p w14:paraId="23610BDE" w14:textId="77777777" w:rsidR="00246182" w:rsidRDefault="00246182" w:rsidP="004909D2">
      <w:pPr>
        <w:pStyle w:val="ListParagraph"/>
        <w:numPr>
          <w:ilvl w:val="0"/>
          <w:numId w:val="28"/>
        </w:numPr>
        <w:tabs>
          <w:tab w:val="left" w:pos="0"/>
          <w:tab w:val="left" w:pos="630"/>
        </w:tabs>
        <w:rPr>
          <w:rFonts w:asciiTheme="minorHAnsi" w:hAnsiTheme="minorHAnsi"/>
          <w:sz w:val="20"/>
          <w:szCs w:val="20"/>
        </w:rPr>
      </w:pPr>
      <w:r>
        <w:rPr>
          <w:rFonts w:asciiTheme="minorHAnsi" w:hAnsiTheme="minorHAnsi"/>
          <w:sz w:val="20"/>
          <w:szCs w:val="20"/>
        </w:rPr>
        <w:t xml:space="preserve">Participate in an </w:t>
      </w:r>
      <w:r w:rsidRPr="00A4377E">
        <w:rPr>
          <w:rFonts w:asciiTheme="minorHAnsi" w:hAnsiTheme="minorHAnsi"/>
          <w:b/>
          <w:sz w:val="20"/>
          <w:szCs w:val="20"/>
        </w:rPr>
        <w:t>interview</w:t>
      </w:r>
      <w:r>
        <w:rPr>
          <w:rFonts w:asciiTheme="minorHAnsi" w:hAnsiTheme="minorHAnsi"/>
          <w:sz w:val="20"/>
          <w:szCs w:val="20"/>
        </w:rPr>
        <w:t xml:space="preserve"> with OEI staff and external evaluators </w:t>
      </w:r>
    </w:p>
    <w:p w14:paraId="5D10FA92" w14:textId="77777777" w:rsidR="00246182" w:rsidRDefault="00246182" w:rsidP="004909D2">
      <w:pPr>
        <w:pStyle w:val="ListParagraph"/>
        <w:numPr>
          <w:ilvl w:val="0"/>
          <w:numId w:val="28"/>
        </w:numPr>
        <w:tabs>
          <w:tab w:val="left" w:pos="0"/>
          <w:tab w:val="left" w:pos="630"/>
        </w:tabs>
        <w:rPr>
          <w:rFonts w:asciiTheme="minorHAnsi" w:hAnsiTheme="minorHAnsi"/>
          <w:sz w:val="20"/>
          <w:szCs w:val="20"/>
        </w:rPr>
      </w:pPr>
      <w:r>
        <w:rPr>
          <w:rFonts w:asciiTheme="minorHAnsi" w:hAnsiTheme="minorHAnsi"/>
          <w:sz w:val="20"/>
          <w:szCs w:val="20"/>
        </w:rPr>
        <w:t xml:space="preserve">Participate in a </w:t>
      </w:r>
      <w:r w:rsidRPr="00A4377E">
        <w:rPr>
          <w:rFonts w:asciiTheme="minorHAnsi" w:hAnsiTheme="minorHAnsi"/>
          <w:b/>
          <w:sz w:val="20"/>
          <w:szCs w:val="20"/>
        </w:rPr>
        <w:t>public meeting</w:t>
      </w:r>
      <w:r>
        <w:rPr>
          <w:rFonts w:asciiTheme="minorHAnsi" w:hAnsiTheme="minorHAnsi"/>
          <w:sz w:val="20"/>
          <w:szCs w:val="20"/>
        </w:rPr>
        <w:t xml:space="preserve"> of the Indianapolis Charter School Board</w:t>
      </w:r>
    </w:p>
    <w:p w14:paraId="6F699258" w14:textId="77777777" w:rsidR="00246182" w:rsidRPr="00201D50" w:rsidRDefault="00246182" w:rsidP="004909D2">
      <w:pPr>
        <w:pStyle w:val="ListParagraph"/>
        <w:numPr>
          <w:ilvl w:val="0"/>
          <w:numId w:val="28"/>
        </w:numPr>
        <w:tabs>
          <w:tab w:val="left" w:pos="0"/>
          <w:tab w:val="left" w:pos="630"/>
        </w:tabs>
        <w:ind w:left="630" w:hanging="270"/>
        <w:rPr>
          <w:rFonts w:asciiTheme="minorHAnsi" w:hAnsiTheme="minorHAnsi"/>
          <w:sz w:val="20"/>
          <w:szCs w:val="20"/>
        </w:rPr>
      </w:pPr>
      <w:r w:rsidRPr="00201D50">
        <w:rPr>
          <w:rFonts w:asciiTheme="minorHAnsi" w:hAnsiTheme="minorHAnsi"/>
          <w:sz w:val="20"/>
          <w:szCs w:val="20"/>
        </w:rPr>
        <w:t xml:space="preserve">Receive an </w:t>
      </w:r>
      <w:r w:rsidRPr="00A4377E">
        <w:rPr>
          <w:rFonts w:asciiTheme="minorHAnsi" w:hAnsiTheme="minorHAnsi"/>
          <w:b/>
          <w:sz w:val="20"/>
          <w:szCs w:val="20"/>
        </w:rPr>
        <w:t>invitation</w:t>
      </w:r>
      <w:r w:rsidRPr="00201D50">
        <w:rPr>
          <w:rFonts w:asciiTheme="minorHAnsi" w:hAnsiTheme="minorHAnsi"/>
          <w:sz w:val="20"/>
          <w:szCs w:val="20"/>
        </w:rPr>
        <w:t xml:space="preserve"> to submit a Full </w:t>
      </w:r>
      <w:r>
        <w:rPr>
          <w:rFonts w:asciiTheme="minorHAnsi" w:hAnsiTheme="minorHAnsi"/>
          <w:sz w:val="20"/>
          <w:szCs w:val="20"/>
        </w:rPr>
        <w:t>Application.</w:t>
      </w:r>
      <w:r w:rsidRPr="00201D50">
        <w:rPr>
          <w:rFonts w:asciiTheme="minorHAnsi" w:hAnsiTheme="minorHAnsi"/>
          <w:sz w:val="20"/>
          <w:szCs w:val="20"/>
        </w:rPr>
        <w:t xml:space="preserve"> </w:t>
      </w:r>
      <w:r w:rsidRPr="00B8390B">
        <w:rPr>
          <w:rFonts w:asciiTheme="minorHAnsi" w:hAnsiTheme="minorHAnsi"/>
          <w:i/>
          <w:sz w:val="20"/>
          <w:szCs w:val="20"/>
        </w:rPr>
        <w:t>This determination will be based on a detailed review of the proposed school</w:t>
      </w:r>
      <w:r>
        <w:rPr>
          <w:rFonts w:asciiTheme="minorHAnsi" w:hAnsiTheme="minorHAnsi"/>
          <w:i/>
          <w:sz w:val="20"/>
          <w:szCs w:val="20"/>
        </w:rPr>
        <w:t>.</w:t>
      </w:r>
    </w:p>
    <w:p w14:paraId="40203BF8" w14:textId="77777777" w:rsidR="00246182" w:rsidRDefault="00246182" w:rsidP="004909D2">
      <w:pPr>
        <w:pStyle w:val="ListParagraph"/>
        <w:numPr>
          <w:ilvl w:val="0"/>
          <w:numId w:val="28"/>
        </w:numPr>
        <w:tabs>
          <w:tab w:val="left" w:pos="0"/>
          <w:tab w:val="left" w:pos="630"/>
        </w:tabs>
        <w:rPr>
          <w:rFonts w:asciiTheme="minorHAnsi" w:hAnsiTheme="minorHAnsi"/>
          <w:sz w:val="20"/>
          <w:szCs w:val="20"/>
        </w:rPr>
      </w:pPr>
      <w:r w:rsidRPr="00201D50">
        <w:rPr>
          <w:rFonts w:asciiTheme="minorHAnsi" w:hAnsiTheme="minorHAnsi"/>
          <w:sz w:val="20"/>
          <w:szCs w:val="20"/>
        </w:rPr>
        <w:t xml:space="preserve">Submit a </w:t>
      </w:r>
      <w:r w:rsidRPr="00A4377E">
        <w:rPr>
          <w:rFonts w:asciiTheme="minorHAnsi" w:hAnsiTheme="minorHAnsi"/>
          <w:b/>
          <w:sz w:val="20"/>
          <w:szCs w:val="20"/>
        </w:rPr>
        <w:t xml:space="preserve">Full </w:t>
      </w:r>
      <w:r>
        <w:rPr>
          <w:rFonts w:asciiTheme="minorHAnsi" w:hAnsiTheme="minorHAnsi"/>
          <w:b/>
          <w:sz w:val="20"/>
          <w:szCs w:val="20"/>
        </w:rPr>
        <w:t>Application</w:t>
      </w:r>
    </w:p>
    <w:p w14:paraId="2FA978A1" w14:textId="77777777" w:rsidR="00246182" w:rsidRPr="00201D50" w:rsidRDefault="00246182" w:rsidP="004909D2">
      <w:pPr>
        <w:pStyle w:val="ListParagraph"/>
        <w:numPr>
          <w:ilvl w:val="0"/>
          <w:numId w:val="28"/>
        </w:numPr>
        <w:tabs>
          <w:tab w:val="left" w:pos="0"/>
          <w:tab w:val="left" w:pos="630"/>
        </w:tabs>
        <w:rPr>
          <w:rFonts w:asciiTheme="minorHAnsi" w:hAnsiTheme="minorHAnsi"/>
          <w:sz w:val="20"/>
          <w:szCs w:val="20"/>
        </w:rPr>
      </w:pPr>
      <w:r>
        <w:rPr>
          <w:rFonts w:asciiTheme="minorHAnsi" w:hAnsiTheme="minorHAnsi"/>
          <w:sz w:val="20"/>
          <w:szCs w:val="20"/>
        </w:rPr>
        <w:t>Participate in a</w:t>
      </w:r>
      <w:r w:rsidRPr="00A4377E">
        <w:rPr>
          <w:rFonts w:asciiTheme="minorHAnsi" w:hAnsiTheme="minorHAnsi"/>
          <w:sz w:val="20"/>
          <w:szCs w:val="20"/>
        </w:rPr>
        <w:t xml:space="preserve"> public meeting</w:t>
      </w:r>
      <w:r>
        <w:rPr>
          <w:rFonts w:asciiTheme="minorHAnsi" w:hAnsiTheme="minorHAnsi"/>
          <w:sz w:val="20"/>
          <w:szCs w:val="20"/>
        </w:rPr>
        <w:t xml:space="preserve"> of the Indianapolis Charter School Board and receive a </w:t>
      </w:r>
      <w:r w:rsidRPr="00A4377E">
        <w:rPr>
          <w:rFonts w:asciiTheme="minorHAnsi" w:hAnsiTheme="minorHAnsi"/>
          <w:b/>
          <w:sz w:val="20"/>
          <w:szCs w:val="20"/>
        </w:rPr>
        <w:t>vote of approval</w:t>
      </w:r>
      <w:r>
        <w:rPr>
          <w:rFonts w:asciiTheme="minorHAnsi" w:hAnsiTheme="minorHAnsi"/>
          <w:sz w:val="20"/>
          <w:szCs w:val="20"/>
        </w:rPr>
        <w:t xml:space="preserve"> from a majority of members of the Indianapolis Charter School Board. </w:t>
      </w:r>
    </w:p>
    <w:p w14:paraId="0FEC01AE" w14:textId="77777777" w:rsidR="00246182" w:rsidRDefault="00246182" w:rsidP="00246182">
      <w:pPr>
        <w:rPr>
          <w:rFonts w:asciiTheme="minorHAnsi" w:hAnsiTheme="minorHAnsi"/>
          <w:i/>
          <w:sz w:val="20"/>
          <w:szCs w:val="20"/>
          <w:u w:val="single"/>
        </w:rPr>
      </w:pPr>
    </w:p>
    <w:p w14:paraId="5420A832" w14:textId="73719E59" w:rsidR="000770D8" w:rsidRDefault="00F61B91" w:rsidP="00246182">
      <w:pPr>
        <w:rPr>
          <w:rFonts w:asciiTheme="minorHAnsi" w:hAnsiTheme="minorHAnsi"/>
          <w:sz w:val="20"/>
          <w:szCs w:val="20"/>
        </w:rPr>
      </w:pPr>
      <w:r w:rsidRPr="00F61B91">
        <w:rPr>
          <w:rFonts w:asciiTheme="minorHAnsi" w:hAnsiTheme="minorHAnsi"/>
          <w:bCs/>
          <w:sz w:val="20"/>
          <w:szCs w:val="20"/>
        </w:rPr>
        <w:t>Applicants who operate</w:t>
      </w:r>
      <w:r w:rsidR="00D74FAA" w:rsidRPr="00F61B91">
        <w:rPr>
          <w:rFonts w:asciiTheme="minorHAnsi" w:hAnsiTheme="minorHAnsi"/>
          <w:bCs/>
          <w:sz w:val="20"/>
          <w:szCs w:val="20"/>
        </w:rPr>
        <w:t xml:space="preserve"> existing mayor-sponsored </w:t>
      </w:r>
      <w:r w:rsidR="00DA418F" w:rsidRPr="00F61B91">
        <w:rPr>
          <w:rFonts w:asciiTheme="minorHAnsi" w:hAnsiTheme="minorHAnsi"/>
          <w:bCs/>
          <w:sz w:val="20"/>
          <w:szCs w:val="20"/>
        </w:rPr>
        <w:t xml:space="preserve">schools </w:t>
      </w:r>
      <w:r w:rsidR="00246182" w:rsidRPr="00F61B91">
        <w:rPr>
          <w:rFonts w:asciiTheme="minorHAnsi" w:hAnsiTheme="minorHAnsi"/>
          <w:bCs/>
          <w:sz w:val="20"/>
          <w:szCs w:val="20"/>
        </w:rPr>
        <w:t>seeking to replicate</w:t>
      </w:r>
      <w:r w:rsidR="001E6D65">
        <w:rPr>
          <w:rFonts w:asciiTheme="minorHAnsi" w:hAnsiTheme="minorHAnsi"/>
          <w:bCs/>
          <w:sz w:val="20"/>
          <w:szCs w:val="20"/>
        </w:rPr>
        <w:t xml:space="preserve"> a current model</w:t>
      </w:r>
      <w:r>
        <w:rPr>
          <w:rFonts w:asciiTheme="minorHAnsi" w:hAnsiTheme="minorHAnsi"/>
          <w:sz w:val="20"/>
          <w:szCs w:val="20"/>
        </w:rPr>
        <w:t xml:space="preserve"> </w:t>
      </w:r>
      <w:r w:rsidR="00E727DB" w:rsidRPr="00E727DB">
        <w:rPr>
          <w:rFonts w:asciiTheme="minorHAnsi" w:hAnsiTheme="minorHAnsi"/>
          <w:b/>
          <w:bCs/>
          <w:sz w:val="20"/>
          <w:szCs w:val="20"/>
          <w:u w:val="single"/>
        </w:rPr>
        <w:t>must</w:t>
      </w:r>
      <w:r w:rsidR="00E727DB">
        <w:rPr>
          <w:rFonts w:asciiTheme="minorHAnsi" w:hAnsiTheme="minorHAnsi"/>
          <w:sz w:val="20"/>
          <w:szCs w:val="20"/>
        </w:rPr>
        <w:t>:</w:t>
      </w:r>
    </w:p>
    <w:p w14:paraId="48773094" w14:textId="7CD802E9" w:rsidR="00DA418F" w:rsidRPr="00F61B91" w:rsidRDefault="00DA418F" w:rsidP="004909D2">
      <w:pPr>
        <w:pStyle w:val="ListParagraph"/>
        <w:numPr>
          <w:ilvl w:val="0"/>
          <w:numId w:val="76"/>
        </w:numPr>
        <w:rPr>
          <w:rFonts w:asciiTheme="minorHAnsi" w:hAnsiTheme="minorHAnsi"/>
          <w:sz w:val="20"/>
          <w:szCs w:val="20"/>
        </w:rPr>
      </w:pPr>
      <w:r w:rsidRPr="00F61B91">
        <w:rPr>
          <w:rFonts w:asciiTheme="minorHAnsi" w:hAnsiTheme="minorHAnsi"/>
          <w:sz w:val="20"/>
          <w:szCs w:val="20"/>
        </w:rPr>
        <w:t>Submit a </w:t>
      </w:r>
      <w:r w:rsidRPr="00F61B91">
        <w:rPr>
          <w:rFonts w:asciiTheme="minorHAnsi" w:hAnsiTheme="minorHAnsi"/>
          <w:b/>
          <w:bCs/>
          <w:sz w:val="20"/>
          <w:szCs w:val="20"/>
        </w:rPr>
        <w:t>Letter of Intent</w:t>
      </w:r>
      <w:r w:rsidRPr="00F61B91">
        <w:rPr>
          <w:rFonts w:asciiTheme="minorHAnsi" w:hAnsiTheme="minorHAnsi"/>
          <w:sz w:val="20"/>
          <w:szCs w:val="20"/>
        </w:rPr>
        <w:t xml:space="preserve"> using </w:t>
      </w:r>
      <w:hyperlink r:id="rId18" w:history="1">
        <w:r w:rsidRPr="00193049">
          <w:rPr>
            <w:rStyle w:val="Hyperlink"/>
            <w:rFonts w:asciiTheme="minorHAnsi" w:hAnsiTheme="minorHAnsi"/>
            <w:sz w:val="20"/>
            <w:szCs w:val="20"/>
          </w:rPr>
          <w:t>th</w:t>
        </w:r>
        <w:r w:rsidR="00193049" w:rsidRPr="00193049">
          <w:rPr>
            <w:rStyle w:val="Hyperlink"/>
            <w:rFonts w:asciiTheme="minorHAnsi" w:hAnsiTheme="minorHAnsi"/>
            <w:sz w:val="20"/>
            <w:szCs w:val="20"/>
          </w:rPr>
          <w:t>is form</w:t>
        </w:r>
      </w:hyperlink>
      <w:r w:rsidRPr="00F61B91">
        <w:rPr>
          <w:rFonts w:asciiTheme="minorHAnsi" w:hAnsiTheme="minorHAnsi"/>
          <w:sz w:val="20"/>
          <w:szCs w:val="20"/>
        </w:rPr>
        <w:t>. </w:t>
      </w:r>
      <w:r w:rsidRPr="00F61B91">
        <w:rPr>
          <w:rFonts w:asciiTheme="minorHAnsi" w:hAnsiTheme="minorHAnsi"/>
          <w:i/>
          <w:iCs/>
          <w:sz w:val="20"/>
          <w:szCs w:val="20"/>
        </w:rPr>
        <w:t>Applicants may submit their Letter of Intent at any time prior to the deadline to be considered for the current round. </w:t>
      </w:r>
    </w:p>
    <w:p w14:paraId="1F8F6D91" w14:textId="72ADEC22" w:rsidR="00DA418F" w:rsidRPr="00F61B91" w:rsidRDefault="00DA418F" w:rsidP="004909D2">
      <w:pPr>
        <w:pStyle w:val="ListParagraph"/>
        <w:numPr>
          <w:ilvl w:val="0"/>
          <w:numId w:val="76"/>
        </w:numPr>
        <w:rPr>
          <w:rFonts w:asciiTheme="minorHAnsi" w:hAnsiTheme="minorHAnsi"/>
          <w:sz w:val="20"/>
          <w:szCs w:val="20"/>
        </w:rPr>
      </w:pPr>
      <w:r w:rsidRPr="00F61B91">
        <w:rPr>
          <w:rFonts w:asciiTheme="minorHAnsi" w:hAnsiTheme="minorHAnsi"/>
          <w:sz w:val="20"/>
          <w:szCs w:val="20"/>
        </w:rPr>
        <w:t>Submit a </w:t>
      </w:r>
      <w:r w:rsidRPr="00F61B91">
        <w:rPr>
          <w:rFonts w:asciiTheme="minorHAnsi" w:hAnsiTheme="minorHAnsi"/>
          <w:b/>
          <w:bCs/>
          <w:sz w:val="20"/>
          <w:szCs w:val="20"/>
        </w:rPr>
        <w:t>Replication Application, Budget Template, and Replication Workbook</w:t>
      </w:r>
      <w:r w:rsidRPr="00F61B91">
        <w:rPr>
          <w:rFonts w:asciiTheme="minorHAnsi" w:hAnsiTheme="minorHAnsi"/>
          <w:sz w:val="20"/>
          <w:szCs w:val="20"/>
        </w:rPr>
        <w:t> through the online Charter Achievement Portal</w:t>
      </w:r>
      <w:r w:rsidRPr="00F61B91">
        <w:rPr>
          <w:rFonts w:asciiTheme="minorHAnsi" w:hAnsiTheme="minorHAnsi"/>
          <w:b/>
          <w:bCs/>
          <w:sz w:val="20"/>
          <w:szCs w:val="20"/>
        </w:rPr>
        <w:t>. </w:t>
      </w:r>
    </w:p>
    <w:p w14:paraId="5C6B184F" w14:textId="1548DAB3" w:rsidR="00DA418F" w:rsidRPr="00F61B91" w:rsidRDefault="00DA418F" w:rsidP="004909D2">
      <w:pPr>
        <w:pStyle w:val="ListParagraph"/>
        <w:numPr>
          <w:ilvl w:val="0"/>
          <w:numId w:val="76"/>
        </w:numPr>
        <w:rPr>
          <w:rFonts w:asciiTheme="minorHAnsi" w:hAnsiTheme="minorHAnsi"/>
          <w:sz w:val="20"/>
          <w:szCs w:val="20"/>
        </w:rPr>
      </w:pPr>
      <w:r w:rsidRPr="00F61B91">
        <w:rPr>
          <w:rFonts w:asciiTheme="minorHAnsi" w:hAnsiTheme="minorHAnsi"/>
          <w:sz w:val="20"/>
          <w:szCs w:val="20"/>
        </w:rPr>
        <w:t>Submit a </w:t>
      </w:r>
      <w:r w:rsidRPr="00F61B91">
        <w:rPr>
          <w:rFonts w:asciiTheme="minorHAnsi" w:hAnsiTheme="minorHAnsi"/>
          <w:b/>
          <w:bCs/>
          <w:sz w:val="20"/>
          <w:szCs w:val="20"/>
        </w:rPr>
        <w:t>Request for Clarification</w:t>
      </w:r>
      <w:r w:rsidRPr="00F61B91">
        <w:rPr>
          <w:rFonts w:asciiTheme="minorHAnsi" w:hAnsiTheme="minorHAnsi"/>
          <w:sz w:val="20"/>
          <w:szCs w:val="20"/>
        </w:rPr>
        <w:t>, if applicable.</w:t>
      </w:r>
    </w:p>
    <w:p w14:paraId="1390773A" w14:textId="26FAD2BB" w:rsidR="00DA418F" w:rsidRPr="00F61B91" w:rsidRDefault="00DA418F" w:rsidP="004909D2">
      <w:pPr>
        <w:pStyle w:val="ListParagraph"/>
        <w:numPr>
          <w:ilvl w:val="0"/>
          <w:numId w:val="76"/>
        </w:numPr>
        <w:rPr>
          <w:rFonts w:asciiTheme="minorHAnsi" w:hAnsiTheme="minorHAnsi"/>
          <w:sz w:val="20"/>
          <w:szCs w:val="20"/>
        </w:rPr>
      </w:pPr>
      <w:r w:rsidRPr="00F61B91">
        <w:rPr>
          <w:rFonts w:asciiTheme="minorHAnsi" w:hAnsiTheme="minorHAnsi"/>
          <w:sz w:val="20"/>
          <w:szCs w:val="20"/>
        </w:rPr>
        <w:t>Participate in an </w:t>
      </w:r>
      <w:r w:rsidRPr="00F61B91">
        <w:rPr>
          <w:rFonts w:asciiTheme="minorHAnsi" w:hAnsiTheme="minorHAnsi"/>
          <w:b/>
          <w:bCs/>
          <w:sz w:val="20"/>
          <w:szCs w:val="20"/>
        </w:rPr>
        <w:t>interview</w:t>
      </w:r>
      <w:r w:rsidRPr="00F61B91">
        <w:rPr>
          <w:rFonts w:asciiTheme="minorHAnsi" w:hAnsiTheme="minorHAnsi"/>
          <w:sz w:val="20"/>
          <w:szCs w:val="20"/>
        </w:rPr>
        <w:t> with OEI staff.</w:t>
      </w:r>
    </w:p>
    <w:p w14:paraId="283AAE75" w14:textId="7F731144" w:rsidR="00DA418F" w:rsidRPr="00F61B91" w:rsidRDefault="00DA418F" w:rsidP="004909D2">
      <w:pPr>
        <w:pStyle w:val="ListParagraph"/>
        <w:numPr>
          <w:ilvl w:val="0"/>
          <w:numId w:val="76"/>
        </w:numPr>
        <w:rPr>
          <w:rFonts w:asciiTheme="minorHAnsi" w:hAnsiTheme="minorHAnsi"/>
          <w:sz w:val="20"/>
          <w:szCs w:val="20"/>
        </w:rPr>
      </w:pPr>
      <w:r w:rsidRPr="00F61B91">
        <w:rPr>
          <w:rFonts w:asciiTheme="minorHAnsi" w:hAnsiTheme="minorHAnsi"/>
          <w:sz w:val="20"/>
          <w:szCs w:val="20"/>
        </w:rPr>
        <w:t>Participate in a </w:t>
      </w:r>
      <w:r w:rsidRPr="00F61B91">
        <w:rPr>
          <w:rFonts w:asciiTheme="minorHAnsi" w:hAnsiTheme="minorHAnsi"/>
          <w:b/>
          <w:bCs/>
          <w:sz w:val="20"/>
          <w:szCs w:val="20"/>
        </w:rPr>
        <w:t>public meeting</w:t>
      </w:r>
      <w:r w:rsidRPr="00F61B91">
        <w:rPr>
          <w:rFonts w:asciiTheme="minorHAnsi" w:hAnsiTheme="minorHAnsi"/>
          <w:sz w:val="20"/>
          <w:szCs w:val="20"/>
        </w:rPr>
        <w:t> of the Indianapolis Charter School Board and receive a </w:t>
      </w:r>
      <w:r w:rsidRPr="00F61B91">
        <w:rPr>
          <w:rFonts w:asciiTheme="minorHAnsi" w:hAnsiTheme="minorHAnsi"/>
          <w:b/>
          <w:bCs/>
          <w:sz w:val="20"/>
          <w:szCs w:val="20"/>
        </w:rPr>
        <w:t>vote of approval</w:t>
      </w:r>
      <w:r w:rsidRPr="00F61B91">
        <w:rPr>
          <w:rFonts w:asciiTheme="minorHAnsi" w:hAnsiTheme="minorHAnsi"/>
          <w:sz w:val="20"/>
          <w:szCs w:val="20"/>
        </w:rPr>
        <w:t> from a majority of members of the Indianapolis Charter School Board. </w:t>
      </w:r>
    </w:p>
    <w:p w14:paraId="6F926A85" w14:textId="77777777" w:rsidR="00DA418F" w:rsidRPr="005C0B34" w:rsidRDefault="00DA418F" w:rsidP="00246182">
      <w:pPr>
        <w:rPr>
          <w:rFonts w:asciiTheme="minorHAnsi" w:hAnsiTheme="minorHAnsi"/>
          <w:sz w:val="20"/>
          <w:szCs w:val="20"/>
        </w:rPr>
      </w:pPr>
    </w:p>
    <w:p w14:paraId="5CDC6446" w14:textId="190622F3" w:rsidR="00F61B91" w:rsidRDefault="00F61B91" w:rsidP="00F61B91">
      <w:pPr>
        <w:rPr>
          <w:rFonts w:asciiTheme="minorHAnsi" w:hAnsiTheme="minorHAnsi"/>
          <w:sz w:val="20"/>
          <w:szCs w:val="20"/>
        </w:rPr>
      </w:pPr>
      <w:r>
        <w:rPr>
          <w:rFonts w:asciiTheme="minorHAnsi" w:hAnsiTheme="minorHAnsi"/>
          <w:sz w:val="20"/>
          <w:szCs w:val="20"/>
        </w:rPr>
        <w:t xml:space="preserve">The Mayor’s Office </w:t>
      </w:r>
      <w:r w:rsidR="008943E0">
        <w:rPr>
          <w:rFonts w:asciiTheme="minorHAnsi" w:hAnsiTheme="minorHAnsi"/>
          <w:sz w:val="20"/>
          <w:szCs w:val="20"/>
        </w:rPr>
        <w:t xml:space="preserve">has discretion over the replication process, </w:t>
      </w:r>
      <w:r w:rsidR="008943E0" w:rsidRPr="000C0CBC">
        <w:rPr>
          <w:rFonts w:asciiTheme="minorHAnsi" w:hAnsiTheme="minorHAnsi"/>
          <w:i/>
          <w:iCs/>
          <w:sz w:val="20"/>
          <w:szCs w:val="20"/>
        </w:rPr>
        <w:t>including whether participation in a prospectus round is required</w:t>
      </w:r>
      <w:r w:rsidR="00A23F97">
        <w:rPr>
          <w:rFonts w:asciiTheme="minorHAnsi" w:hAnsiTheme="minorHAnsi"/>
          <w:sz w:val="20"/>
          <w:szCs w:val="20"/>
        </w:rPr>
        <w:t xml:space="preserve">. This determination will be based on </w:t>
      </w:r>
      <w:r w:rsidR="00464242">
        <w:rPr>
          <w:rFonts w:asciiTheme="minorHAnsi" w:hAnsiTheme="minorHAnsi"/>
          <w:sz w:val="20"/>
          <w:szCs w:val="20"/>
        </w:rPr>
        <w:t xml:space="preserve">a review of the proposed school. </w:t>
      </w:r>
      <w:r w:rsidR="005A14D8">
        <w:rPr>
          <w:rFonts w:asciiTheme="minorHAnsi" w:hAnsiTheme="minorHAnsi"/>
          <w:sz w:val="20"/>
          <w:szCs w:val="20"/>
        </w:rPr>
        <w:t xml:space="preserve">Additionally, OEI </w:t>
      </w:r>
      <w:r>
        <w:rPr>
          <w:rFonts w:asciiTheme="minorHAnsi" w:hAnsiTheme="minorHAnsi"/>
          <w:sz w:val="20"/>
          <w:szCs w:val="20"/>
        </w:rPr>
        <w:t>will conduct due diligence on the applicant’s existing schools. Pursuant to IC 20-23-3-4 (d), the Mayor’s Office will look for evidence of the existing school’s success and the applicant’s capacity to replicate the school model.</w:t>
      </w:r>
    </w:p>
    <w:p w14:paraId="77B0BA21" w14:textId="77777777" w:rsidR="0020541C" w:rsidRDefault="0020541C" w:rsidP="00F61B91">
      <w:pPr>
        <w:rPr>
          <w:rFonts w:asciiTheme="minorHAnsi" w:hAnsiTheme="minorHAnsi"/>
          <w:sz w:val="20"/>
          <w:szCs w:val="20"/>
        </w:rPr>
      </w:pPr>
    </w:p>
    <w:p w14:paraId="53F2399D" w14:textId="18058BA2" w:rsidR="0020541C" w:rsidRPr="0020541C" w:rsidRDefault="0020541C" w:rsidP="00F61B91">
      <w:pPr>
        <w:rPr>
          <w:rFonts w:asciiTheme="minorHAnsi" w:hAnsiTheme="minorHAnsi"/>
          <w:i/>
          <w:sz w:val="20"/>
          <w:szCs w:val="20"/>
          <w:u w:val="single"/>
        </w:rPr>
      </w:pPr>
      <w:r w:rsidRPr="00443215">
        <w:rPr>
          <w:rFonts w:asciiTheme="minorHAnsi" w:hAnsiTheme="minorHAnsi"/>
          <w:i/>
          <w:sz w:val="20"/>
          <w:szCs w:val="20"/>
          <w:u w:val="single"/>
        </w:rPr>
        <w:t xml:space="preserve">The Mayor’s Office reserves the right to reject </w:t>
      </w:r>
      <w:r>
        <w:rPr>
          <w:rFonts w:asciiTheme="minorHAnsi" w:hAnsiTheme="minorHAnsi"/>
          <w:i/>
          <w:sz w:val="20"/>
          <w:szCs w:val="20"/>
          <w:u w:val="single"/>
        </w:rPr>
        <w:t xml:space="preserve">or seek additional information on </w:t>
      </w:r>
      <w:r w:rsidRPr="00443215">
        <w:rPr>
          <w:rFonts w:asciiTheme="minorHAnsi" w:hAnsiTheme="minorHAnsi"/>
          <w:i/>
          <w:sz w:val="20"/>
          <w:szCs w:val="20"/>
          <w:u w:val="single"/>
        </w:rPr>
        <w:t>prospectuses or full proposals that do not follow the above procedure and</w:t>
      </w:r>
      <w:r>
        <w:rPr>
          <w:rFonts w:asciiTheme="minorHAnsi" w:hAnsiTheme="minorHAnsi"/>
          <w:i/>
          <w:sz w:val="20"/>
          <w:szCs w:val="20"/>
          <w:u w:val="single"/>
        </w:rPr>
        <w:t>/or</w:t>
      </w:r>
      <w:r w:rsidRPr="00443215">
        <w:rPr>
          <w:rFonts w:asciiTheme="minorHAnsi" w:hAnsiTheme="minorHAnsi"/>
          <w:i/>
          <w:sz w:val="20"/>
          <w:szCs w:val="20"/>
          <w:u w:val="single"/>
        </w:rPr>
        <w:t xml:space="preserve"> lack any material section</w:t>
      </w:r>
      <w:r>
        <w:rPr>
          <w:rFonts w:asciiTheme="minorHAnsi" w:hAnsiTheme="minorHAnsi"/>
          <w:i/>
          <w:sz w:val="20"/>
          <w:szCs w:val="20"/>
          <w:u w:val="single"/>
        </w:rPr>
        <w:t>s</w:t>
      </w:r>
      <w:r w:rsidRPr="00443215">
        <w:rPr>
          <w:rFonts w:asciiTheme="minorHAnsi" w:hAnsiTheme="minorHAnsi"/>
          <w:i/>
          <w:sz w:val="20"/>
          <w:szCs w:val="20"/>
          <w:u w:val="single"/>
        </w:rPr>
        <w:t xml:space="preserve"> or documents listed in the explanations below</w:t>
      </w:r>
      <w:r>
        <w:rPr>
          <w:rFonts w:asciiTheme="minorHAnsi" w:hAnsiTheme="minorHAnsi"/>
          <w:i/>
          <w:sz w:val="20"/>
          <w:szCs w:val="20"/>
          <w:u w:val="single"/>
        </w:rPr>
        <w:t>.</w:t>
      </w:r>
    </w:p>
    <w:p w14:paraId="5714024A" w14:textId="77777777" w:rsidR="000B0355" w:rsidRDefault="000B0355" w:rsidP="00246182">
      <w:pPr>
        <w:contextualSpacing/>
        <w:rPr>
          <w:rFonts w:asciiTheme="minorHAnsi" w:hAnsiTheme="minorHAnsi"/>
          <w:b/>
          <w:sz w:val="20"/>
          <w:szCs w:val="20"/>
        </w:rPr>
      </w:pPr>
    </w:p>
    <w:p w14:paraId="0B155E71" w14:textId="65803D02" w:rsidR="000B0355" w:rsidRPr="00443215" w:rsidRDefault="000B0355" w:rsidP="000B0355">
      <w:pPr>
        <w:rPr>
          <w:rFonts w:asciiTheme="minorHAnsi" w:hAnsiTheme="minorHAnsi"/>
          <w:b/>
          <w:sz w:val="20"/>
          <w:szCs w:val="20"/>
        </w:rPr>
      </w:pPr>
      <w:r>
        <w:rPr>
          <w:rFonts w:asciiTheme="minorHAnsi" w:hAnsiTheme="minorHAnsi"/>
          <w:b/>
          <w:sz w:val="20"/>
          <w:szCs w:val="20"/>
        </w:rPr>
        <w:t>Spring</w:t>
      </w:r>
      <w:r w:rsidRPr="00443215">
        <w:rPr>
          <w:rFonts w:asciiTheme="minorHAnsi" w:hAnsiTheme="minorHAnsi"/>
          <w:b/>
          <w:sz w:val="20"/>
          <w:szCs w:val="20"/>
        </w:rPr>
        <w:t xml:space="preserve"> 202</w:t>
      </w:r>
      <w:r w:rsidR="00D35520">
        <w:rPr>
          <w:rFonts w:asciiTheme="minorHAnsi" w:hAnsiTheme="minorHAnsi"/>
          <w:b/>
          <w:sz w:val="20"/>
          <w:szCs w:val="20"/>
        </w:rPr>
        <w:t>6 Cycle</w:t>
      </w:r>
      <w:r w:rsidRPr="00443215">
        <w:rPr>
          <w:rFonts w:asciiTheme="minorHAnsi" w:hAnsiTheme="minorHAnsi"/>
          <w:b/>
          <w:sz w:val="20"/>
          <w:szCs w:val="20"/>
        </w:rPr>
        <w:t xml:space="preserve"> Dates and Deadlines</w:t>
      </w:r>
    </w:p>
    <w:p w14:paraId="477FC336" w14:textId="56F336D7" w:rsidR="00CD3505" w:rsidRPr="00CD3505" w:rsidRDefault="00CD3505" w:rsidP="000B0355">
      <w:pPr>
        <w:pStyle w:val="ListParagraph"/>
        <w:numPr>
          <w:ilvl w:val="0"/>
          <w:numId w:val="58"/>
        </w:numPr>
        <w:rPr>
          <w:rFonts w:asciiTheme="minorHAnsi" w:hAnsiTheme="minorHAnsi"/>
          <w:bCs/>
          <w:sz w:val="20"/>
          <w:szCs w:val="20"/>
        </w:rPr>
      </w:pPr>
      <w:r w:rsidRPr="008161EB">
        <w:rPr>
          <w:rFonts w:asciiTheme="minorHAnsi" w:hAnsiTheme="minorHAnsi"/>
          <w:b/>
          <w:sz w:val="20"/>
          <w:szCs w:val="20"/>
        </w:rPr>
        <w:t>Nov. 1</w:t>
      </w:r>
      <w:r w:rsidR="000B2AB0">
        <w:rPr>
          <w:rFonts w:asciiTheme="minorHAnsi" w:hAnsiTheme="minorHAnsi"/>
          <w:b/>
          <w:sz w:val="20"/>
          <w:szCs w:val="20"/>
        </w:rPr>
        <w:t>2</w:t>
      </w:r>
      <w:r w:rsidRPr="008161EB">
        <w:rPr>
          <w:rFonts w:asciiTheme="minorHAnsi" w:hAnsiTheme="minorHAnsi"/>
          <w:b/>
          <w:sz w:val="20"/>
          <w:szCs w:val="20"/>
        </w:rPr>
        <w:t>, 2025:</w:t>
      </w:r>
      <w:r>
        <w:rPr>
          <w:rFonts w:asciiTheme="minorHAnsi" w:hAnsiTheme="minorHAnsi"/>
          <w:bCs/>
          <w:sz w:val="20"/>
          <w:szCs w:val="20"/>
        </w:rPr>
        <w:t xml:space="preserve"> Spring 2026 </w:t>
      </w:r>
      <w:r w:rsidR="008161EB">
        <w:rPr>
          <w:rFonts w:asciiTheme="minorHAnsi" w:hAnsiTheme="minorHAnsi"/>
          <w:bCs/>
          <w:sz w:val="20"/>
          <w:szCs w:val="20"/>
        </w:rPr>
        <w:t>Application Posted</w:t>
      </w:r>
    </w:p>
    <w:p w14:paraId="4DD4CA40" w14:textId="55F2F549" w:rsidR="000B0355" w:rsidRDefault="003429C4" w:rsidP="000B0355">
      <w:pPr>
        <w:pStyle w:val="ListParagraph"/>
        <w:numPr>
          <w:ilvl w:val="0"/>
          <w:numId w:val="58"/>
        </w:numPr>
        <w:rPr>
          <w:rFonts w:asciiTheme="minorHAnsi" w:hAnsiTheme="minorHAnsi"/>
          <w:bCs/>
          <w:sz w:val="20"/>
          <w:szCs w:val="20"/>
        </w:rPr>
      </w:pPr>
      <w:r>
        <w:rPr>
          <w:rFonts w:asciiTheme="minorHAnsi" w:hAnsiTheme="minorHAnsi"/>
          <w:b/>
          <w:bCs/>
          <w:sz w:val="20"/>
          <w:szCs w:val="20"/>
        </w:rPr>
        <w:t>Dec</w:t>
      </w:r>
      <w:r w:rsidR="000B0355" w:rsidRPr="00F61D56">
        <w:rPr>
          <w:rFonts w:asciiTheme="minorHAnsi" w:hAnsiTheme="minorHAnsi"/>
          <w:b/>
          <w:bCs/>
          <w:sz w:val="20"/>
          <w:szCs w:val="20"/>
        </w:rPr>
        <w:t xml:space="preserve">. </w:t>
      </w:r>
      <w:r w:rsidR="001A2AA5">
        <w:rPr>
          <w:rFonts w:asciiTheme="minorHAnsi" w:hAnsiTheme="minorHAnsi"/>
          <w:b/>
          <w:bCs/>
          <w:sz w:val="20"/>
          <w:szCs w:val="20"/>
        </w:rPr>
        <w:t>1</w:t>
      </w:r>
      <w:r w:rsidR="0050066F">
        <w:rPr>
          <w:rFonts w:asciiTheme="minorHAnsi" w:hAnsiTheme="minorHAnsi"/>
          <w:b/>
          <w:bCs/>
          <w:sz w:val="20"/>
          <w:szCs w:val="20"/>
        </w:rPr>
        <w:t>2</w:t>
      </w:r>
      <w:r w:rsidR="000B0355" w:rsidRPr="00F61D56">
        <w:rPr>
          <w:rFonts w:asciiTheme="minorHAnsi" w:hAnsiTheme="minorHAnsi"/>
          <w:b/>
          <w:bCs/>
          <w:sz w:val="20"/>
          <w:szCs w:val="20"/>
        </w:rPr>
        <w:t>, 202</w:t>
      </w:r>
      <w:r w:rsidR="000B0355">
        <w:rPr>
          <w:rFonts w:asciiTheme="minorHAnsi" w:hAnsiTheme="minorHAnsi"/>
          <w:b/>
          <w:bCs/>
          <w:sz w:val="20"/>
          <w:szCs w:val="20"/>
        </w:rPr>
        <w:t>5</w:t>
      </w:r>
      <w:r w:rsidR="000B0355" w:rsidRPr="00F61D56">
        <w:rPr>
          <w:rFonts w:asciiTheme="minorHAnsi" w:hAnsiTheme="minorHAnsi"/>
          <w:b/>
          <w:sz w:val="20"/>
          <w:szCs w:val="20"/>
        </w:rPr>
        <w:t>: </w:t>
      </w:r>
      <w:hyperlink r:id="rId19" w:tgtFrame="_blank" w:tooltip="https://indy-charter.secure.force.com/CharterSchoolApplication/SiteCharterWebForm" w:history="1">
        <w:r w:rsidR="000B0355" w:rsidRPr="00193049">
          <w:rPr>
            <w:rStyle w:val="Hyperlink"/>
            <w:rFonts w:asciiTheme="minorHAnsi" w:hAnsiTheme="minorHAnsi"/>
            <w:bCs/>
            <w:sz w:val="20"/>
            <w:szCs w:val="20"/>
          </w:rPr>
          <w:t>Letter of Intent and Eligibility Determination form</w:t>
        </w:r>
        <w:r w:rsidR="00193049" w:rsidRPr="00193049">
          <w:rPr>
            <w:rStyle w:val="Hyperlink"/>
            <w:rFonts w:asciiTheme="minorHAnsi" w:hAnsiTheme="minorHAnsi"/>
            <w:bCs/>
            <w:sz w:val="20"/>
            <w:szCs w:val="20"/>
          </w:rPr>
          <w:t>s</w:t>
        </w:r>
      </w:hyperlink>
      <w:r w:rsidR="000B0355">
        <w:rPr>
          <w:rFonts w:asciiTheme="minorHAnsi" w:hAnsiTheme="minorHAnsi"/>
          <w:bCs/>
          <w:sz w:val="20"/>
          <w:szCs w:val="20"/>
        </w:rPr>
        <w:t xml:space="preserve"> </w:t>
      </w:r>
      <w:r w:rsidR="000B0355" w:rsidRPr="00F61D56">
        <w:rPr>
          <w:rFonts w:asciiTheme="minorHAnsi" w:hAnsiTheme="minorHAnsi"/>
          <w:bCs/>
          <w:sz w:val="20"/>
          <w:szCs w:val="20"/>
        </w:rPr>
        <w:t>due to OEI by noon</w:t>
      </w:r>
    </w:p>
    <w:p w14:paraId="572805AA" w14:textId="641AFC0F" w:rsidR="00744FA5" w:rsidRPr="00F61D56" w:rsidRDefault="00744FA5" w:rsidP="000B0355">
      <w:pPr>
        <w:pStyle w:val="ListParagraph"/>
        <w:numPr>
          <w:ilvl w:val="0"/>
          <w:numId w:val="58"/>
        </w:numPr>
        <w:rPr>
          <w:rFonts w:asciiTheme="minorHAnsi" w:hAnsiTheme="minorHAnsi"/>
          <w:bCs/>
          <w:sz w:val="20"/>
          <w:szCs w:val="20"/>
        </w:rPr>
      </w:pPr>
      <w:r>
        <w:rPr>
          <w:rFonts w:asciiTheme="minorHAnsi" w:hAnsiTheme="minorHAnsi"/>
          <w:b/>
          <w:bCs/>
          <w:sz w:val="20"/>
          <w:szCs w:val="20"/>
        </w:rPr>
        <w:t xml:space="preserve">Jan. </w:t>
      </w:r>
      <w:r w:rsidR="0050066F">
        <w:rPr>
          <w:rFonts w:asciiTheme="minorHAnsi" w:hAnsiTheme="minorHAnsi"/>
          <w:b/>
          <w:bCs/>
          <w:sz w:val="20"/>
          <w:szCs w:val="20"/>
        </w:rPr>
        <w:t>2</w:t>
      </w:r>
      <w:r w:rsidR="005F1E50">
        <w:rPr>
          <w:rFonts w:asciiTheme="minorHAnsi" w:hAnsiTheme="minorHAnsi"/>
          <w:b/>
          <w:bCs/>
          <w:sz w:val="20"/>
          <w:szCs w:val="20"/>
        </w:rPr>
        <w:t xml:space="preserve">, 2026: </w:t>
      </w:r>
      <w:r w:rsidR="005F1E50" w:rsidRPr="005F1E50">
        <w:rPr>
          <w:rFonts w:asciiTheme="minorHAnsi" w:hAnsiTheme="minorHAnsi"/>
          <w:sz w:val="20"/>
          <w:szCs w:val="20"/>
        </w:rPr>
        <w:t>Orientation sessions complete</w:t>
      </w:r>
    </w:p>
    <w:p w14:paraId="2BDD731F" w14:textId="0EBDA86E" w:rsidR="00236923" w:rsidRPr="002C2B7C" w:rsidRDefault="00D170BA" w:rsidP="002C2B7C">
      <w:pPr>
        <w:pStyle w:val="ListParagraph"/>
        <w:numPr>
          <w:ilvl w:val="0"/>
          <w:numId w:val="58"/>
        </w:numPr>
        <w:rPr>
          <w:rFonts w:asciiTheme="minorHAnsi" w:hAnsiTheme="minorHAnsi"/>
          <w:bCs/>
          <w:sz w:val="20"/>
          <w:szCs w:val="20"/>
        </w:rPr>
      </w:pPr>
      <w:r>
        <w:rPr>
          <w:rFonts w:asciiTheme="minorHAnsi" w:hAnsiTheme="minorHAnsi"/>
          <w:b/>
          <w:bCs/>
          <w:sz w:val="20"/>
          <w:szCs w:val="20"/>
        </w:rPr>
        <w:t>Feb.</w:t>
      </w:r>
      <w:r w:rsidR="00906474">
        <w:rPr>
          <w:rFonts w:asciiTheme="minorHAnsi" w:hAnsiTheme="minorHAnsi"/>
          <w:b/>
          <w:bCs/>
          <w:sz w:val="20"/>
          <w:szCs w:val="20"/>
        </w:rPr>
        <w:t xml:space="preserve"> 2</w:t>
      </w:r>
      <w:r>
        <w:rPr>
          <w:rFonts w:asciiTheme="minorHAnsi" w:hAnsiTheme="minorHAnsi"/>
          <w:b/>
          <w:bCs/>
          <w:sz w:val="20"/>
          <w:szCs w:val="20"/>
        </w:rPr>
        <w:t>3</w:t>
      </w:r>
      <w:r w:rsidR="000B0355" w:rsidRPr="00F61D56">
        <w:rPr>
          <w:rFonts w:asciiTheme="minorHAnsi" w:hAnsiTheme="minorHAnsi"/>
          <w:b/>
          <w:bCs/>
          <w:sz w:val="20"/>
          <w:szCs w:val="20"/>
        </w:rPr>
        <w:t>, 202</w:t>
      </w:r>
      <w:r w:rsidR="002C3331">
        <w:rPr>
          <w:rFonts w:asciiTheme="minorHAnsi" w:hAnsiTheme="minorHAnsi"/>
          <w:b/>
          <w:bCs/>
          <w:sz w:val="20"/>
          <w:szCs w:val="20"/>
        </w:rPr>
        <w:t>6</w:t>
      </w:r>
      <w:r w:rsidR="000B0355" w:rsidRPr="00F61D56">
        <w:rPr>
          <w:rFonts w:asciiTheme="minorHAnsi" w:hAnsiTheme="minorHAnsi"/>
          <w:b/>
          <w:bCs/>
          <w:sz w:val="20"/>
          <w:szCs w:val="20"/>
        </w:rPr>
        <w:t>:</w:t>
      </w:r>
      <w:r w:rsidR="000B0355" w:rsidRPr="00F61D56">
        <w:rPr>
          <w:rFonts w:asciiTheme="minorHAnsi" w:hAnsiTheme="minorHAnsi"/>
          <w:b/>
          <w:sz w:val="20"/>
          <w:szCs w:val="20"/>
        </w:rPr>
        <w:t> </w:t>
      </w:r>
      <w:r w:rsidR="000B0355" w:rsidRPr="00F61D56">
        <w:rPr>
          <w:rFonts w:asciiTheme="minorHAnsi" w:hAnsiTheme="minorHAnsi"/>
          <w:bCs/>
          <w:sz w:val="20"/>
          <w:szCs w:val="20"/>
        </w:rPr>
        <w:t xml:space="preserve">Prospectus </w:t>
      </w:r>
      <w:r w:rsidR="000B0355">
        <w:rPr>
          <w:rFonts w:asciiTheme="minorHAnsi" w:hAnsiTheme="minorHAnsi"/>
          <w:bCs/>
          <w:sz w:val="20"/>
          <w:szCs w:val="20"/>
        </w:rPr>
        <w:t xml:space="preserve">or Replication Application </w:t>
      </w:r>
      <w:r w:rsidR="000B0355" w:rsidRPr="00F61D56">
        <w:rPr>
          <w:rFonts w:asciiTheme="minorHAnsi" w:hAnsiTheme="minorHAnsi"/>
          <w:bCs/>
          <w:sz w:val="20"/>
          <w:szCs w:val="20"/>
        </w:rPr>
        <w:t>due to OEI by noon</w:t>
      </w:r>
    </w:p>
    <w:p w14:paraId="31FE2D5B" w14:textId="0BCE7604" w:rsidR="000B0355" w:rsidRPr="00F61D56" w:rsidRDefault="000B0355" w:rsidP="000B0355">
      <w:pPr>
        <w:pStyle w:val="ListParagraph"/>
        <w:numPr>
          <w:ilvl w:val="0"/>
          <w:numId w:val="58"/>
        </w:numPr>
        <w:rPr>
          <w:rFonts w:asciiTheme="minorHAnsi" w:hAnsiTheme="minorHAnsi"/>
          <w:bCs/>
          <w:sz w:val="20"/>
          <w:szCs w:val="20"/>
        </w:rPr>
      </w:pPr>
      <w:r w:rsidRPr="00F61D56">
        <w:rPr>
          <w:rFonts w:asciiTheme="minorHAnsi" w:hAnsiTheme="minorHAnsi"/>
          <w:b/>
          <w:bCs/>
          <w:sz w:val="20"/>
          <w:szCs w:val="20"/>
        </w:rPr>
        <w:t xml:space="preserve">March </w:t>
      </w:r>
      <w:r>
        <w:rPr>
          <w:rFonts w:asciiTheme="minorHAnsi" w:hAnsiTheme="minorHAnsi"/>
          <w:b/>
          <w:bCs/>
          <w:sz w:val="20"/>
          <w:szCs w:val="20"/>
        </w:rPr>
        <w:t>2</w:t>
      </w:r>
      <w:r w:rsidR="00FF54D9">
        <w:rPr>
          <w:rFonts w:asciiTheme="minorHAnsi" w:hAnsiTheme="minorHAnsi"/>
          <w:b/>
          <w:bCs/>
          <w:sz w:val="20"/>
          <w:szCs w:val="20"/>
        </w:rPr>
        <w:t>3</w:t>
      </w:r>
      <w:r w:rsidRPr="00F61D56">
        <w:rPr>
          <w:rFonts w:asciiTheme="minorHAnsi" w:hAnsiTheme="minorHAnsi"/>
          <w:b/>
          <w:bCs/>
          <w:sz w:val="20"/>
          <w:szCs w:val="20"/>
        </w:rPr>
        <w:t>, 202</w:t>
      </w:r>
      <w:r w:rsidR="002C2B7C">
        <w:rPr>
          <w:rFonts w:asciiTheme="minorHAnsi" w:hAnsiTheme="minorHAnsi"/>
          <w:b/>
          <w:bCs/>
          <w:sz w:val="20"/>
          <w:szCs w:val="20"/>
        </w:rPr>
        <w:t>6</w:t>
      </w:r>
      <w:r w:rsidRPr="00F61D56">
        <w:rPr>
          <w:rFonts w:asciiTheme="minorHAnsi" w:hAnsiTheme="minorHAnsi"/>
          <w:b/>
          <w:sz w:val="20"/>
          <w:szCs w:val="20"/>
        </w:rPr>
        <w:t xml:space="preserve">: </w:t>
      </w:r>
      <w:r w:rsidRPr="00F61D56">
        <w:rPr>
          <w:rFonts w:asciiTheme="minorHAnsi" w:hAnsiTheme="minorHAnsi"/>
          <w:bCs/>
          <w:sz w:val="20"/>
          <w:szCs w:val="20"/>
        </w:rPr>
        <w:t xml:space="preserve">OEI sends </w:t>
      </w:r>
      <w:r>
        <w:rPr>
          <w:rFonts w:asciiTheme="minorHAnsi" w:hAnsiTheme="minorHAnsi"/>
          <w:bCs/>
          <w:sz w:val="20"/>
          <w:szCs w:val="20"/>
        </w:rPr>
        <w:t xml:space="preserve">Initial Feedback Memo and </w:t>
      </w:r>
      <w:r w:rsidRPr="00F61D56">
        <w:rPr>
          <w:rFonts w:asciiTheme="minorHAnsi" w:hAnsiTheme="minorHAnsi"/>
          <w:bCs/>
          <w:sz w:val="20"/>
          <w:szCs w:val="20"/>
        </w:rPr>
        <w:t>Request for Clarification to Applicant</w:t>
      </w:r>
      <w:r>
        <w:rPr>
          <w:rFonts w:asciiTheme="minorHAnsi" w:hAnsiTheme="minorHAnsi"/>
          <w:bCs/>
          <w:sz w:val="20"/>
          <w:szCs w:val="20"/>
        </w:rPr>
        <w:t>, if applicable</w:t>
      </w:r>
    </w:p>
    <w:p w14:paraId="7A677CDB" w14:textId="46F9040F" w:rsidR="002C2B7C" w:rsidRPr="00630DBF" w:rsidRDefault="000B0355" w:rsidP="00630DBF">
      <w:pPr>
        <w:pStyle w:val="ListParagraph"/>
        <w:numPr>
          <w:ilvl w:val="0"/>
          <w:numId w:val="58"/>
        </w:numPr>
        <w:rPr>
          <w:rFonts w:asciiTheme="minorHAnsi" w:hAnsiTheme="minorHAnsi"/>
          <w:bCs/>
          <w:sz w:val="20"/>
          <w:szCs w:val="20"/>
        </w:rPr>
      </w:pPr>
      <w:r w:rsidRPr="00F61D56">
        <w:rPr>
          <w:rFonts w:asciiTheme="minorHAnsi" w:hAnsiTheme="minorHAnsi"/>
          <w:b/>
          <w:bCs/>
          <w:sz w:val="20"/>
          <w:szCs w:val="20"/>
        </w:rPr>
        <w:t xml:space="preserve">March </w:t>
      </w:r>
      <w:r w:rsidR="00FF54D9">
        <w:rPr>
          <w:rFonts w:asciiTheme="minorHAnsi" w:hAnsiTheme="minorHAnsi"/>
          <w:b/>
          <w:bCs/>
          <w:sz w:val="20"/>
          <w:szCs w:val="20"/>
        </w:rPr>
        <w:t>30</w:t>
      </w:r>
      <w:r w:rsidRPr="00F61D56">
        <w:rPr>
          <w:rFonts w:asciiTheme="minorHAnsi" w:hAnsiTheme="minorHAnsi"/>
          <w:b/>
          <w:bCs/>
          <w:sz w:val="20"/>
          <w:szCs w:val="20"/>
        </w:rPr>
        <w:t>, 202</w:t>
      </w:r>
      <w:r w:rsidR="002C2B7C">
        <w:rPr>
          <w:rFonts w:asciiTheme="minorHAnsi" w:hAnsiTheme="minorHAnsi"/>
          <w:b/>
          <w:bCs/>
          <w:sz w:val="20"/>
          <w:szCs w:val="20"/>
        </w:rPr>
        <w:t>6</w:t>
      </w:r>
      <w:r w:rsidRPr="00F61D56">
        <w:rPr>
          <w:rFonts w:asciiTheme="minorHAnsi" w:hAnsiTheme="minorHAnsi"/>
          <w:b/>
          <w:sz w:val="20"/>
          <w:szCs w:val="20"/>
        </w:rPr>
        <w:t xml:space="preserve">: </w:t>
      </w:r>
      <w:r w:rsidRPr="00F61D56">
        <w:rPr>
          <w:rFonts w:asciiTheme="minorHAnsi" w:hAnsiTheme="minorHAnsi"/>
          <w:bCs/>
          <w:sz w:val="20"/>
          <w:szCs w:val="20"/>
        </w:rPr>
        <w:t>Request for Clarification responses due to OEI by noon</w:t>
      </w:r>
    </w:p>
    <w:p w14:paraId="5C8DAF66" w14:textId="205D2856" w:rsidR="000B0355" w:rsidRPr="00F61D56" w:rsidRDefault="002C39A4" w:rsidP="000B0355">
      <w:pPr>
        <w:pStyle w:val="ListParagraph"/>
        <w:numPr>
          <w:ilvl w:val="0"/>
          <w:numId w:val="58"/>
        </w:numPr>
        <w:rPr>
          <w:rFonts w:asciiTheme="minorHAnsi" w:hAnsiTheme="minorHAnsi"/>
          <w:b/>
          <w:sz w:val="20"/>
          <w:szCs w:val="20"/>
        </w:rPr>
      </w:pPr>
      <w:r>
        <w:rPr>
          <w:rFonts w:asciiTheme="minorHAnsi" w:hAnsiTheme="minorHAnsi"/>
          <w:b/>
          <w:bCs/>
          <w:sz w:val="20"/>
          <w:szCs w:val="20"/>
        </w:rPr>
        <w:t xml:space="preserve">April 6 </w:t>
      </w:r>
      <w:r w:rsidR="000B0355" w:rsidRPr="00F61D56">
        <w:rPr>
          <w:rFonts w:asciiTheme="minorHAnsi" w:hAnsiTheme="minorHAnsi"/>
          <w:b/>
          <w:bCs/>
          <w:sz w:val="20"/>
          <w:szCs w:val="20"/>
        </w:rPr>
        <w:t>- April 1</w:t>
      </w:r>
      <w:r>
        <w:rPr>
          <w:rFonts w:asciiTheme="minorHAnsi" w:hAnsiTheme="minorHAnsi"/>
          <w:b/>
          <w:bCs/>
          <w:sz w:val="20"/>
          <w:szCs w:val="20"/>
        </w:rPr>
        <w:t>7</w:t>
      </w:r>
      <w:r w:rsidR="000B0355" w:rsidRPr="00F61D56">
        <w:rPr>
          <w:rFonts w:asciiTheme="minorHAnsi" w:hAnsiTheme="minorHAnsi"/>
          <w:b/>
          <w:bCs/>
          <w:sz w:val="20"/>
          <w:szCs w:val="20"/>
        </w:rPr>
        <w:t>, 202</w:t>
      </w:r>
      <w:r>
        <w:rPr>
          <w:rFonts w:asciiTheme="minorHAnsi" w:hAnsiTheme="minorHAnsi"/>
          <w:b/>
          <w:bCs/>
          <w:sz w:val="20"/>
          <w:szCs w:val="20"/>
        </w:rPr>
        <w:t>6</w:t>
      </w:r>
      <w:r w:rsidR="000B0355" w:rsidRPr="00F61D56">
        <w:rPr>
          <w:rFonts w:asciiTheme="minorHAnsi" w:hAnsiTheme="minorHAnsi"/>
          <w:b/>
          <w:sz w:val="20"/>
          <w:szCs w:val="20"/>
        </w:rPr>
        <w:t xml:space="preserve">: </w:t>
      </w:r>
      <w:r w:rsidR="000B0355" w:rsidRPr="00F61D56">
        <w:rPr>
          <w:rFonts w:asciiTheme="minorHAnsi" w:hAnsiTheme="minorHAnsi"/>
          <w:bCs/>
          <w:sz w:val="20"/>
          <w:szCs w:val="20"/>
        </w:rPr>
        <w:t xml:space="preserve">Capacity Interviews will be held. OEI will reach out to schedule specific two-hour interviews once </w:t>
      </w:r>
      <w:r w:rsidR="000B0355">
        <w:rPr>
          <w:rFonts w:asciiTheme="minorHAnsi" w:hAnsiTheme="minorHAnsi"/>
          <w:bCs/>
          <w:sz w:val="20"/>
          <w:szCs w:val="20"/>
        </w:rPr>
        <w:t>proposals are submitted</w:t>
      </w:r>
      <w:r w:rsidR="000B0355" w:rsidRPr="00F61D56">
        <w:rPr>
          <w:rFonts w:asciiTheme="minorHAnsi" w:hAnsiTheme="minorHAnsi"/>
          <w:bCs/>
          <w:sz w:val="20"/>
          <w:szCs w:val="20"/>
        </w:rPr>
        <w:t>.</w:t>
      </w:r>
    </w:p>
    <w:p w14:paraId="428EC0D5" w14:textId="42384A70" w:rsidR="000B0355" w:rsidRPr="00F61D56" w:rsidRDefault="000B0355" w:rsidP="000B0355">
      <w:pPr>
        <w:pStyle w:val="ListParagraph"/>
        <w:numPr>
          <w:ilvl w:val="0"/>
          <w:numId w:val="58"/>
        </w:numPr>
        <w:rPr>
          <w:rFonts w:asciiTheme="minorHAnsi" w:hAnsiTheme="minorHAnsi"/>
          <w:b/>
          <w:sz w:val="20"/>
          <w:szCs w:val="20"/>
        </w:rPr>
      </w:pPr>
      <w:r w:rsidRPr="00F61D56">
        <w:rPr>
          <w:rFonts w:asciiTheme="minorHAnsi" w:hAnsiTheme="minorHAnsi"/>
          <w:b/>
          <w:bCs/>
          <w:sz w:val="20"/>
          <w:szCs w:val="20"/>
        </w:rPr>
        <w:t xml:space="preserve">April </w:t>
      </w:r>
      <w:r>
        <w:rPr>
          <w:rFonts w:asciiTheme="minorHAnsi" w:hAnsiTheme="minorHAnsi"/>
          <w:b/>
          <w:bCs/>
          <w:sz w:val="20"/>
          <w:szCs w:val="20"/>
        </w:rPr>
        <w:t>2</w:t>
      </w:r>
      <w:r w:rsidR="000F63DD">
        <w:rPr>
          <w:rFonts w:asciiTheme="minorHAnsi" w:hAnsiTheme="minorHAnsi"/>
          <w:b/>
          <w:bCs/>
          <w:sz w:val="20"/>
          <w:szCs w:val="20"/>
        </w:rPr>
        <w:t>8</w:t>
      </w:r>
      <w:r w:rsidRPr="00F61D56">
        <w:rPr>
          <w:rFonts w:asciiTheme="minorHAnsi" w:hAnsiTheme="minorHAnsi"/>
          <w:b/>
          <w:bCs/>
          <w:sz w:val="20"/>
          <w:szCs w:val="20"/>
        </w:rPr>
        <w:t>, 202</w:t>
      </w:r>
      <w:r w:rsidR="000F63DD">
        <w:rPr>
          <w:rFonts w:asciiTheme="minorHAnsi" w:hAnsiTheme="minorHAnsi"/>
          <w:b/>
          <w:bCs/>
          <w:sz w:val="20"/>
          <w:szCs w:val="20"/>
        </w:rPr>
        <w:t>6</w:t>
      </w:r>
      <w:r w:rsidRPr="00F61D56">
        <w:rPr>
          <w:rFonts w:asciiTheme="minorHAnsi" w:hAnsiTheme="minorHAnsi"/>
          <w:b/>
          <w:sz w:val="20"/>
          <w:szCs w:val="20"/>
        </w:rPr>
        <w:t xml:space="preserve">: </w:t>
      </w:r>
      <w:r w:rsidRPr="00F61D56">
        <w:rPr>
          <w:rFonts w:asciiTheme="minorHAnsi" w:hAnsiTheme="minorHAnsi"/>
          <w:bCs/>
          <w:sz w:val="20"/>
          <w:szCs w:val="20"/>
        </w:rPr>
        <w:t>Indianapolis Charter School Board Prospectus</w:t>
      </w:r>
      <w:r>
        <w:rPr>
          <w:rFonts w:asciiTheme="minorHAnsi" w:hAnsiTheme="minorHAnsi"/>
          <w:bCs/>
          <w:sz w:val="20"/>
          <w:szCs w:val="20"/>
        </w:rPr>
        <w:t>/Replication Application</w:t>
      </w:r>
      <w:r w:rsidRPr="00F61D56">
        <w:rPr>
          <w:rFonts w:asciiTheme="minorHAnsi" w:hAnsiTheme="minorHAnsi"/>
          <w:bCs/>
          <w:sz w:val="20"/>
          <w:szCs w:val="20"/>
        </w:rPr>
        <w:t xml:space="preserve"> Hearing</w:t>
      </w:r>
    </w:p>
    <w:p w14:paraId="798890FA" w14:textId="64688C45" w:rsidR="000B0355" w:rsidRPr="00F61D56" w:rsidRDefault="000B0355" w:rsidP="000B0355">
      <w:pPr>
        <w:pStyle w:val="ListParagraph"/>
        <w:numPr>
          <w:ilvl w:val="0"/>
          <w:numId w:val="58"/>
        </w:numPr>
        <w:rPr>
          <w:rFonts w:asciiTheme="minorHAnsi" w:hAnsiTheme="minorHAnsi"/>
          <w:b/>
          <w:sz w:val="20"/>
          <w:szCs w:val="20"/>
        </w:rPr>
      </w:pPr>
      <w:r w:rsidRPr="00F61D56">
        <w:rPr>
          <w:rFonts w:asciiTheme="minorHAnsi" w:hAnsiTheme="minorHAnsi"/>
          <w:b/>
          <w:bCs/>
          <w:sz w:val="20"/>
          <w:szCs w:val="20"/>
        </w:rPr>
        <w:t xml:space="preserve">May </w:t>
      </w:r>
      <w:r>
        <w:rPr>
          <w:rFonts w:asciiTheme="minorHAnsi" w:hAnsiTheme="minorHAnsi"/>
          <w:b/>
          <w:bCs/>
          <w:sz w:val="20"/>
          <w:szCs w:val="20"/>
        </w:rPr>
        <w:t>1</w:t>
      </w:r>
      <w:r w:rsidR="009E7BEC">
        <w:rPr>
          <w:rFonts w:asciiTheme="minorHAnsi" w:hAnsiTheme="minorHAnsi"/>
          <w:b/>
          <w:bCs/>
          <w:sz w:val="20"/>
          <w:szCs w:val="20"/>
        </w:rPr>
        <w:t>8</w:t>
      </w:r>
      <w:r w:rsidRPr="00F61D56">
        <w:rPr>
          <w:rFonts w:asciiTheme="minorHAnsi" w:hAnsiTheme="minorHAnsi"/>
          <w:b/>
          <w:bCs/>
          <w:sz w:val="20"/>
          <w:szCs w:val="20"/>
        </w:rPr>
        <w:t>, 202</w:t>
      </w:r>
      <w:r w:rsidR="000F63DD">
        <w:rPr>
          <w:rFonts w:asciiTheme="minorHAnsi" w:hAnsiTheme="minorHAnsi"/>
          <w:b/>
          <w:bCs/>
          <w:sz w:val="20"/>
          <w:szCs w:val="20"/>
        </w:rPr>
        <w:t>6</w:t>
      </w:r>
      <w:r w:rsidRPr="00F61D56">
        <w:rPr>
          <w:rFonts w:asciiTheme="minorHAnsi" w:hAnsiTheme="minorHAnsi"/>
          <w:b/>
          <w:sz w:val="20"/>
          <w:szCs w:val="20"/>
        </w:rPr>
        <w:t xml:space="preserve">: </w:t>
      </w:r>
      <w:r w:rsidRPr="00F61D56">
        <w:rPr>
          <w:rFonts w:asciiTheme="minorHAnsi" w:hAnsiTheme="minorHAnsi"/>
          <w:bCs/>
          <w:sz w:val="20"/>
          <w:szCs w:val="20"/>
        </w:rPr>
        <w:t>Full Application due to OEI by noon</w:t>
      </w:r>
    </w:p>
    <w:p w14:paraId="072ED2B7" w14:textId="49292739" w:rsidR="000B0355" w:rsidRPr="00F61D56" w:rsidRDefault="000B0355" w:rsidP="000B0355">
      <w:pPr>
        <w:pStyle w:val="ListParagraph"/>
        <w:numPr>
          <w:ilvl w:val="0"/>
          <w:numId w:val="58"/>
        </w:numPr>
        <w:rPr>
          <w:rFonts w:asciiTheme="minorHAnsi" w:hAnsiTheme="minorHAnsi"/>
          <w:b/>
          <w:sz w:val="20"/>
          <w:szCs w:val="20"/>
        </w:rPr>
      </w:pPr>
      <w:r w:rsidRPr="00F61D56">
        <w:rPr>
          <w:rFonts w:asciiTheme="minorHAnsi" w:hAnsiTheme="minorHAnsi"/>
          <w:b/>
          <w:bCs/>
          <w:sz w:val="20"/>
          <w:szCs w:val="20"/>
        </w:rPr>
        <w:t xml:space="preserve">June </w:t>
      </w:r>
      <w:r>
        <w:rPr>
          <w:rFonts w:asciiTheme="minorHAnsi" w:hAnsiTheme="minorHAnsi"/>
          <w:b/>
          <w:bCs/>
          <w:sz w:val="20"/>
          <w:szCs w:val="20"/>
        </w:rPr>
        <w:t>2</w:t>
      </w:r>
      <w:r w:rsidR="000F63DD">
        <w:rPr>
          <w:rFonts w:asciiTheme="minorHAnsi" w:hAnsiTheme="minorHAnsi"/>
          <w:b/>
          <w:bCs/>
          <w:sz w:val="20"/>
          <w:szCs w:val="20"/>
        </w:rPr>
        <w:t>3</w:t>
      </w:r>
      <w:r w:rsidRPr="00F61D56">
        <w:rPr>
          <w:rFonts w:asciiTheme="minorHAnsi" w:hAnsiTheme="minorHAnsi"/>
          <w:b/>
          <w:bCs/>
          <w:sz w:val="20"/>
          <w:szCs w:val="20"/>
        </w:rPr>
        <w:t>, 202</w:t>
      </w:r>
      <w:r w:rsidR="000F63DD">
        <w:rPr>
          <w:rFonts w:asciiTheme="minorHAnsi" w:hAnsiTheme="minorHAnsi"/>
          <w:b/>
          <w:bCs/>
          <w:sz w:val="20"/>
          <w:szCs w:val="20"/>
        </w:rPr>
        <w:t>6</w:t>
      </w:r>
      <w:r w:rsidRPr="00F61D56">
        <w:rPr>
          <w:rFonts w:asciiTheme="minorHAnsi" w:hAnsiTheme="minorHAnsi"/>
          <w:b/>
          <w:sz w:val="20"/>
          <w:szCs w:val="20"/>
        </w:rPr>
        <w:t xml:space="preserve">: </w:t>
      </w:r>
      <w:r w:rsidRPr="00F61D56">
        <w:rPr>
          <w:rFonts w:asciiTheme="minorHAnsi" w:hAnsiTheme="minorHAnsi"/>
          <w:bCs/>
          <w:sz w:val="20"/>
          <w:szCs w:val="20"/>
        </w:rPr>
        <w:t>Indianapolis Charter School Board Full Application Hearing</w:t>
      </w:r>
    </w:p>
    <w:p w14:paraId="262564CA" w14:textId="77777777" w:rsidR="000B0355" w:rsidRDefault="000B0355" w:rsidP="00246182">
      <w:pPr>
        <w:contextualSpacing/>
        <w:rPr>
          <w:rFonts w:asciiTheme="minorHAnsi" w:hAnsiTheme="minorHAnsi"/>
          <w:b/>
          <w:sz w:val="20"/>
          <w:szCs w:val="20"/>
        </w:rPr>
      </w:pPr>
    </w:p>
    <w:p w14:paraId="3FB25AAA" w14:textId="23FBDF2A" w:rsidR="002B73C2" w:rsidRPr="005B6808" w:rsidRDefault="002B73C2" w:rsidP="002B73C2">
      <w:pPr>
        <w:rPr>
          <w:rFonts w:asciiTheme="minorHAnsi" w:hAnsiTheme="minorHAnsi"/>
          <w:sz w:val="20"/>
          <w:szCs w:val="20"/>
        </w:rPr>
      </w:pPr>
      <w:r w:rsidRPr="005B6808">
        <w:rPr>
          <w:rFonts w:asciiTheme="minorHAnsi" w:hAnsiTheme="minorHAnsi"/>
          <w:sz w:val="20"/>
          <w:szCs w:val="20"/>
        </w:rPr>
        <w:t xml:space="preserve">All </w:t>
      </w:r>
      <w:r>
        <w:rPr>
          <w:rFonts w:asciiTheme="minorHAnsi" w:hAnsiTheme="minorHAnsi"/>
          <w:sz w:val="20"/>
          <w:szCs w:val="20"/>
        </w:rPr>
        <w:t xml:space="preserve">document </w:t>
      </w:r>
      <w:r w:rsidRPr="005B6808">
        <w:rPr>
          <w:rFonts w:asciiTheme="minorHAnsi" w:hAnsiTheme="minorHAnsi"/>
          <w:sz w:val="20"/>
          <w:szCs w:val="20"/>
        </w:rPr>
        <w:t>submissions will occur</w:t>
      </w:r>
      <w:r>
        <w:rPr>
          <w:rFonts w:asciiTheme="minorHAnsi" w:hAnsiTheme="minorHAnsi"/>
          <w:sz w:val="20"/>
          <w:szCs w:val="20"/>
        </w:rPr>
        <w:t xml:space="preserve"> through the Charter Achievement Portal (CAP). Once the letter of intent is submitte</w:t>
      </w:r>
      <w:r w:rsidR="00193049">
        <w:rPr>
          <w:rFonts w:asciiTheme="minorHAnsi" w:hAnsiTheme="minorHAnsi"/>
          <w:sz w:val="20"/>
          <w:szCs w:val="20"/>
        </w:rPr>
        <w:t>d</w:t>
      </w:r>
      <w:r>
        <w:rPr>
          <w:rFonts w:asciiTheme="minorHAnsi" w:hAnsiTheme="minorHAnsi"/>
          <w:sz w:val="20"/>
          <w:szCs w:val="20"/>
        </w:rPr>
        <w:t xml:space="preserve">, OEI will be in touch about how to access the CAP for the rest of the application process. </w:t>
      </w:r>
    </w:p>
    <w:p w14:paraId="03C00F11" w14:textId="77777777" w:rsidR="00B95D34" w:rsidRDefault="00B95D34" w:rsidP="00246182">
      <w:pPr>
        <w:rPr>
          <w:rFonts w:asciiTheme="majorHAnsi" w:hAnsiTheme="majorHAnsi" w:cstheme="majorHAnsi"/>
          <w:b/>
          <w:szCs w:val="20"/>
        </w:rPr>
      </w:pPr>
    </w:p>
    <w:p w14:paraId="21D06CD2" w14:textId="77777777" w:rsidR="0020541C" w:rsidRDefault="0020541C" w:rsidP="00B95D34">
      <w:pPr>
        <w:rPr>
          <w:rFonts w:asciiTheme="majorHAnsi" w:hAnsiTheme="majorHAnsi" w:cstheme="majorHAnsi"/>
          <w:b/>
          <w:sz w:val="20"/>
          <w:szCs w:val="15"/>
        </w:rPr>
      </w:pPr>
    </w:p>
    <w:p w14:paraId="5DDF8306" w14:textId="76ECCC47" w:rsidR="00B95D34" w:rsidRPr="000A4B66" w:rsidRDefault="00B95D34" w:rsidP="00B95D34">
      <w:pPr>
        <w:rPr>
          <w:rFonts w:asciiTheme="majorHAnsi" w:hAnsiTheme="majorHAnsi" w:cstheme="majorHAnsi"/>
          <w:b/>
          <w:sz w:val="28"/>
          <w:szCs w:val="32"/>
          <w:vertAlign w:val="superscript"/>
        </w:rPr>
      </w:pPr>
      <w:r w:rsidRPr="000A4B66">
        <w:rPr>
          <w:rFonts w:asciiTheme="majorHAnsi" w:hAnsiTheme="majorHAnsi" w:cstheme="majorHAnsi"/>
          <w:b/>
          <w:szCs w:val="20"/>
        </w:rPr>
        <w:t>Notice of Disclosure</w:t>
      </w:r>
    </w:p>
    <w:p w14:paraId="62B260E8" w14:textId="77777777" w:rsidR="00B95D34" w:rsidRPr="00201D50" w:rsidRDefault="00B95D34" w:rsidP="00B95D34">
      <w:pPr>
        <w:rPr>
          <w:rFonts w:asciiTheme="minorHAnsi" w:hAnsiTheme="minorHAnsi"/>
          <w:sz w:val="20"/>
          <w:szCs w:val="20"/>
        </w:rPr>
      </w:pPr>
    </w:p>
    <w:p w14:paraId="703C9B6A" w14:textId="77777777" w:rsidR="00B95D34" w:rsidRPr="00201D50" w:rsidRDefault="00B95D34" w:rsidP="00B95D34">
      <w:pPr>
        <w:rPr>
          <w:rFonts w:asciiTheme="minorHAnsi" w:hAnsiTheme="minorHAnsi"/>
          <w:sz w:val="20"/>
          <w:szCs w:val="20"/>
        </w:rPr>
      </w:pPr>
      <w:r w:rsidRPr="00201D50">
        <w:rPr>
          <w:rFonts w:asciiTheme="minorHAnsi" w:hAnsiTheme="minorHAnsi"/>
          <w:sz w:val="20"/>
          <w:szCs w:val="20"/>
        </w:rPr>
        <w:t xml:space="preserve">All information submitted as part of the application shall be subject to the Indiana Access to Public Records Act (IC 5-14-3)(the “Public Records Act”) and subject to disclosure to the public there under, including disclosure to the media. In the event that it is the applicant's position that certain information submitted as part of the application falls within an exception to disclosure under the Public Records Act, the applicant must, at least five (5) business days prior to submitting any application materials, consult with the City of Indianapolis Public Access Counselor. The City of Indianapolis Public Access Counselor may, if requested by the applicant, issue a written advisory opinion in response to such request. If the City of Indianapolis Public Access Counselor issues an opinion supporting the applicant's position, then any such information contained in the application that is considered non-disclosable must be clearly identified in the application as confidential. The application must further be accompanied by (a) a written statement specifying the particular exception or exceptions to disclosure under the Public Records Act applicable to the information sought to be exempted from disclosure, and (b) the written opinion from the City of Indianapolis Public Access Counselor that supports the applicant's position that the information is exempt from disclosure under the Public Records Act. </w:t>
      </w:r>
    </w:p>
    <w:p w14:paraId="60232A5E" w14:textId="77777777" w:rsidR="00B95D34" w:rsidRPr="00201D50" w:rsidRDefault="00B95D34" w:rsidP="00B95D34">
      <w:pPr>
        <w:rPr>
          <w:rFonts w:asciiTheme="minorHAnsi" w:hAnsiTheme="minorHAnsi"/>
          <w:sz w:val="20"/>
          <w:szCs w:val="20"/>
        </w:rPr>
      </w:pPr>
    </w:p>
    <w:p w14:paraId="401D318A" w14:textId="7E22180C" w:rsidR="00B95D34" w:rsidRDefault="00B95D34" w:rsidP="00B95D34">
      <w:pPr>
        <w:rPr>
          <w:rFonts w:asciiTheme="minorHAnsi" w:hAnsiTheme="minorHAnsi"/>
          <w:sz w:val="20"/>
          <w:szCs w:val="20"/>
        </w:rPr>
      </w:pPr>
      <w:r w:rsidRPr="00201D50">
        <w:rPr>
          <w:rFonts w:asciiTheme="minorHAnsi" w:hAnsiTheme="minorHAnsi"/>
          <w:sz w:val="20"/>
          <w:szCs w:val="20"/>
        </w:rPr>
        <w:t>The applicant acknowledges that if the foregoing pr</w:t>
      </w:r>
      <w:r>
        <w:rPr>
          <w:rFonts w:asciiTheme="minorHAnsi" w:hAnsiTheme="minorHAnsi"/>
          <w:sz w:val="20"/>
          <w:szCs w:val="20"/>
        </w:rPr>
        <w:t xml:space="preserve">ocedure is not followed, and a proposal </w:t>
      </w:r>
      <w:r w:rsidRPr="00201D50">
        <w:rPr>
          <w:rFonts w:asciiTheme="minorHAnsi" w:hAnsiTheme="minorHAnsi"/>
          <w:sz w:val="20"/>
          <w:szCs w:val="20"/>
        </w:rPr>
        <w:t xml:space="preserve">is submitted, all information shall be subject to disclosure to the public unless the City determines that it must withhold from disclosure certain information in the </w:t>
      </w:r>
      <w:r>
        <w:rPr>
          <w:rFonts w:asciiTheme="minorHAnsi" w:hAnsiTheme="minorHAnsi"/>
          <w:sz w:val="20"/>
          <w:szCs w:val="20"/>
        </w:rPr>
        <w:t>proposal</w:t>
      </w:r>
      <w:r w:rsidRPr="00201D50">
        <w:rPr>
          <w:rFonts w:asciiTheme="minorHAnsi" w:hAnsiTheme="minorHAnsi"/>
          <w:sz w:val="20"/>
          <w:szCs w:val="20"/>
        </w:rPr>
        <w:t xml:space="preserve"> pursuant to the Public Records Act. Each ap</w:t>
      </w:r>
      <w:r>
        <w:rPr>
          <w:rFonts w:asciiTheme="minorHAnsi" w:hAnsiTheme="minorHAnsi"/>
          <w:sz w:val="20"/>
          <w:szCs w:val="20"/>
        </w:rPr>
        <w:t>plicant, by the submission of a proposal</w:t>
      </w:r>
      <w:r w:rsidRPr="00201D50">
        <w:rPr>
          <w:rFonts w:asciiTheme="minorHAnsi" w:hAnsiTheme="minorHAnsi"/>
          <w:sz w:val="20"/>
          <w:szCs w:val="20"/>
        </w:rPr>
        <w:t xml:space="preserve">, acknowledges its understanding that all </w:t>
      </w:r>
      <w:r>
        <w:rPr>
          <w:rFonts w:asciiTheme="minorHAnsi" w:hAnsiTheme="minorHAnsi"/>
          <w:sz w:val="20"/>
          <w:szCs w:val="20"/>
        </w:rPr>
        <w:t>proposal</w:t>
      </w:r>
      <w:r w:rsidRPr="00201D50">
        <w:rPr>
          <w:rFonts w:asciiTheme="minorHAnsi" w:hAnsiTheme="minorHAnsi"/>
          <w:sz w:val="20"/>
          <w:szCs w:val="20"/>
        </w:rPr>
        <w:t xml:space="preserve"> materials are subject to disclosure under the Public Records Act and may be subject to review and copying by the public. Each applicant and its representatives, employees</w:t>
      </w:r>
      <w:r w:rsidR="00336316">
        <w:rPr>
          <w:rFonts w:asciiTheme="minorHAnsi" w:hAnsiTheme="minorHAnsi"/>
          <w:sz w:val="20"/>
          <w:szCs w:val="20"/>
        </w:rPr>
        <w:t>,</w:t>
      </w:r>
      <w:r w:rsidRPr="00201D50">
        <w:rPr>
          <w:rFonts w:asciiTheme="minorHAnsi" w:hAnsiTheme="minorHAnsi"/>
          <w:sz w:val="20"/>
          <w:szCs w:val="20"/>
        </w:rPr>
        <w:t xml:space="preserve"> and agents </w:t>
      </w:r>
      <w:r w:rsidR="00DA052F" w:rsidRPr="00201D50">
        <w:rPr>
          <w:rFonts w:asciiTheme="minorHAnsi" w:hAnsiTheme="minorHAnsi"/>
          <w:sz w:val="20"/>
          <w:szCs w:val="20"/>
        </w:rPr>
        <w:t>acknowledge</w:t>
      </w:r>
      <w:r w:rsidRPr="00201D50">
        <w:rPr>
          <w:rFonts w:asciiTheme="minorHAnsi" w:hAnsiTheme="minorHAnsi"/>
          <w:sz w:val="20"/>
          <w:szCs w:val="20"/>
        </w:rPr>
        <w:t xml:space="preserve"> and agree that the Mayor's Office, the Mayor's Charter Schools Advisory Board and any official, agent, employee or representative of the City of Indianapolis shall not be held liable or legally responsible in any way for any such disclosure pursuant to the Public Records Act, and such parties hereby waive any rights to redress or claims of actions p</w:t>
      </w:r>
      <w:r>
        <w:rPr>
          <w:rFonts w:asciiTheme="minorHAnsi" w:hAnsiTheme="minorHAnsi"/>
          <w:sz w:val="20"/>
          <w:szCs w:val="20"/>
        </w:rPr>
        <w:t>ursuant to any such disclosure.</w:t>
      </w:r>
    </w:p>
    <w:p w14:paraId="4F3F536D" w14:textId="31542299" w:rsidR="00246182" w:rsidRDefault="00246182" w:rsidP="00246182">
      <w:pPr>
        <w:rPr>
          <w:rFonts w:asciiTheme="majorHAnsi" w:hAnsiTheme="majorHAnsi" w:cstheme="majorHAnsi"/>
          <w:b/>
          <w:szCs w:val="20"/>
        </w:rPr>
      </w:pPr>
      <w:r>
        <w:rPr>
          <w:rFonts w:asciiTheme="majorHAnsi" w:hAnsiTheme="majorHAnsi" w:cstheme="majorHAnsi"/>
          <w:b/>
          <w:szCs w:val="20"/>
        </w:rPr>
        <w:br w:type="page"/>
      </w:r>
    </w:p>
    <w:p w14:paraId="4B706858" w14:textId="7A65F3C6" w:rsidR="00246182" w:rsidRPr="00236739" w:rsidRDefault="00246182" w:rsidP="00246182">
      <w:pPr>
        <w:contextualSpacing/>
        <w:rPr>
          <w:rFonts w:asciiTheme="majorHAnsi" w:hAnsiTheme="majorHAnsi" w:cstheme="majorHAnsi"/>
          <w:b/>
          <w:sz w:val="32"/>
          <w:szCs w:val="22"/>
        </w:rPr>
      </w:pPr>
      <w:r w:rsidRPr="00236739">
        <w:rPr>
          <w:rFonts w:asciiTheme="majorHAnsi" w:hAnsiTheme="majorHAnsi" w:cstheme="majorHAnsi"/>
          <w:b/>
          <w:sz w:val="32"/>
          <w:szCs w:val="22"/>
        </w:rPr>
        <w:t xml:space="preserve">Application </w:t>
      </w:r>
      <w:r w:rsidR="001E7C55" w:rsidRPr="00236739">
        <w:rPr>
          <w:rFonts w:asciiTheme="majorHAnsi" w:hAnsiTheme="majorHAnsi" w:cstheme="majorHAnsi"/>
          <w:b/>
          <w:sz w:val="32"/>
          <w:szCs w:val="22"/>
        </w:rPr>
        <w:t>Process and Components</w:t>
      </w:r>
    </w:p>
    <w:p w14:paraId="325FD974" w14:textId="77777777" w:rsidR="00246182" w:rsidRDefault="00246182" w:rsidP="00246182">
      <w:pPr>
        <w:contextualSpacing/>
        <w:rPr>
          <w:rFonts w:asciiTheme="minorHAnsi" w:hAnsiTheme="minorHAnsi"/>
          <w:b/>
          <w:sz w:val="20"/>
          <w:szCs w:val="20"/>
        </w:rPr>
      </w:pPr>
    </w:p>
    <w:p w14:paraId="2225F6AF" w14:textId="32D072CD" w:rsidR="00246182" w:rsidRPr="002150AD" w:rsidRDefault="00246182" w:rsidP="00246182">
      <w:pPr>
        <w:contextualSpacing/>
        <w:rPr>
          <w:rFonts w:asciiTheme="minorHAnsi" w:hAnsiTheme="minorHAnsi"/>
          <w:sz w:val="20"/>
          <w:szCs w:val="20"/>
        </w:rPr>
      </w:pPr>
      <w:r w:rsidRPr="002150AD">
        <w:rPr>
          <w:rFonts w:asciiTheme="minorHAnsi" w:hAnsiTheme="minorHAnsi"/>
          <w:b/>
          <w:sz w:val="20"/>
          <w:szCs w:val="20"/>
        </w:rPr>
        <w:t>Step 1:</w:t>
      </w:r>
      <w:r w:rsidRPr="002150AD">
        <w:rPr>
          <w:rFonts w:asciiTheme="minorHAnsi" w:hAnsiTheme="minorHAnsi"/>
          <w:sz w:val="20"/>
          <w:szCs w:val="20"/>
        </w:rPr>
        <w:t xml:space="preserve"> </w:t>
      </w:r>
      <w:r w:rsidRPr="002150AD">
        <w:rPr>
          <w:rFonts w:asciiTheme="minorHAnsi" w:hAnsiTheme="minorHAnsi"/>
          <w:b/>
          <w:sz w:val="20"/>
          <w:szCs w:val="20"/>
        </w:rPr>
        <w:t>Applicant submits Letter of Intent</w:t>
      </w:r>
      <w:r w:rsidR="008577B2">
        <w:rPr>
          <w:rFonts w:asciiTheme="minorHAnsi" w:hAnsiTheme="minorHAnsi"/>
          <w:b/>
          <w:sz w:val="20"/>
          <w:szCs w:val="20"/>
        </w:rPr>
        <w:t xml:space="preserve"> and Eligibility Determination form</w:t>
      </w:r>
    </w:p>
    <w:p w14:paraId="25754C40" w14:textId="77777777" w:rsidR="00246182" w:rsidRPr="002150AD" w:rsidRDefault="00246182" w:rsidP="00246182">
      <w:pPr>
        <w:contextualSpacing/>
        <w:rPr>
          <w:rFonts w:asciiTheme="minorHAnsi" w:hAnsiTheme="minorHAnsi"/>
          <w:sz w:val="20"/>
          <w:szCs w:val="20"/>
        </w:rPr>
      </w:pPr>
    </w:p>
    <w:p w14:paraId="5C9D3511" w14:textId="0B2A9546" w:rsidR="00596C06" w:rsidRDefault="00B97C5D" w:rsidP="532E51E2">
      <w:pPr>
        <w:rPr>
          <w:rFonts w:asciiTheme="minorHAnsi" w:hAnsiTheme="minorHAnsi"/>
          <w:sz w:val="20"/>
          <w:szCs w:val="20"/>
        </w:rPr>
      </w:pPr>
      <w:r w:rsidRPr="532E51E2">
        <w:rPr>
          <w:rFonts w:asciiTheme="minorHAnsi" w:hAnsiTheme="minorHAnsi"/>
          <w:sz w:val="20"/>
          <w:szCs w:val="20"/>
        </w:rPr>
        <w:t>The Letter of Intent (LOI) provides formal notice to the Office of Education Innovation regarding an applicant</w:t>
      </w:r>
      <w:r w:rsidR="00EB2877" w:rsidRPr="532E51E2">
        <w:rPr>
          <w:rFonts w:asciiTheme="minorHAnsi" w:hAnsiTheme="minorHAnsi"/>
          <w:sz w:val="20"/>
          <w:szCs w:val="20"/>
        </w:rPr>
        <w:t>’</w:t>
      </w:r>
      <w:r w:rsidRPr="532E51E2">
        <w:rPr>
          <w:rFonts w:asciiTheme="minorHAnsi" w:hAnsiTheme="minorHAnsi"/>
          <w:sz w:val="20"/>
          <w:szCs w:val="20"/>
        </w:rPr>
        <w:t xml:space="preserve">s intentions to submit a Prospectus and Full Application to open a school in </w:t>
      </w:r>
      <w:r w:rsidR="003A0820" w:rsidRPr="532E51E2">
        <w:rPr>
          <w:rFonts w:asciiTheme="minorHAnsi" w:hAnsiTheme="minorHAnsi"/>
          <w:sz w:val="20"/>
          <w:szCs w:val="20"/>
        </w:rPr>
        <w:t>Fall 202</w:t>
      </w:r>
      <w:r w:rsidR="0021141A">
        <w:rPr>
          <w:rFonts w:asciiTheme="minorHAnsi" w:hAnsiTheme="minorHAnsi"/>
          <w:sz w:val="20"/>
          <w:szCs w:val="20"/>
        </w:rPr>
        <w:t>7</w:t>
      </w:r>
      <w:r w:rsidR="003A0820" w:rsidRPr="532E51E2">
        <w:rPr>
          <w:rFonts w:asciiTheme="minorHAnsi" w:hAnsiTheme="minorHAnsi"/>
          <w:sz w:val="20"/>
          <w:szCs w:val="20"/>
        </w:rPr>
        <w:t xml:space="preserve"> </w:t>
      </w:r>
      <w:r w:rsidRPr="532E51E2">
        <w:rPr>
          <w:rFonts w:asciiTheme="minorHAnsi" w:hAnsiTheme="minorHAnsi"/>
          <w:sz w:val="20"/>
          <w:szCs w:val="20"/>
        </w:rPr>
        <w:t xml:space="preserve">or thereafter. </w:t>
      </w:r>
    </w:p>
    <w:p w14:paraId="0CD4850F" w14:textId="77777777" w:rsidR="00596C06" w:rsidRDefault="00596C06" w:rsidP="00246182">
      <w:pPr>
        <w:rPr>
          <w:rFonts w:asciiTheme="minorHAnsi" w:hAnsiTheme="minorHAnsi"/>
          <w:sz w:val="20"/>
          <w:szCs w:val="20"/>
          <w:lang w:val="en"/>
        </w:rPr>
      </w:pPr>
    </w:p>
    <w:p w14:paraId="0AC9D16F" w14:textId="4E78C3DB" w:rsidR="00B97C5D" w:rsidRDefault="00B97C5D" w:rsidP="532E51E2">
      <w:pPr>
        <w:rPr>
          <w:rFonts w:asciiTheme="minorHAnsi" w:hAnsiTheme="minorHAnsi"/>
          <w:sz w:val="20"/>
          <w:szCs w:val="20"/>
        </w:rPr>
      </w:pPr>
      <w:r w:rsidRPr="532E51E2">
        <w:rPr>
          <w:rFonts w:asciiTheme="minorHAnsi" w:hAnsiTheme="minorHAnsi"/>
          <w:sz w:val="20"/>
          <w:szCs w:val="20"/>
        </w:rPr>
        <w:t>All applicants who intend to submit a Prospectus and Full Application during the Spring 202</w:t>
      </w:r>
      <w:r w:rsidR="003C256D">
        <w:rPr>
          <w:rFonts w:asciiTheme="minorHAnsi" w:hAnsiTheme="minorHAnsi"/>
          <w:sz w:val="20"/>
          <w:szCs w:val="20"/>
        </w:rPr>
        <w:t>6</w:t>
      </w:r>
      <w:r w:rsidRPr="532E51E2">
        <w:rPr>
          <w:rFonts w:asciiTheme="minorHAnsi" w:hAnsiTheme="minorHAnsi"/>
          <w:sz w:val="20"/>
          <w:szCs w:val="20"/>
        </w:rPr>
        <w:t xml:space="preserve"> </w:t>
      </w:r>
      <w:r w:rsidR="003A0820" w:rsidRPr="532E51E2">
        <w:rPr>
          <w:rFonts w:asciiTheme="minorHAnsi" w:hAnsiTheme="minorHAnsi"/>
          <w:sz w:val="20"/>
          <w:szCs w:val="20"/>
        </w:rPr>
        <w:t>c</w:t>
      </w:r>
      <w:r w:rsidRPr="532E51E2">
        <w:rPr>
          <w:rFonts w:asciiTheme="minorHAnsi" w:hAnsiTheme="minorHAnsi"/>
          <w:sz w:val="20"/>
          <w:szCs w:val="20"/>
        </w:rPr>
        <w:t xml:space="preserve">harter </w:t>
      </w:r>
      <w:r w:rsidR="003A0820" w:rsidRPr="532E51E2">
        <w:rPr>
          <w:rFonts w:asciiTheme="minorHAnsi" w:hAnsiTheme="minorHAnsi"/>
          <w:sz w:val="20"/>
          <w:szCs w:val="20"/>
        </w:rPr>
        <w:t>a</w:t>
      </w:r>
      <w:r w:rsidRPr="532E51E2">
        <w:rPr>
          <w:rFonts w:asciiTheme="minorHAnsi" w:hAnsiTheme="minorHAnsi"/>
          <w:sz w:val="20"/>
          <w:szCs w:val="20"/>
        </w:rPr>
        <w:t xml:space="preserve">pplication </w:t>
      </w:r>
      <w:r w:rsidR="003A0820" w:rsidRPr="532E51E2">
        <w:rPr>
          <w:rFonts w:asciiTheme="minorHAnsi" w:hAnsiTheme="minorHAnsi"/>
          <w:sz w:val="20"/>
          <w:szCs w:val="20"/>
        </w:rPr>
        <w:t>cycle</w:t>
      </w:r>
      <w:r w:rsidRPr="532E51E2">
        <w:rPr>
          <w:rFonts w:asciiTheme="minorHAnsi" w:hAnsiTheme="minorHAnsi"/>
          <w:sz w:val="20"/>
          <w:szCs w:val="20"/>
        </w:rPr>
        <w:t xml:space="preserve"> must submit a Letter of Intent </w:t>
      </w:r>
      <w:r w:rsidR="00596C06" w:rsidRPr="532E51E2">
        <w:rPr>
          <w:rFonts w:asciiTheme="minorHAnsi" w:hAnsiTheme="minorHAnsi"/>
          <w:sz w:val="20"/>
          <w:szCs w:val="20"/>
        </w:rPr>
        <w:t xml:space="preserve">by 12 p.m., </w:t>
      </w:r>
      <w:r w:rsidR="00845FF8">
        <w:rPr>
          <w:rFonts w:asciiTheme="minorHAnsi" w:hAnsiTheme="minorHAnsi"/>
          <w:sz w:val="20"/>
          <w:szCs w:val="20"/>
        </w:rPr>
        <w:t>Dec</w:t>
      </w:r>
      <w:r w:rsidR="00596C06" w:rsidRPr="532E51E2">
        <w:rPr>
          <w:rFonts w:asciiTheme="minorHAnsi" w:hAnsiTheme="minorHAnsi"/>
          <w:sz w:val="20"/>
          <w:szCs w:val="20"/>
        </w:rPr>
        <w:t xml:space="preserve">. </w:t>
      </w:r>
      <w:r w:rsidR="00845FF8">
        <w:rPr>
          <w:rFonts w:asciiTheme="minorHAnsi" w:hAnsiTheme="minorHAnsi"/>
          <w:sz w:val="20"/>
          <w:szCs w:val="20"/>
        </w:rPr>
        <w:t>12</w:t>
      </w:r>
      <w:r w:rsidR="00596C06" w:rsidRPr="532E51E2">
        <w:rPr>
          <w:rFonts w:asciiTheme="minorHAnsi" w:hAnsiTheme="minorHAnsi"/>
          <w:sz w:val="20"/>
          <w:szCs w:val="20"/>
        </w:rPr>
        <w:t>, 202</w:t>
      </w:r>
      <w:r w:rsidR="00845FF8">
        <w:rPr>
          <w:rFonts w:asciiTheme="minorHAnsi" w:hAnsiTheme="minorHAnsi"/>
          <w:sz w:val="20"/>
          <w:szCs w:val="20"/>
        </w:rPr>
        <w:t>5</w:t>
      </w:r>
      <w:r w:rsidR="00596C06" w:rsidRPr="532E51E2">
        <w:rPr>
          <w:rFonts w:asciiTheme="minorHAnsi" w:hAnsiTheme="minorHAnsi"/>
          <w:sz w:val="20"/>
          <w:szCs w:val="20"/>
        </w:rPr>
        <w:t xml:space="preserve">, </w:t>
      </w:r>
      <w:r w:rsidRPr="532E51E2">
        <w:rPr>
          <w:rFonts w:asciiTheme="minorHAnsi" w:hAnsiTheme="minorHAnsi"/>
          <w:sz w:val="20"/>
          <w:szCs w:val="20"/>
        </w:rPr>
        <w:t xml:space="preserve">to be eligible to submit a Prospectus. </w:t>
      </w:r>
    </w:p>
    <w:p w14:paraId="50A8210C" w14:textId="77777777" w:rsidR="0096778F" w:rsidRDefault="0096778F" w:rsidP="00246182">
      <w:pPr>
        <w:rPr>
          <w:rFonts w:asciiTheme="minorHAnsi" w:hAnsiTheme="minorHAnsi"/>
          <w:sz w:val="20"/>
          <w:szCs w:val="20"/>
          <w:lang w:val="en"/>
        </w:rPr>
      </w:pPr>
    </w:p>
    <w:p w14:paraId="6BDB5DC4" w14:textId="7D642284" w:rsidR="00241CD8" w:rsidRDefault="0096778F" w:rsidP="00241CD8">
      <w:pPr>
        <w:rPr>
          <w:rFonts w:asciiTheme="minorHAnsi" w:hAnsiTheme="minorHAnsi"/>
          <w:sz w:val="20"/>
          <w:szCs w:val="20"/>
        </w:rPr>
      </w:pPr>
      <w:r w:rsidRPr="005D1047">
        <w:rPr>
          <w:rFonts w:asciiTheme="minorHAnsi" w:hAnsiTheme="minorHAnsi"/>
          <w:bCs/>
          <w:sz w:val="20"/>
          <w:szCs w:val="20"/>
          <w:lang w:val="en"/>
        </w:rPr>
        <w:t xml:space="preserve">The Applicant Eligibility Determination is a review process required for all applicants </w:t>
      </w:r>
      <w:r>
        <w:rPr>
          <w:rFonts w:asciiTheme="minorHAnsi" w:hAnsiTheme="minorHAnsi"/>
          <w:bCs/>
          <w:sz w:val="20"/>
          <w:szCs w:val="20"/>
          <w:lang w:val="en"/>
        </w:rPr>
        <w:t xml:space="preserve">who are new operators or </w:t>
      </w:r>
      <w:r>
        <w:rPr>
          <w:rFonts w:asciiTheme="minorHAnsi" w:hAnsiTheme="minorHAnsi" w:cstheme="minorHAnsi"/>
          <w:bCs/>
          <w:sz w:val="20"/>
          <w:szCs w:val="20"/>
          <w:lang w:val="en"/>
        </w:rPr>
        <w:t xml:space="preserve">non-mayor-sponsored charter school operators </w:t>
      </w:r>
      <w:r w:rsidRPr="005D1047">
        <w:rPr>
          <w:rFonts w:asciiTheme="minorHAnsi" w:hAnsiTheme="minorHAnsi"/>
          <w:bCs/>
          <w:sz w:val="20"/>
          <w:szCs w:val="20"/>
          <w:lang w:val="en"/>
        </w:rPr>
        <w:t xml:space="preserve">seeking to submit a Prospectus and Full Application. Any organization or individual may become eligible to submit a charter application by meeting specific eligibility requirements as detailed in Indiana Code Title 20. Education. To demonstrate the charter applicant has met all requirements to submit a Prospectus and Full Application, the eligibility determination forms must be submitted </w:t>
      </w:r>
      <w:r>
        <w:rPr>
          <w:rFonts w:asciiTheme="minorHAnsi" w:hAnsiTheme="minorHAnsi"/>
          <w:bCs/>
          <w:sz w:val="20"/>
          <w:szCs w:val="20"/>
          <w:lang w:val="en"/>
        </w:rPr>
        <w:t xml:space="preserve">by 12 p.m., </w:t>
      </w:r>
      <w:r w:rsidR="00C56FFB">
        <w:rPr>
          <w:rFonts w:asciiTheme="minorHAnsi" w:hAnsiTheme="minorHAnsi"/>
          <w:bCs/>
          <w:sz w:val="20"/>
          <w:szCs w:val="20"/>
          <w:lang w:val="en"/>
        </w:rPr>
        <w:t>Dec</w:t>
      </w:r>
      <w:r>
        <w:rPr>
          <w:rFonts w:asciiTheme="minorHAnsi" w:hAnsiTheme="minorHAnsi"/>
          <w:bCs/>
          <w:sz w:val="20"/>
          <w:szCs w:val="20"/>
          <w:lang w:val="en"/>
        </w:rPr>
        <w:t xml:space="preserve">. </w:t>
      </w:r>
      <w:r w:rsidR="00C56FFB">
        <w:rPr>
          <w:rFonts w:asciiTheme="minorHAnsi" w:hAnsiTheme="minorHAnsi"/>
          <w:bCs/>
          <w:sz w:val="20"/>
          <w:szCs w:val="20"/>
          <w:lang w:val="en"/>
        </w:rPr>
        <w:t>12</w:t>
      </w:r>
      <w:r>
        <w:rPr>
          <w:rFonts w:asciiTheme="minorHAnsi" w:hAnsiTheme="minorHAnsi"/>
          <w:bCs/>
          <w:sz w:val="20"/>
          <w:szCs w:val="20"/>
          <w:lang w:val="en"/>
        </w:rPr>
        <w:t>, 202</w:t>
      </w:r>
      <w:r w:rsidR="00403246">
        <w:rPr>
          <w:rFonts w:asciiTheme="minorHAnsi" w:hAnsiTheme="minorHAnsi"/>
          <w:bCs/>
          <w:sz w:val="20"/>
          <w:szCs w:val="20"/>
          <w:lang w:val="en"/>
        </w:rPr>
        <w:t>5</w:t>
      </w:r>
      <w:r>
        <w:rPr>
          <w:rFonts w:asciiTheme="minorHAnsi" w:hAnsiTheme="minorHAnsi"/>
          <w:bCs/>
          <w:sz w:val="20"/>
          <w:szCs w:val="20"/>
          <w:lang w:val="en"/>
        </w:rPr>
        <w:t xml:space="preserve">, as PDFs in an email to the </w:t>
      </w:r>
      <w:r w:rsidR="00241CD8">
        <w:rPr>
          <w:rFonts w:asciiTheme="minorHAnsi" w:hAnsiTheme="minorHAnsi"/>
          <w:sz w:val="20"/>
          <w:szCs w:val="20"/>
        </w:rPr>
        <w:t>Senior Governance Analyst</w:t>
      </w:r>
      <w:r w:rsidR="00241CD8" w:rsidRPr="00201D50">
        <w:rPr>
          <w:rFonts w:asciiTheme="minorHAnsi" w:hAnsiTheme="minorHAnsi"/>
          <w:sz w:val="20"/>
          <w:szCs w:val="20"/>
        </w:rPr>
        <w:t xml:space="preserve">, </w:t>
      </w:r>
      <w:r w:rsidR="00241CD8">
        <w:rPr>
          <w:rFonts w:asciiTheme="minorHAnsi" w:hAnsiTheme="minorHAnsi"/>
          <w:sz w:val="20"/>
          <w:szCs w:val="20"/>
        </w:rPr>
        <w:t>Brielle Petty</w:t>
      </w:r>
      <w:r w:rsidR="00A0012F">
        <w:rPr>
          <w:rFonts w:asciiTheme="minorHAnsi" w:hAnsiTheme="minorHAnsi"/>
          <w:sz w:val="20"/>
          <w:szCs w:val="20"/>
        </w:rPr>
        <w:t xml:space="preserve"> </w:t>
      </w:r>
      <w:r w:rsidR="00241CD8">
        <w:rPr>
          <w:rFonts w:asciiTheme="minorHAnsi" w:hAnsiTheme="minorHAnsi"/>
          <w:sz w:val="20"/>
          <w:szCs w:val="20"/>
        </w:rPr>
        <w:t xml:space="preserve">at </w:t>
      </w:r>
      <w:hyperlink r:id="rId20" w:history="1">
        <w:r w:rsidR="00241CD8" w:rsidRPr="00733ED9">
          <w:rPr>
            <w:rStyle w:val="Hyperlink"/>
            <w:rFonts w:asciiTheme="minorHAnsi" w:hAnsiTheme="minorHAnsi"/>
            <w:sz w:val="20"/>
            <w:szCs w:val="20"/>
          </w:rPr>
          <w:t>brielle.petty2@indy.gov</w:t>
        </w:r>
      </w:hyperlink>
      <w:r w:rsidR="00241CD8">
        <w:rPr>
          <w:rFonts w:asciiTheme="minorHAnsi" w:hAnsiTheme="minorHAnsi"/>
          <w:sz w:val="20"/>
          <w:szCs w:val="20"/>
        </w:rPr>
        <w:t>.</w:t>
      </w:r>
    </w:p>
    <w:p w14:paraId="2CE926CA" w14:textId="77777777" w:rsidR="00241CD8" w:rsidRDefault="00241CD8" w:rsidP="00241CD8">
      <w:pPr>
        <w:rPr>
          <w:rFonts w:asciiTheme="minorHAnsi" w:hAnsiTheme="minorHAnsi"/>
          <w:sz w:val="20"/>
          <w:szCs w:val="20"/>
        </w:rPr>
      </w:pPr>
    </w:p>
    <w:p w14:paraId="4C9017D4" w14:textId="59A91EE3" w:rsidR="00B40CA0" w:rsidRPr="002B29BF" w:rsidRDefault="00246182" w:rsidP="00246182">
      <w:pPr>
        <w:rPr>
          <w:rFonts w:asciiTheme="minorHAnsi" w:hAnsiTheme="minorHAnsi"/>
          <w:sz w:val="20"/>
          <w:szCs w:val="20"/>
        </w:rPr>
      </w:pPr>
      <w:r>
        <w:rPr>
          <w:rFonts w:asciiTheme="minorHAnsi" w:hAnsiTheme="minorHAnsi"/>
          <w:sz w:val="20"/>
          <w:szCs w:val="20"/>
        </w:rPr>
        <w:t>After submitting the Letter of Intent</w:t>
      </w:r>
      <w:r w:rsidR="0096778F">
        <w:rPr>
          <w:rFonts w:asciiTheme="minorHAnsi" w:hAnsiTheme="minorHAnsi"/>
          <w:sz w:val="20"/>
          <w:szCs w:val="20"/>
        </w:rPr>
        <w:t xml:space="preserve"> and after OEI determines applicant eligibility</w:t>
      </w:r>
      <w:r>
        <w:rPr>
          <w:rFonts w:asciiTheme="minorHAnsi" w:hAnsiTheme="minorHAnsi"/>
          <w:sz w:val="20"/>
          <w:szCs w:val="20"/>
        </w:rPr>
        <w:t>, OEI will be in touch about next steps to access and complete the Prospectus through the Charter Achievement Portal (CAP).</w:t>
      </w:r>
      <w:r w:rsidR="00E60F39">
        <w:rPr>
          <w:rFonts w:asciiTheme="minorHAnsi" w:hAnsiTheme="minorHAnsi"/>
          <w:sz w:val="20"/>
          <w:szCs w:val="20"/>
        </w:rPr>
        <w:t xml:space="preserve"> At this point, OEI will also schedule a</w:t>
      </w:r>
      <w:r w:rsidR="0026786A">
        <w:rPr>
          <w:rFonts w:asciiTheme="minorHAnsi" w:hAnsiTheme="minorHAnsi"/>
          <w:sz w:val="20"/>
          <w:szCs w:val="20"/>
        </w:rPr>
        <w:t xml:space="preserve"> brief </w:t>
      </w:r>
      <w:r w:rsidR="00E60F39">
        <w:rPr>
          <w:rFonts w:asciiTheme="minorHAnsi" w:hAnsiTheme="minorHAnsi"/>
          <w:sz w:val="20"/>
          <w:szCs w:val="20"/>
        </w:rPr>
        <w:t xml:space="preserve">meeting with the applicant to review the application process and </w:t>
      </w:r>
      <w:r w:rsidR="00601421">
        <w:rPr>
          <w:rFonts w:asciiTheme="minorHAnsi" w:hAnsiTheme="minorHAnsi"/>
          <w:sz w:val="20"/>
          <w:szCs w:val="20"/>
        </w:rPr>
        <w:t>address any logistical or procedural questions.</w:t>
      </w:r>
    </w:p>
    <w:p w14:paraId="74813F59" w14:textId="373E2CAA" w:rsidR="00B40CA0" w:rsidRPr="00E5335C" w:rsidRDefault="00B40CA0" w:rsidP="00246182">
      <w:pPr>
        <w:contextualSpacing/>
        <w:rPr>
          <w:rFonts w:asciiTheme="minorHAnsi" w:hAnsiTheme="minorHAnsi"/>
          <w:bCs/>
          <w:sz w:val="20"/>
          <w:szCs w:val="20"/>
        </w:rPr>
      </w:pPr>
    </w:p>
    <w:p w14:paraId="074FC069" w14:textId="11ED8E2F" w:rsidR="00246182" w:rsidRPr="002150AD" w:rsidRDefault="00246182" w:rsidP="00246182">
      <w:pPr>
        <w:contextualSpacing/>
        <w:rPr>
          <w:rFonts w:asciiTheme="minorHAnsi" w:hAnsiTheme="minorHAnsi"/>
          <w:sz w:val="20"/>
          <w:szCs w:val="20"/>
        </w:rPr>
      </w:pPr>
      <w:r>
        <w:rPr>
          <w:rFonts w:asciiTheme="minorHAnsi" w:hAnsiTheme="minorHAnsi"/>
          <w:b/>
          <w:sz w:val="20"/>
          <w:szCs w:val="20"/>
        </w:rPr>
        <w:t xml:space="preserve">Step </w:t>
      </w:r>
      <w:r w:rsidR="0096778F">
        <w:rPr>
          <w:rFonts w:asciiTheme="minorHAnsi" w:hAnsiTheme="minorHAnsi"/>
          <w:b/>
          <w:sz w:val="20"/>
          <w:szCs w:val="20"/>
        </w:rPr>
        <w:t>2</w:t>
      </w:r>
      <w:r>
        <w:rPr>
          <w:rFonts w:asciiTheme="minorHAnsi" w:hAnsiTheme="minorHAnsi"/>
          <w:b/>
          <w:sz w:val="20"/>
          <w:szCs w:val="20"/>
        </w:rPr>
        <w:t>:  Applicant submits a P</w:t>
      </w:r>
      <w:r w:rsidRPr="002150AD">
        <w:rPr>
          <w:rFonts w:asciiTheme="minorHAnsi" w:hAnsiTheme="minorHAnsi"/>
          <w:b/>
          <w:sz w:val="20"/>
          <w:szCs w:val="20"/>
        </w:rPr>
        <w:t>rospectus</w:t>
      </w:r>
      <w:r w:rsidR="00A90171">
        <w:rPr>
          <w:rFonts w:asciiTheme="minorHAnsi" w:hAnsiTheme="minorHAnsi"/>
          <w:b/>
          <w:sz w:val="20"/>
          <w:szCs w:val="20"/>
        </w:rPr>
        <w:t xml:space="preserve"> or Replication Application</w:t>
      </w:r>
    </w:p>
    <w:p w14:paraId="19952F8C" w14:textId="77777777" w:rsidR="00246182" w:rsidRPr="002150AD" w:rsidRDefault="00246182" w:rsidP="00246182">
      <w:pPr>
        <w:contextualSpacing/>
        <w:rPr>
          <w:rFonts w:asciiTheme="minorHAnsi" w:hAnsiTheme="minorHAnsi"/>
          <w:sz w:val="20"/>
          <w:szCs w:val="20"/>
        </w:rPr>
      </w:pPr>
    </w:p>
    <w:p w14:paraId="0B4DD891" w14:textId="3F388164" w:rsidR="00246182" w:rsidRPr="00E5335C" w:rsidRDefault="002C4A46" w:rsidP="00246182">
      <w:pPr>
        <w:contextualSpacing/>
        <w:rPr>
          <w:rFonts w:asciiTheme="minorHAnsi" w:hAnsiTheme="minorHAnsi"/>
          <w:sz w:val="20"/>
          <w:szCs w:val="20"/>
          <w:lang w:val="en"/>
        </w:rPr>
      </w:pPr>
      <w:r w:rsidRPr="002C4A46">
        <w:rPr>
          <w:rFonts w:asciiTheme="minorHAnsi" w:hAnsiTheme="minorHAnsi"/>
          <w:sz w:val="20"/>
          <w:szCs w:val="20"/>
          <w:lang w:val="en"/>
        </w:rPr>
        <w:t>The Prospectus is a preliminary application that provides an overview of the proposed new charter school. It provides the applicant the opportunity to share the programmatic features of the school and how it will address the needs of the students in which it seeks to serve</w:t>
      </w:r>
      <w:r w:rsidR="006F0B92">
        <w:rPr>
          <w:rFonts w:asciiTheme="minorHAnsi" w:hAnsiTheme="minorHAnsi"/>
          <w:sz w:val="20"/>
          <w:szCs w:val="20"/>
          <w:lang w:val="en"/>
        </w:rPr>
        <w:t>.</w:t>
      </w:r>
      <w:r w:rsidRPr="002C4A46">
        <w:rPr>
          <w:rFonts w:asciiTheme="minorHAnsi" w:hAnsiTheme="minorHAnsi"/>
          <w:sz w:val="20"/>
          <w:szCs w:val="20"/>
          <w:lang w:val="en"/>
        </w:rPr>
        <w:t xml:space="preserve"> </w:t>
      </w:r>
      <w:r w:rsidR="00246182">
        <w:rPr>
          <w:rFonts w:asciiTheme="minorHAnsi" w:hAnsiTheme="minorHAnsi"/>
          <w:sz w:val="20"/>
          <w:szCs w:val="20"/>
        </w:rPr>
        <w:t>The prospectus is due by the deadline listed above to the Charter Achievement Portal (CAP).</w:t>
      </w:r>
    </w:p>
    <w:p w14:paraId="4479E9D3" w14:textId="77777777" w:rsidR="00246182" w:rsidRPr="002150AD" w:rsidRDefault="00246182" w:rsidP="00246182">
      <w:pPr>
        <w:contextualSpacing/>
        <w:rPr>
          <w:rFonts w:asciiTheme="minorHAnsi" w:hAnsiTheme="minorHAnsi"/>
          <w:sz w:val="20"/>
          <w:szCs w:val="20"/>
        </w:rPr>
      </w:pPr>
    </w:p>
    <w:p w14:paraId="140C1181" w14:textId="77777777" w:rsidR="00246182" w:rsidRPr="002150AD" w:rsidRDefault="00246182" w:rsidP="00246182">
      <w:pPr>
        <w:contextualSpacing/>
        <w:rPr>
          <w:rFonts w:asciiTheme="minorHAnsi" w:hAnsiTheme="minorHAnsi"/>
          <w:sz w:val="20"/>
          <w:szCs w:val="20"/>
        </w:rPr>
      </w:pPr>
      <w:r w:rsidRPr="002150AD">
        <w:rPr>
          <w:rFonts w:asciiTheme="minorHAnsi" w:hAnsiTheme="minorHAnsi"/>
          <w:sz w:val="20"/>
          <w:szCs w:val="20"/>
        </w:rPr>
        <w:t>The Office of Education Innovation staff will perform a preliminary screening to identify prospectuses that are complete and in compliance with Indiana state law. If a prospectus is not complete, is not in compliance with Indiana law or the guidelines set forth herein</w:t>
      </w:r>
      <w:r>
        <w:rPr>
          <w:rFonts w:asciiTheme="minorHAnsi" w:hAnsiTheme="minorHAnsi"/>
          <w:sz w:val="20"/>
          <w:szCs w:val="20"/>
        </w:rPr>
        <w:t>,</w:t>
      </w:r>
      <w:r w:rsidRPr="002150AD">
        <w:rPr>
          <w:rFonts w:asciiTheme="minorHAnsi" w:hAnsiTheme="minorHAnsi"/>
          <w:sz w:val="20"/>
          <w:szCs w:val="20"/>
        </w:rPr>
        <w:t xml:space="preserve"> or otherwise determined not to be in the best interest of the City of Indianapolis, the Mayor’s Office reserves the ri</w:t>
      </w:r>
      <w:r>
        <w:rPr>
          <w:rFonts w:asciiTheme="minorHAnsi" w:hAnsiTheme="minorHAnsi"/>
          <w:sz w:val="20"/>
          <w:szCs w:val="20"/>
        </w:rPr>
        <w:t>ght to reject that prospectus.</w:t>
      </w:r>
      <w:r w:rsidRPr="002150AD">
        <w:rPr>
          <w:rFonts w:asciiTheme="minorHAnsi" w:hAnsiTheme="minorHAnsi"/>
          <w:sz w:val="20"/>
          <w:szCs w:val="20"/>
        </w:rPr>
        <w:t xml:space="preserve"> In the case of a rejected prospectus, the Mayor’s Office will provide the applicant with a written reason for the rejection.</w:t>
      </w:r>
    </w:p>
    <w:p w14:paraId="2E085124" w14:textId="77777777" w:rsidR="00246182" w:rsidRPr="002150AD" w:rsidRDefault="00246182" w:rsidP="00246182">
      <w:pPr>
        <w:contextualSpacing/>
        <w:rPr>
          <w:rFonts w:asciiTheme="minorHAnsi" w:hAnsiTheme="minorHAnsi"/>
          <w:sz w:val="20"/>
          <w:szCs w:val="20"/>
        </w:rPr>
      </w:pPr>
    </w:p>
    <w:p w14:paraId="101D8C4D" w14:textId="0D9E78DF" w:rsidR="00246182" w:rsidRDefault="00246182" w:rsidP="00246182">
      <w:pPr>
        <w:contextualSpacing/>
        <w:rPr>
          <w:rFonts w:asciiTheme="minorHAnsi" w:hAnsiTheme="minorHAnsi"/>
          <w:sz w:val="20"/>
          <w:szCs w:val="20"/>
          <w:lang w:val="en"/>
        </w:rPr>
      </w:pPr>
      <w:r w:rsidRPr="002150AD">
        <w:rPr>
          <w:rFonts w:asciiTheme="minorHAnsi" w:hAnsiTheme="minorHAnsi"/>
          <w:sz w:val="20"/>
          <w:szCs w:val="20"/>
        </w:rPr>
        <w:t xml:space="preserve">The </w:t>
      </w:r>
      <w:r>
        <w:rPr>
          <w:rFonts w:asciiTheme="minorHAnsi" w:hAnsiTheme="minorHAnsi"/>
          <w:sz w:val="20"/>
          <w:szCs w:val="20"/>
        </w:rPr>
        <w:t>p</w:t>
      </w:r>
      <w:r w:rsidRPr="002150AD">
        <w:rPr>
          <w:rFonts w:asciiTheme="minorHAnsi" w:hAnsiTheme="minorHAnsi"/>
          <w:sz w:val="20"/>
          <w:szCs w:val="20"/>
        </w:rPr>
        <w:t xml:space="preserve">rospectus will be reviewed and evaluated by the Mayor, </w:t>
      </w:r>
      <w:r>
        <w:rPr>
          <w:rFonts w:asciiTheme="minorHAnsi" w:hAnsiTheme="minorHAnsi"/>
          <w:sz w:val="20"/>
          <w:szCs w:val="20"/>
        </w:rPr>
        <w:t xml:space="preserve">OEI </w:t>
      </w:r>
      <w:r w:rsidRPr="002150AD">
        <w:rPr>
          <w:rFonts w:asciiTheme="minorHAnsi" w:hAnsiTheme="minorHAnsi"/>
          <w:sz w:val="20"/>
          <w:szCs w:val="20"/>
        </w:rPr>
        <w:t xml:space="preserve">staff, </w:t>
      </w:r>
      <w:r>
        <w:rPr>
          <w:rFonts w:asciiTheme="minorHAnsi" w:hAnsiTheme="minorHAnsi"/>
          <w:sz w:val="20"/>
          <w:szCs w:val="20"/>
        </w:rPr>
        <w:t xml:space="preserve">the </w:t>
      </w:r>
      <w:r w:rsidRPr="002150AD">
        <w:rPr>
          <w:rFonts w:asciiTheme="minorHAnsi" w:hAnsiTheme="minorHAnsi"/>
          <w:sz w:val="20"/>
          <w:szCs w:val="20"/>
        </w:rPr>
        <w:t>Indianapolis Charter School Board, and external reviewers</w:t>
      </w:r>
      <w:r w:rsidR="00220B0D">
        <w:rPr>
          <w:rFonts w:asciiTheme="minorHAnsi" w:hAnsiTheme="minorHAnsi"/>
          <w:sz w:val="20"/>
          <w:szCs w:val="20"/>
        </w:rPr>
        <w:t>, as needed</w:t>
      </w:r>
      <w:r w:rsidRPr="002150AD">
        <w:rPr>
          <w:rFonts w:asciiTheme="minorHAnsi" w:hAnsiTheme="minorHAnsi"/>
          <w:sz w:val="20"/>
          <w:szCs w:val="20"/>
        </w:rPr>
        <w:t>.</w:t>
      </w:r>
      <w:r w:rsidR="006F0B92">
        <w:rPr>
          <w:rFonts w:asciiTheme="minorHAnsi" w:hAnsiTheme="minorHAnsi"/>
          <w:sz w:val="20"/>
          <w:szCs w:val="20"/>
        </w:rPr>
        <w:t xml:space="preserve"> </w:t>
      </w:r>
      <w:r w:rsidR="006F0B92" w:rsidRPr="002C4A46">
        <w:rPr>
          <w:rFonts w:asciiTheme="minorHAnsi" w:hAnsiTheme="minorHAnsi"/>
          <w:sz w:val="20"/>
          <w:szCs w:val="20"/>
          <w:lang w:val="en"/>
        </w:rPr>
        <w:t>In the event that the prospectus is approved, an invitation will be extended to the applicant to submit a full charter application.</w:t>
      </w:r>
    </w:p>
    <w:p w14:paraId="781F315E" w14:textId="77777777" w:rsidR="00CE6EEB" w:rsidRDefault="00CE6EEB" w:rsidP="00246182">
      <w:pPr>
        <w:contextualSpacing/>
        <w:rPr>
          <w:rFonts w:asciiTheme="minorHAnsi" w:hAnsiTheme="minorHAnsi"/>
          <w:sz w:val="20"/>
          <w:szCs w:val="20"/>
          <w:lang w:val="en"/>
        </w:rPr>
      </w:pPr>
    </w:p>
    <w:p w14:paraId="0980920D" w14:textId="39F121F9" w:rsidR="00CE6EEB" w:rsidRPr="00823EE0" w:rsidRDefault="00CE6EEB" w:rsidP="00CE6EEB">
      <w:pPr>
        <w:contextualSpacing/>
        <w:rPr>
          <w:rFonts w:asciiTheme="minorHAnsi" w:hAnsiTheme="minorHAnsi"/>
          <w:sz w:val="20"/>
          <w:szCs w:val="20"/>
          <w:lang w:val="en"/>
        </w:rPr>
      </w:pPr>
      <w:r w:rsidRPr="00823EE0">
        <w:rPr>
          <w:rFonts w:asciiTheme="minorHAnsi" w:hAnsiTheme="minorHAnsi"/>
          <w:sz w:val="20"/>
          <w:szCs w:val="20"/>
          <w:lang w:val="en"/>
        </w:rPr>
        <w:t xml:space="preserve">The </w:t>
      </w:r>
      <w:r>
        <w:rPr>
          <w:rFonts w:asciiTheme="minorHAnsi" w:hAnsiTheme="minorHAnsi"/>
          <w:sz w:val="20"/>
          <w:szCs w:val="20"/>
          <w:lang w:val="en"/>
        </w:rPr>
        <w:t>replication</w:t>
      </w:r>
      <w:r w:rsidRPr="00823EE0">
        <w:rPr>
          <w:rFonts w:asciiTheme="minorHAnsi" w:hAnsiTheme="minorHAnsi"/>
          <w:sz w:val="20"/>
          <w:szCs w:val="20"/>
          <w:lang w:val="en"/>
        </w:rPr>
        <w:t xml:space="preserve"> application</w:t>
      </w:r>
      <w:r>
        <w:rPr>
          <w:rFonts w:asciiTheme="minorHAnsi" w:hAnsiTheme="minorHAnsi"/>
          <w:sz w:val="20"/>
          <w:szCs w:val="20"/>
          <w:lang w:val="en"/>
        </w:rPr>
        <w:t xml:space="preserve"> (</w:t>
      </w:r>
      <w:r>
        <w:rPr>
          <w:rFonts w:asciiTheme="minorHAnsi" w:hAnsiTheme="minorHAnsi"/>
          <w:sz w:val="20"/>
          <w:szCs w:val="20"/>
        </w:rPr>
        <w:t>a proposal from an organizer to establish a charter school per IC 20-24-1-8)</w:t>
      </w:r>
      <w:r w:rsidRPr="00823EE0">
        <w:rPr>
          <w:rFonts w:asciiTheme="minorHAnsi" w:hAnsiTheme="minorHAnsi"/>
          <w:sz w:val="20"/>
          <w:szCs w:val="20"/>
          <w:lang w:val="en"/>
        </w:rPr>
        <w:t xml:space="preserve"> provides a comprehensive description of the school from an academic, operational, and fiscal perspective</w:t>
      </w:r>
      <w:r w:rsidR="005E1733">
        <w:rPr>
          <w:rFonts w:asciiTheme="minorHAnsi" w:hAnsiTheme="minorHAnsi"/>
          <w:sz w:val="20"/>
          <w:szCs w:val="20"/>
          <w:lang w:val="en"/>
        </w:rPr>
        <w:t xml:space="preserve"> as well as a review of prior school performance and the organizer’s capacity to replicate</w:t>
      </w:r>
      <w:r w:rsidRPr="00823EE0">
        <w:rPr>
          <w:rFonts w:asciiTheme="minorHAnsi" w:hAnsiTheme="minorHAnsi"/>
          <w:sz w:val="20"/>
          <w:szCs w:val="20"/>
          <w:lang w:val="en"/>
        </w:rPr>
        <w:t xml:space="preserve">. The applicant is required to demonstrate proficiency to a series of questions throughout the application template. Responses are expected to clearly articulate an understanding regarding the functions needed to fulfill the responsibility of planning, opening and operating a public charter school.  </w:t>
      </w:r>
    </w:p>
    <w:p w14:paraId="246FA0C4" w14:textId="77777777" w:rsidR="00CE6EEB" w:rsidRDefault="00CE6EEB" w:rsidP="00CE6EEB">
      <w:pPr>
        <w:contextualSpacing/>
        <w:rPr>
          <w:rFonts w:asciiTheme="minorHAnsi" w:hAnsiTheme="minorHAnsi"/>
          <w:sz w:val="20"/>
          <w:szCs w:val="20"/>
        </w:rPr>
      </w:pPr>
    </w:p>
    <w:p w14:paraId="5D75C12C" w14:textId="4AA71F5A" w:rsidR="00CE6EEB" w:rsidRPr="002150AD" w:rsidRDefault="00CE6EEB" w:rsidP="00246182">
      <w:pPr>
        <w:contextualSpacing/>
        <w:rPr>
          <w:rFonts w:asciiTheme="minorHAnsi" w:hAnsiTheme="minorHAnsi"/>
          <w:sz w:val="20"/>
          <w:szCs w:val="20"/>
        </w:rPr>
      </w:pPr>
      <w:r w:rsidRPr="002150AD">
        <w:rPr>
          <w:rFonts w:asciiTheme="minorHAnsi" w:hAnsiTheme="minorHAnsi"/>
          <w:sz w:val="20"/>
          <w:szCs w:val="20"/>
        </w:rPr>
        <w:t xml:space="preserve">The </w:t>
      </w:r>
      <w:r w:rsidR="00B7508C">
        <w:rPr>
          <w:rFonts w:asciiTheme="minorHAnsi" w:hAnsiTheme="minorHAnsi"/>
          <w:sz w:val="20"/>
          <w:szCs w:val="20"/>
        </w:rPr>
        <w:t>replication</w:t>
      </w:r>
      <w:r w:rsidRPr="002150AD">
        <w:rPr>
          <w:rFonts w:asciiTheme="minorHAnsi" w:hAnsiTheme="minorHAnsi"/>
          <w:sz w:val="20"/>
          <w:szCs w:val="20"/>
        </w:rPr>
        <w:t xml:space="preserve"> </w:t>
      </w:r>
      <w:r w:rsidR="00B7508C">
        <w:rPr>
          <w:rFonts w:asciiTheme="minorHAnsi" w:hAnsiTheme="minorHAnsi"/>
          <w:sz w:val="20"/>
          <w:szCs w:val="20"/>
        </w:rPr>
        <w:t>a</w:t>
      </w:r>
      <w:r w:rsidRPr="002150AD">
        <w:rPr>
          <w:rFonts w:asciiTheme="minorHAnsi" w:hAnsiTheme="minorHAnsi"/>
          <w:sz w:val="20"/>
          <w:szCs w:val="20"/>
        </w:rPr>
        <w:t>pplication</w:t>
      </w:r>
      <w:r>
        <w:rPr>
          <w:rFonts w:asciiTheme="minorHAnsi" w:hAnsiTheme="minorHAnsi"/>
          <w:sz w:val="20"/>
          <w:szCs w:val="20"/>
        </w:rPr>
        <w:t xml:space="preserve"> </w:t>
      </w:r>
      <w:r w:rsidRPr="002150AD">
        <w:rPr>
          <w:rFonts w:asciiTheme="minorHAnsi" w:hAnsiTheme="minorHAnsi"/>
          <w:sz w:val="20"/>
          <w:szCs w:val="20"/>
        </w:rPr>
        <w:t xml:space="preserve">must be </w:t>
      </w:r>
      <w:r>
        <w:rPr>
          <w:rFonts w:asciiTheme="minorHAnsi" w:hAnsiTheme="minorHAnsi"/>
          <w:sz w:val="20"/>
          <w:szCs w:val="20"/>
        </w:rPr>
        <w:t xml:space="preserve">submitted to CAP and </w:t>
      </w:r>
      <w:r w:rsidRPr="002150AD">
        <w:rPr>
          <w:rFonts w:asciiTheme="minorHAnsi" w:hAnsiTheme="minorHAnsi"/>
          <w:sz w:val="20"/>
          <w:szCs w:val="20"/>
        </w:rPr>
        <w:t>re</w:t>
      </w:r>
      <w:r>
        <w:rPr>
          <w:rFonts w:asciiTheme="minorHAnsi" w:hAnsiTheme="minorHAnsi"/>
          <w:sz w:val="20"/>
          <w:szCs w:val="20"/>
        </w:rPr>
        <w:t>ceived by the O</w:t>
      </w:r>
      <w:r w:rsidRPr="002150AD">
        <w:rPr>
          <w:rFonts w:asciiTheme="minorHAnsi" w:hAnsiTheme="minorHAnsi"/>
          <w:sz w:val="20"/>
          <w:szCs w:val="20"/>
        </w:rPr>
        <w:t xml:space="preserve">ffice of Education Innovation </w:t>
      </w:r>
      <w:r>
        <w:rPr>
          <w:rFonts w:asciiTheme="minorHAnsi" w:hAnsiTheme="minorHAnsi"/>
          <w:sz w:val="20"/>
          <w:szCs w:val="20"/>
        </w:rPr>
        <w:t xml:space="preserve">by the above deadline. </w:t>
      </w:r>
      <w:r w:rsidRPr="002150AD">
        <w:rPr>
          <w:rFonts w:asciiTheme="minorHAnsi" w:hAnsiTheme="minorHAnsi"/>
          <w:sz w:val="20"/>
          <w:szCs w:val="20"/>
        </w:rPr>
        <w:t>Applications will be reviewed by the Office of Education Innovation and Indianapolis Charter School Board.</w:t>
      </w:r>
    </w:p>
    <w:p w14:paraId="589C1E9E" w14:textId="77777777" w:rsidR="00246182" w:rsidRPr="002150AD" w:rsidRDefault="00246182" w:rsidP="00246182">
      <w:pPr>
        <w:contextualSpacing/>
        <w:rPr>
          <w:rFonts w:asciiTheme="minorHAnsi" w:hAnsiTheme="minorHAnsi"/>
          <w:sz w:val="20"/>
          <w:szCs w:val="20"/>
        </w:rPr>
      </w:pPr>
    </w:p>
    <w:p w14:paraId="784F7986" w14:textId="1B09D501" w:rsidR="00246182" w:rsidRDefault="00246182" w:rsidP="00246182">
      <w:pPr>
        <w:contextualSpacing/>
        <w:rPr>
          <w:rFonts w:asciiTheme="minorHAnsi" w:hAnsiTheme="minorHAnsi"/>
          <w:b/>
          <w:sz w:val="20"/>
          <w:szCs w:val="20"/>
        </w:rPr>
      </w:pPr>
      <w:r>
        <w:rPr>
          <w:rFonts w:asciiTheme="minorHAnsi" w:hAnsiTheme="minorHAnsi"/>
          <w:b/>
          <w:sz w:val="20"/>
          <w:szCs w:val="20"/>
        </w:rPr>
        <w:t xml:space="preserve">Step </w:t>
      </w:r>
      <w:r w:rsidR="002B29BF">
        <w:rPr>
          <w:rFonts w:asciiTheme="minorHAnsi" w:hAnsiTheme="minorHAnsi"/>
          <w:b/>
          <w:sz w:val="20"/>
          <w:szCs w:val="20"/>
        </w:rPr>
        <w:t>3</w:t>
      </w:r>
      <w:r>
        <w:rPr>
          <w:rFonts w:asciiTheme="minorHAnsi" w:hAnsiTheme="minorHAnsi"/>
          <w:b/>
          <w:sz w:val="20"/>
          <w:szCs w:val="20"/>
        </w:rPr>
        <w:t xml:space="preserve">: </w:t>
      </w:r>
      <w:r w:rsidR="008F0D25">
        <w:rPr>
          <w:rFonts w:asciiTheme="minorHAnsi" w:hAnsiTheme="minorHAnsi"/>
          <w:b/>
          <w:sz w:val="20"/>
          <w:szCs w:val="20"/>
        </w:rPr>
        <w:t xml:space="preserve">Initial Feedback Memo </w:t>
      </w:r>
      <w:r w:rsidR="00A97A0C">
        <w:rPr>
          <w:rFonts w:asciiTheme="minorHAnsi" w:hAnsiTheme="minorHAnsi"/>
          <w:b/>
          <w:sz w:val="20"/>
          <w:szCs w:val="20"/>
        </w:rPr>
        <w:t xml:space="preserve">and </w:t>
      </w:r>
      <w:r>
        <w:rPr>
          <w:rFonts w:asciiTheme="minorHAnsi" w:hAnsiTheme="minorHAnsi"/>
          <w:b/>
          <w:sz w:val="20"/>
          <w:szCs w:val="20"/>
        </w:rPr>
        <w:t>Request for Clarification</w:t>
      </w:r>
      <w:r w:rsidR="00A97A0C">
        <w:rPr>
          <w:rFonts w:asciiTheme="minorHAnsi" w:hAnsiTheme="minorHAnsi"/>
          <w:b/>
          <w:sz w:val="20"/>
          <w:szCs w:val="20"/>
        </w:rPr>
        <w:t xml:space="preserve"> sent to Applicant</w:t>
      </w:r>
    </w:p>
    <w:p w14:paraId="1BF5F9A0" w14:textId="77777777" w:rsidR="00246182" w:rsidRDefault="00246182" w:rsidP="00246182">
      <w:pPr>
        <w:contextualSpacing/>
        <w:rPr>
          <w:rFonts w:asciiTheme="minorHAnsi" w:hAnsiTheme="minorHAnsi"/>
          <w:sz w:val="20"/>
          <w:szCs w:val="20"/>
        </w:rPr>
      </w:pPr>
    </w:p>
    <w:p w14:paraId="467630FD" w14:textId="27813920" w:rsidR="00246182" w:rsidRPr="00E5335C" w:rsidRDefault="00246182" w:rsidP="00246182">
      <w:pPr>
        <w:rPr>
          <w:rFonts w:asciiTheme="minorHAnsi" w:hAnsiTheme="minorHAnsi"/>
          <w:bCs/>
          <w:sz w:val="20"/>
          <w:szCs w:val="20"/>
          <w:lang w:val="en"/>
        </w:rPr>
      </w:pPr>
      <w:r>
        <w:rPr>
          <w:rFonts w:asciiTheme="minorHAnsi" w:hAnsiTheme="minorHAnsi"/>
          <w:sz w:val="20"/>
          <w:szCs w:val="20"/>
        </w:rPr>
        <w:t>After a committee of internal and external reviewers read the prospectus</w:t>
      </w:r>
      <w:r w:rsidR="00B7508C">
        <w:rPr>
          <w:rFonts w:asciiTheme="minorHAnsi" w:hAnsiTheme="minorHAnsi"/>
          <w:sz w:val="20"/>
          <w:szCs w:val="20"/>
        </w:rPr>
        <w:t xml:space="preserve"> or replication application</w:t>
      </w:r>
      <w:r>
        <w:rPr>
          <w:rFonts w:asciiTheme="minorHAnsi" w:hAnsiTheme="minorHAnsi"/>
          <w:sz w:val="20"/>
          <w:szCs w:val="20"/>
        </w:rPr>
        <w:t xml:space="preserve">, OEI will </w:t>
      </w:r>
      <w:r w:rsidR="00A965E8">
        <w:rPr>
          <w:rFonts w:asciiTheme="minorHAnsi" w:hAnsiTheme="minorHAnsi"/>
          <w:sz w:val="20"/>
          <w:szCs w:val="20"/>
        </w:rPr>
        <w:t xml:space="preserve">create an initial feedback memo and </w:t>
      </w:r>
      <w:r>
        <w:rPr>
          <w:rFonts w:asciiTheme="minorHAnsi" w:hAnsiTheme="minorHAnsi"/>
          <w:sz w:val="20"/>
          <w:szCs w:val="20"/>
        </w:rPr>
        <w:t xml:space="preserve">issue a request for clarification to the applicant. </w:t>
      </w:r>
      <w:r w:rsidR="00A965E8" w:rsidRPr="00795949">
        <w:rPr>
          <w:rFonts w:asciiTheme="minorHAnsi" w:hAnsiTheme="minorHAnsi"/>
          <w:bCs/>
          <w:sz w:val="20"/>
          <w:szCs w:val="20"/>
          <w:lang w:val="en"/>
        </w:rPr>
        <w:t xml:space="preserve">The purpose of the initial memo is to provide applicants with feedback on their Prospectus </w:t>
      </w:r>
      <w:r w:rsidR="005E1733">
        <w:rPr>
          <w:rFonts w:asciiTheme="minorHAnsi" w:hAnsiTheme="minorHAnsi"/>
          <w:bCs/>
          <w:sz w:val="20"/>
          <w:szCs w:val="20"/>
          <w:lang w:val="en"/>
        </w:rPr>
        <w:t xml:space="preserve">or Replication Application </w:t>
      </w:r>
      <w:r w:rsidR="00A965E8" w:rsidRPr="00795949">
        <w:rPr>
          <w:rFonts w:asciiTheme="minorHAnsi" w:hAnsiTheme="minorHAnsi"/>
          <w:bCs/>
          <w:sz w:val="20"/>
          <w:szCs w:val="20"/>
          <w:lang w:val="en"/>
        </w:rPr>
        <w:t xml:space="preserve">submission. </w:t>
      </w:r>
      <w:r w:rsidR="00A01E1D" w:rsidRPr="00A01E1D">
        <w:rPr>
          <w:rFonts w:asciiTheme="minorHAnsi" w:hAnsiTheme="minorHAnsi"/>
          <w:sz w:val="20"/>
          <w:szCs w:val="20"/>
          <w:lang w:val="en"/>
        </w:rPr>
        <w:t xml:space="preserve">The </w:t>
      </w:r>
      <w:r w:rsidR="00A01E1D">
        <w:rPr>
          <w:rFonts w:asciiTheme="minorHAnsi" w:hAnsiTheme="minorHAnsi"/>
          <w:sz w:val="20"/>
          <w:szCs w:val="20"/>
          <w:lang w:val="en"/>
        </w:rPr>
        <w:t>r</w:t>
      </w:r>
      <w:r w:rsidR="00A01E1D" w:rsidRPr="00A01E1D">
        <w:rPr>
          <w:rFonts w:asciiTheme="minorHAnsi" w:hAnsiTheme="minorHAnsi"/>
          <w:sz w:val="20"/>
          <w:szCs w:val="20"/>
          <w:lang w:val="en"/>
        </w:rPr>
        <w:t xml:space="preserve">equest </w:t>
      </w:r>
      <w:r w:rsidR="00A01E1D">
        <w:rPr>
          <w:rFonts w:asciiTheme="minorHAnsi" w:hAnsiTheme="minorHAnsi"/>
          <w:sz w:val="20"/>
          <w:szCs w:val="20"/>
          <w:lang w:val="en"/>
        </w:rPr>
        <w:t>f</w:t>
      </w:r>
      <w:r w:rsidR="00A01E1D" w:rsidRPr="00A01E1D">
        <w:rPr>
          <w:rFonts w:asciiTheme="minorHAnsi" w:hAnsiTheme="minorHAnsi"/>
          <w:sz w:val="20"/>
          <w:szCs w:val="20"/>
          <w:lang w:val="en"/>
        </w:rPr>
        <w:t xml:space="preserve">or </w:t>
      </w:r>
      <w:r w:rsidR="00A01E1D">
        <w:rPr>
          <w:rFonts w:asciiTheme="minorHAnsi" w:hAnsiTheme="minorHAnsi"/>
          <w:sz w:val="20"/>
          <w:szCs w:val="20"/>
          <w:lang w:val="en"/>
        </w:rPr>
        <w:t>c</w:t>
      </w:r>
      <w:r w:rsidR="00A01E1D" w:rsidRPr="00A01E1D">
        <w:rPr>
          <w:rFonts w:asciiTheme="minorHAnsi" w:hAnsiTheme="minorHAnsi"/>
          <w:sz w:val="20"/>
          <w:szCs w:val="20"/>
          <w:lang w:val="en"/>
        </w:rPr>
        <w:t>larification</w:t>
      </w:r>
      <w:r w:rsidR="00EB421C">
        <w:rPr>
          <w:rFonts w:asciiTheme="minorHAnsi" w:hAnsiTheme="minorHAnsi"/>
          <w:sz w:val="20"/>
          <w:szCs w:val="20"/>
          <w:lang w:val="en"/>
        </w:rPr>
        <w:t>, embedded in the feedback memo,</w:t>
      </w:r>
      <w:r w:rsidR="00A01E1D" w:rsidRPr="00A01E1D">
        <w:rPr>
          <w:rFonts w:asciiTheme="minorHAnsi" w:hAnsiTheme="minorHAnsi"/>
          <w:sz w:val="20"/>
          <w:szCs w:val="20"/>
          <w:lang w:val="en"/>
        </w:rPr>
        <w:t xml:space="preserve"> is provided to applicants for the purpose of communicating any questions or clarifications that the OEI team requires regarding the submission</w:t>
      </w:r>
      <w:r w:rsidR="00FF1A3E">
        <w:rPr>
          <w:rFonts w:asciiTheme="minorHAnsi" w:hAnsiTheme="minorHAnsi"/>
          <w:sz w:val="20"/>
          <w:szCs w:val="20"/>
          <w:lang w:val="en"/>
        </w:rPr>
        <w:t xml:space="preserve"> prior to the capacity interview</w:t>
      </w:r>
      <w:r w:rsidR="00A01E1D" w:rsidRPr="00A01E1D">
        <w:rPr>
          <w:rFonts w:asciiTheme="minorHAnsi" w:hAnsiTheme="minorHAnsi"/>
          <w:sz w:val="20"/>
          <w:szCs w:val="20"/>
          <w:lang w:val="en"/>
        </w:rPr>
        <w:t xml:space="preserve">. Applicants have the opportunity to respond to the request in writing. </w:t>
      </w:r>
      <w:r>
        <w:rPr>
          <w:rFonts w:asciiTheme="minorHAnsi" w:hAnsiTheme="minorHAnsi"/>
          <w:sz w:val="20"/>
          <w:szCs w:val="20"/>
        </w:rPr>
        <w:t xml:space="preserve">All requests for clarification will be sent to applicants by the deadline listed above. Applicants will have about a week to respond. </w:t>
      </w:r>
    </w:p>
    <w:p w14:paraId="37AE5F8A" w14:textId="77777777" w:rsidR="00246182" w:rsidRDefault="00246182" w:rsidP="00246182">
      <w:pPr>
        <w:contextualSpacing/>
        <w:rPr>
          <w:rFonts w:asciiTheme="minorHAnsi" w:hAnsiTheme="minorHAnsi"/>
          <w:b/>
          <w:sz w:val="20"/>
          <w:szCs w:val="20"/>
        </w:rPr>
      </w:pPr>
    </w:p>
    <w:p w14:paraId="37940B46" w14:textId="412F02F2" w:rsidR="00246182" w:rsidRPr="002150AD" w:rsidRDefault="00246182" w:rsidP="00246182">
      <w:pPr>
        <w:contextualSpacing/>
        <w:rPr>
          <w:rFonts w:asciiTheme="minorHAnsi" w:hAnsiTheme="minorHAnsi"/>
          <w:b/>
          <w:sz w:val="20"/>
          <w:szCs w:val="20"/>
        </w:rPr>
      </w:pPr>
      <w:r>
        <w:rPr>
          <w:rFonts w:asciiTheme="minorHAnsi" w:hAnsiTheme="minorHAnsi"/>
          <w:b/>
          <w:sz w:val="20"/>
          <w:szCs w:val="20"/>
        </w:rPr>
        <w:t xml:space="preserve">Step </w:t>
      </w:r>
      <w:r w:rsidR="002B29BF">
        <w:rPr>
          <w:rFonts w:asciiTheme="minorHAnsi" w:hAnsiTheme="minorHAnsi"/>
          <w:b/>
          <w:sz w:val="20"/>
          <w:szCs w:val="20"/>
        </w:rPr>
        <w:t>4</w:t>
      </w:r>
      <w:r>
        <w:rPr>
          <w:rFonts w:asciiTheme="minorHAnsi" w:hAnsiTheme="minorHAnsi"/>
          <w:b/>
          <w:sz w:val="20"/>
          <w:szCs w:val="20"/>
        </w:rPr>
        <w:t xml:space="preserve">: Capacity </w:t>
      </w:r>
      <w:r w:rsidRPr="002150AD">
        <w:rPr>
          <w:rFonts w:asciiTheme="minorHAnsi" w:hAnsiTheme="minorHAnsi"/>
          <w:b/>
          <w:sz w:val="20"/>
          <w:szCs w:val="20"/>
        </w:rPr>
        <w:t>Interviews</w:t>
      </w:r>
    </w:p>
    <w:p w14:paraId="4581439D" w14:textId="77777777" w:rsidR="00246182" w:rsidRPr="002150AD" w:rsidRDefault="00246182" w:rsidP="00246182">
      <w:pPr>
        <w:contextualSpacing/>
        <w:rPr>
          <w:rFonts w:asciiTheme="minorHAnsi" w:hAnsiTheme="minorHAnsi"/>
          <w:b/>
          <w:sz w:val="20"/>
          <w:szCs w:val="20"/>
        </w:rPr>
      </w:pPr>
    </w:p>
    <w:p w14:paraId="7D99A488" w14:textId="23E1969A" w:rsidR="00904255" w:rsidRPr="00904255" w:rsidRDefault="00246182" w:rsidP="00904255">
      <w:pPr>
        <w:contextualSpacing/>
        <w:rPr>
          <w:rFonts w:asciiTheme="minorHAnsi" w:hAnsiTheme="minorHAnsi"/>
          <w:sz w:val="20"/>
          <w:szCs w:val="20"/>
          <w:lang w:val="en"/>
        </w:rPr>
      </w:pPr>
      <w:r w:rsidRPr="002150AD">
        <w:rPr>
          <w:rFonts w:asciiTheme="minorHAnsi" w:hAnsiTheme="minorHAnsi"/>
          <w:sz w:val="20"/>
          <w:szCs w:val="20"/>
        </w:rPr>
        <w:t xml:space="preserve">Following the </w:t>
      </w:r>
      <w:r>
        <w:rPr>
          <w:rFonts w:asciiTheme="minorHAnsi" w:hAnsiTheme="minorHAnsi"/>
          <w:sz w:val="20"/>
          <w:szCs w:val="20"/>
        </w:rPr>
        <w:t>submission of the request for clarification</w:t>
      </w:r>
      <w:r w:rsidRPr="002150AD">
        <w:rPr>
          <w:rFonts w:asciiTheme="minorHAnsi" w:hAnsiTheme="minorHAnsi"/>
          <w:sz w:val="20"/>
          <w:szCs w:val="20"/>
        </w:rPr>
        <w:t xml:space="preserve">, the Office of Education Innovation </w:t>
      </w:r>
      <w:r>
        <w:rPr>
          <w:rFonts w:asciiTheme="minorHAnsi" w:hAnsiTheme="minorHAnsi"/>
          <w:sz w:val="20"/>
          <w:szCs w:val="20"/>
        </w:rPr>
        <w:t xml:space="preserve">and external reviewers </w:t>
      </w:r>
      <w:r w:rsidRPr="002150AD">
        <w:rPr>
          <w:rFonts w:asciiTheme="minorHAnsi" w:hAnsiTheme="minorHAnsi"/>
          <w:sz w:val="20"/>
          <w:szCs w:val="20"/>
        </w:rPr>
        <w:t xml:space="preserve">will conduct </w:t>
      </w:r>
      <w:r>
        <w:rPr>
          <w:rFonts w:asciiTheme="minorHAnsi" w:hAnsiTheme="minorHAnsi"/>
          <w:sz w:val="20"/>
          <w:szCs w:val="20"/>
        </w:rPr>
        <w:t>a capacity interview with the prospectus applicant</w:t>
      </w:r>
      <w:r w:rsidR="00904255">
        <w:rPr>
          <w:rFonts w:asciiTheme="minorHAnsi" w:hAnsiTheme="minorHAnsi"/>
          <w:sz w:val="20"/>
          <w:szCs w:val="20"/>
        </w:rPr>
        <w:t xml:space="preserve"> tea</w:t>
      </w:r>
      <w:r w:rsidR="0002462B">
        <w:rPr>
          <w:rFonts w:asciiTheme="minorHAnsi" w:hAnsiTheme="minorHAnsi"/>
          <w:sz w:val="20"/>
          <w:szCs w:val="20"/>
        </w:rPr>
        <w:t>m</w:t>
      </w:r>
      <w:r w:rsidRPr="002150AD">
        <w:rPr>
          <w:rFonts w:asciiTheme="minorHAnsi" w:hAnsiTheme="minorHAnsi"/>
          <w:sz w:val="20"/>
          <w:szCs w:val="20"/>
        </w:rPr>
        <w:t xml:space="preserve">, in which we will ask </w:t>
      </w:r>
      <w:r w:rsidR="00455BB0">
        <w:rPr>
          <w:rFonts w:asciiTheme="minorHAnsi" w:hAnsiTheme="minorHAnsi"/>
          <w:sz w:val="20"/>
          <w:szCs w:val="20"/>
        </w:rPr>
        <w:t xml:space="preserve">extended and clarifying </w:t>
      </w:r>
      <w:r w:rsidRPr="002150AD">
        <w:rPr>
          <w:rFonts w:asciiTheme="minorHAnsi" w:hAnsiTheme="minorHAnsi"/>
          <w:sz w:val="20"/>
          <w:szCs w:val="20"/>
        </w:rPr>
        <w:t xml:space="preserve">questions </w:t>
      </w:r>
      <w:r w:rsidR="00904255">
        <w:rPr>
          <w:rFonts w:asciiTheme="minorHAnsi" w:hAnsiTheme="minorHAnsi"/>
          <w:sz w:val="20"/>
          <w:szCs w:val="20"/>
        </w:rPr>
        <w:t xml:space="preserve">to </w:t>
      </w:r>
      <w:r w:rsidR="0002462B">
        <w:rPr>
          <w:rFonts w:asciiTheme="minorHAnsi" w:hAnsiTheme="minorHAnsi"/>
          <w:sz w:val="20"/>
          <w:szCs w:val="20"/>
        </w:rPr>
        <w:t xml:space="preserve">learn </w:t>
      </w:r>
      <w:r w:rsidR="00904255" w:rsidRPr="00904255">
        <w:rPr>
          <w:rFonts w:asciiTheme="minorHAnsi" w:hAnsiTheme="minorHAnsi"/>
          <w:sz w:val="20"/>
          <w:szCs w:val="20"/>
          <w:lang w:val="en"/>
        </w:rPr>
        <w:t xml:space="preserve">more about the assembled team’s ability to respond to likely challenges and understand the decision-making process of the </w:t>
      </w:r>
      <w:r w:rsidR="007067D2">
        <w:rPr>
          <w:rFonts w:asciiTheme="minorHAnsi" w:hAnsiTheme="minorHAnsi"/>
          <w:sz w:val="20"/>
          <w:szCs w:val="20"/>
          <w:lang w:val="en"/>
        </w:rPr>
        <w:t>b</w:t>
      </w:r>
      <w:r w:rsidR="00904255" w:rsidRPr="00904255">
        <w:rPr>
          <w:rFonts w:asciiTheme="minorHAnsi" w:hAnsiTheme="minorHAnsi"/>
          <w:sz w:val="20"/>
          <w:szCs w:val="20"/>
          <w:lang w:val="en"/>
        </w:rPr>
        <w:t xml:space="preserve">oard. </w:t>
      </w:r>
    </w:p>
    <w:p w14:paraId="7361D04A" w14:textId="77777777" w:rsidR="00904255" w:rsidRDefault="00904255" w:rsidP="00246182">
      <w:pPr>
        <w:contextualSpacing/>
        <w:rPr>
          <w:rFonts w:asciiTheme="minorHAnsi" w:hAnsiTheme="minorHAnsi"/>
          <w:sz w:val="20"/>
          <w:szCs w:val="20"/>
        </w:rPr>
      </w:pPr>
    </w:p>
    <w:p w14:paraId="16EB4CAA" w14:textId="1BDE3879" w:rsidR="00EF6108" w:rsidRDefault="00EF6108" w:rsidP="00246182">
      <w:pPr>
        <w:contextualSpacing/>
        <w:rPr>
          <w:rFonts w:asciiTheme="minorHAnsi" w:hAnsiTheme="minorHAnsi"/>
          <w:b/>
          <w:sz w:val="20"/>
          <w:szCs w:val="20"/>
        </w:rPr>
      </w:pPr>
      <w:r w:rsidRPr="00EF6108">
        <w:rPr>
          <w:rFonts w:asciiTheme="minorHAnsi" w:hAnsiTheme="minorHAnsi"/>
          <w:sz w:val="20"/>
          <w:szCs w:val="20"/>
          <w:lang w:val="en"/>
        </w:rPr>
        <w:t xml:space="preserve">Applicants that reach this part of the process will be provided proper notice of the capacity interview </w:t>
      </w:r>
      <w:r>
        <w:rPr>
          <w:rFonts w:asciiTheme="minorHAnsi" w:hAnsiTheme="minorHAnsi"/>
          <w:sz w:val="20"/>
          <w:szCs w:val="20"/>
          <w:lang w:val="en"/>
        </w:rPr>
        <w:t xml:space="preserve">time, </w:t>
      </w:r>
      <w:r w:rsidRPr="00EF6108">
        <w:rPr>
          <w:rFonts w:asciiTheme="minorHAnsi" w:hAnsiTheme="minorHAnsi"/>
          <w:sz w:val="20"/>
          <w:szCs w:val="20"/>
          <w:lang w:val="en"/>
        </w:rPr>
        <w:t>date,</w:t>
      </w:r>
      <w:r>
        <w:rPr>
          <w:rFonts w:asciiTheme="minorHAnsi" w:hAnsiTheme="minorHAnsi"/>
          <w:sz w:val="20"/>
          <w:szCs w:val="20"/>
          <w:lang w:val="en"/>
        </w:rPr>
        <w:t xml:space="preserve"> and</w:t>
      </w:r>
      <w:r w:rsidRPr="00EF6108">
        <w:rPr>
          <w:rFonts w:asciiTheme="minorHAnsi" w:hAnsiTheme="minorHAnsi"/>
          <w:sz w:val="20"/>
          <w:szCs w:val="20"/>
          <w:lang w:val="en"/>
        </w:rPr>
        <w:t xml:space="preserve"> location by a member of the OEI team. Due to the importance of this component of the process, we require that the board chair, school leader, board treasurer, and CFO</w:t>
      </w:r>
      <w:r>
        <w:rPr>
          <w:rFonts w:asciiTheme="minorHAnsi" w:hAnsiTheme="minorHAnsi"/>
          <w:sz w:val="20"/>
          <w:szCs w:val="20"/>
          <w:lang w:val="en"/>
        </w:rPr>
        <w:t xml:space="preserve"> </w:t>
      </w:r>
      <w:r w:rsidRPr="00EF6108">
        <w:rPr>
          <w:rFonts w:asciiTheme="minorHAnsi" w:hAnsiTheme="minorHAnsi"/>
          <w:sz w:val="20"/>
          <w:szCs w:val="20"/>
          <w:lang w:val="en"/>
        </w:rPr>
        <w:t>(if applicable) are present at the interview</w:t>
      </w:r>
      <w:r w:rsidR="00957A25">
        <w:rPr>
          <w:rFonts w:asciiTheme="minorHAnsi" w:hAnsiTheme="minorHAnsi"/>
          <w:sz w:val="20"/>
          <w:szCs w:val="20"/>
          <w:lang w:val="en"/>
        </w:rPr>
        <w:t xml:space="preserve"> at a minimum</w:t>
      </w:r>
      <w:r w:rsidRPr="00EF6108">
        <w:rPr>
          <w:rFonts w:asciiTheme="minorHAnsi" w:hAnsiTheme="minorHAnsi"/>
          <w:sz w:val="20"/>
          <w:szCs w:val="20"/>
          <w:lang w:val="en"/>
        </w:rPr>
        <w:t xml:space="preserve">. Capacity interviews are approximately two-hours. </w:t>
      </w:r>
    </w:p>
    <w:p w14:paraId="59103B46" w14:textId="77777777" w:rsidR="00246182" w:rsidRDefault="00246182" w:rsidP="00246182">
      <w:pPr>
        <w:contextualSpacing/>
        <w:rPr>
          <w:rFonts w:asciiTheme="minorHAnsi" w:hAnsiTheme="minorHAnsi"/>
          <w:b/>
          <w:sz w:val="20"/>
          <w:szCs w:val="20"/>
        </w:rPr>
      </w:pPr>
    </w:p>
    <w:p w14:paraId="620ADA18" w14:textId="41D453BF" w:rsidR="0002462B" w:rsidRPr="00E5335C" w:rsidRDefault="0002462B" w:rsidP="00246182">
      <w:pPr>
        <w:contextualSpacing/>
        <w:rPr>
          <w:rFonts w:asciiTheme="minorHAnsi" w:hAnsiTheme="minorHAnsi"/>
          <w:bCs/>
          <w:sz w:val="20"/>
          <w:szCs w:val="20"/>
        </w:rPr>
      </w:pPr>
      <w:r w:rsidRPr="00E5335C">
        <w:rPr>
          <w:rFonts w:asciiTheme="minorHAnsi" w:hAnsiTheme="minorHAnsi"/>
          <w:bCs/>
          <w:sz w:val="20"/>
          <w:szCs w:val="20"/>
          <w:lang w:val="en"/>
        </w:rPr>
        <w:t>Consultants, advisors, back-office service providers or ESP representatives shall not be present for the interview, as the purpose of the capacity interview is to determine the capacity of the applicant team. Consultants, advisors, back-office service providers and ESP representatives are considered vendors, and as a result must be managed by the board and/or school leadership. When assembling the individuals to attend the capacity interview, it is important to include individuals that can collectively and individually speak in detail about the academic, organizational, and financial plans of the proposed school. It is important that there is a shared voice amongst the applicant team, and no single person is responding to all questions.</w:t>
      </w:r>
    </w:p>
    <w:p w14:paraId="7756F485" w14:textId="77777777" w:rsidR="0002462B" w:rsidRDefault="0002462B" w:rsidP="00246182">
      <w:pPr>
        <w:contextualSpacing/>
        <w:rPr>
          <w:rFonts w:asciiTheme="minorHAnsi" w:hAnsiTheme="minorHAnsi"/>
          <w:b/>
          <w:sz w:val="20"/>
          <w:szCs w:val="20"/>
        </w:rPr>
      </w:pPr>
    </w:p>
    <w:p w14:paraId="5EBED075" w14:textId="192D0056" w:rsidR="00246182" w:rsidRDefault="00246182" w:rsidP="00246182">
      <w:pPr>
        <w:contextualSpacing/>
        <w:rPr>
          <w:rFonts w:asciiTheme="minorHAnsi" w:hAnsiTheme="minorHAnsi"/>
          <w:sz w:val="20"/>
          <w:szCs w:val="20"/>
        </w:rPr>
      </w:pPr>
      <w:r>
        <w:rPr>
          <w:rFonts w:asciiTheme="minorHAnsi" w:hAnsiTheme="minorHAnsi"/>
          <w:sz w:val="20"/>
          <w:szCs w:val="20"/>
        </w:rPr>
        <w:t>The interview will serve as a discussion and Q&amp;A session on the strengths and weaknesses of the prospectus. Applicants should be prepared to speak in detail about their plans, including those regarding academic model, budgets, board rosters, need and demand for the proposed school, as well as its potential location. The interview might also include questions about how schools and boards would handle specific scenarios or problems that could arise in their first year of operation</w:t>
      </w:r>
      <w:r w:rsidR="00A33314">
        <w:rPr>
          <w:rFonts w:asciiTheme="minorHAnsi" w:hAnsiTheme="minorHAnsi"/>
          <w:sz w:val="20"/>
          <w:szCs w:val="20"/>
        </w:rPr>
        <w:t>, or similar performance tasks</w:t>
      </w:r>
      <w:r>
        <w:rPr>
          <w:rFonts w:asciiTheme="minorHAnsi" w:hAnsiTheme="minorHAnsi"/>
          <w:sz w:val="20"/>
          <w:szCs w:val="20"/>
        </w:rPr>
        <w:t>.</w:t>
      </w:r>
    </w:p>
    <w:p w14:paraId="59500526" w14:textId="77777777" w:rsidR="00246182" w:rsidRDefault="00246182" w:rsidP="00246182">
      <w:pPr>
        <w:contextualSpacing/>
        <w:rPr>
          <w:rFonts w:asciiTheme="minorHAnsi" w:hAnsiTheme="minorHAnsi"/>
          <w:sz w:val="20"/>
          <w:szCs w:val="20"/>
        </w:rPr>
      </w:pPr>
    </w:p>
    <w:p w14:paraId="6DE26B2D" w14:textId="77777777" w:rsidR="00246182" w:rsidRPr="00E01B7E" w:rsidRDefault="00246182" w:rsidP="00246182">
      <w:pPr>
        <w:contextualSpacing/>
        <w:rPr>
          <w:rFonts w:asciiTheme="minorHAnsi" w:hAnsiTheme="minorHAnsi"/>
          <w:sz w:val="20"/>
          <w:szCs w:val="20"/>
          <w:u w:val="single"/>
        </w:rPr>
      </w:pPr>
      <w:r>
        <w:rPr>
          <w:rFonts w:asciiTheme="minorHAnsi" w:hAnsiTheme="minorHAnsi"/>
          <w:sz w:val="20"/>
          <w:szCs w:val="20"/>
        </w:rPr>
        <w:t xml:space="preserve">Interviews will take place during the week listed above, though OEI staff will reach out about four to six weeks prior to schedule the specific two-hour window. Interviews will be held at the City-County Building. </w:t>
      </w:r>
    </w:p>
    <w:p w14:paraId="7E7A6A3B" w14:textId="77777777" w:rsidR="00121873" w:rsidRDefault="00121873" w:rsidP="00246182">
      <w:pPr>
        <w:contextualSpacing/>
        <w:rPr>
          <w:rFonts w:asciiTheme="minorHAnsi" w:hAnsiTheme="minorHAnsi"/>
          <w:b/>
          <w:sz w:val="20"/>
          <w:szCs w:val="20"/>
        </w:rPr>
      </w:pPr>
    </w:p>
    <w:p w14:paraId="246C5A37" w14:textId="28C880BB" w:rsidR="00246182" w:rsidRPr="002150AD" w:rsidRDefault="00246182" w:rsidP="00246182">
      <w:pPr>
        <w:contextualSpacing/>
        <w:rPr>
          <w:rFonts w:asciiTheme="minorHAnsi" w:hAnsiTheme="minorHAnsi"/>
          <w:sz w:val="20"/>
          <w:szCs w:val="20"/>
        </w:rPr>
      </w:pPr>
      <w:r>
        <w:rPr>
          <w:rFonts w:asciiTheme="minorHAnsi" w:hAnsiTheme="minorHAnsi"/>
          <w:b/>
          <w:sz w:val="20"/>
          <w:szCs w:val="20"/>
        </w:rPr>
        <w:t xml:space="preserve">Step </w:t>
      </w:r>
      <w:r w:rsidR="002B29BF">
        <w:rPr>
          <w:rFonts w:asciiTheme="minorHAnsi" w:hAnsiTheme="minorHAnsi"/>
          <w:b/>
          <w:sz w:val="20"/>
          <w:szCs w:val="20"/>
        </w:rPr>
        <w:t>5</w:t>
      </w:r>
      <w:r w:rsidRPr="002150AD">
        <w:rPr>
          <w:rFonts w:asciiTheme="minorHAnsi" w:hAnsiTheme="minorHAnsi"/>
          <w:b/>
          <w:sz w:val="20"/>
          <w:szCs w:val="20"/>
        </w:rPr>
        <w:t>: Indianapolis Charter School Board Meeting</w:t>
      </w:r>
    </w:p>
    <w:p w14:paraId="6BCDBA28" w14:textId="77777777" w:rsidR="00246182" w:rsidRPr="002150AD" w:rsidRDefault="00246182" w:rsidP="00246182">
      <w:pPr>
        <w:contextualSpacing/>
        <w:rPr>
          <w:rFonts w:asciiTheme="minorHAnsi" w:hAnsiTheme="minorHAnsi"/>
          <w:sz w:val="20"/>
          <w:szCs w:val="20"/>
        </w:rPr>
      </w:pPr>
    </w:p>
    <w:p w14:paraId="56334415" w14:textId="4B1F8113" w:rsidR="00E04966" w:rsidRPr="00E5335C" w:rsidRDefault="00246182" w:rsidP="00246182">
      <w:pPr>
        <w:contextualSpacing/>
        <w:rPr>
          <w:rFonts w:asciiTheme="minorHAnsi" w:hAnsiTheme="minorHAnsi"/>
          <w:sz w:val="20"/>
          <w:szCs w:val="20"/>
          <w:lang w:val="en"/>
        </w:rPr>
      </w:pPr>
      <w:r w:rsidRPr="002150AD">
        <w:rPr>
          <w:rFonts w:asciiTheme="minorHAnsi" w:hAnsiTheme="minorHAnsi"/>
          <w:sz w:val="20"/>
          <w:szCs w:val="20"/>
        </w:rPr>
        <w:t>The Indianapolis Charter School Board</w:t>
      </w:r>
      <w:r>
        <w:rPr>
          <w:rFonts w:asciiTheme="minorHAnsi" w:hAnsiTheme="minorHAnsi"/>
          <w:sz w:val="20"/>
          <w:szCs w:val="20"/>
        </w:rPr>
        <w:t xml:space="preserve"> </w:t>
      </w:r>
      <w:r w:rsidRPr="002150AD">
        <w:rPr>
          <w:rFonts w:asciiTheme="minorHAnsi" w:hAnsiTheme="minorHAnsi"/>
          <w:sz w:val="20"/>
          <w:szCs w:val="20"/>
        </w:rPr>
        <w:t xml:space="preserve">will hold a public hearing where the applicant </w:t>
      </w:r>
      <w:r>
        <w:rPr>
          <w:rFonts w:asciiTheme="minorHAnsi" w:hAnsiTheme="minorHAnsi"/>
          <w:sz w:val="20"/>
          <w:szCs w:val="20"/>
        </w:rPr>
        <w:t>and OEI staff present the prospectus</w:t>
      </w:r>
      <w:r w:rsidRPr="002150AD">
        <w:rPr>
          <w:rFonts w:asciiTheme="minorHAnsi" w:hAnsiTheme="minorHAnsi"/>
          <w:sz w:val="20"/>
          <w:szCs w:val="20"/>
        </w:rPr>
        <w:t xml:space="preserve"> to </w:t>
      </w:r>
      <w:r>
        <w:rPr>
          <w:rFonts w:asciiTheme="minorHAnsi" w:hAnsiTheme="minorHAnsi"/>
          <w:sz w:val="20"/>
          <w:szCs w:val="20"/>
        </w:rPr>
        <w:t>the board</w:t>
      </w:r>
      <w:r w:rsidR="005046FE">
        <w:rPr>
          <w:rFonts w:asciiTheme="minorHAnsi" w:hAnsiTheme="minorHAnsi"/>
          <w:sz w:val="20"/>
          <w:szCs w:val="20"/>
        </w:rPr>
        <w:t>. Applicants will have 10 minutes to make their presentation</w:t>
      </w:r>
      <w:r>
        <w:rPr>
          <w:rFonts w:asciiTheme="minorHAnsi" w:hAnsiTheme="minorHAnsi"/>
          <w:sz w:val="20"/>
          <w:szCs w:val="20"/>
        </w:rPr>
        <w:t xml:space="preserve">. </w:t>
      </w:r>
      <w:r w:rsidR="00E04966">
        <w:rPr>
          <w:rFonts w:asciiTheme="minorHAnsi" w:hAnsiTheme="minorHAnsi"/>
          <w:sz w:val="20"/>
          <w:szCs w:val="20"/>
          <w:lang w:val="en"/>
        </w:rPr>
        <w:t>A</w:t>
      </w:r>
      <w:r w:rsidR="00E04966" w:rsidRPr="00E04966">
        <w:rPr>
          <w:rFonts w:asciiTheme="minorHAnsi" w:hAnsiTheme="minorHAnsi"/>
          <w:sz w:val="20"/>
          <w:szCs w:val="20"/>
          <w:lang w:val="en"/>
        </w:rPr>
        <w:t>ll members of the applicant team may be present during the public hearing,</w:t>
      </w:r>
      <w:r w:rsidR="00E04966">
        <w:rPr>
          <w:rFonts w:asciiTheme="minorHAnsi" w:hAnsiTheme="minorHAnsi"/>
          <w:sz w:val="20"/>
          <w:szCs w:val="20"/>
          <w:lang w:val="en"/>
        </w:rPr>
        <w:t xml:space="preserve"> but</w:t>
      </w:r>
      <w:r w:rsidR="00E04966" w:rsidRPr="00E04966">
        <w:rPr>
          <w:rFonts w:asciiTheme="minorHAnsi" w:hAnsiTheme="minorHAnsi"/>
          <w:sz w:val="20"/>
          <w:szCs w:val="20"/>
          <w:lang w:val="en"/>
        </w:rPr>
        <w:t xml:space="preserve"> there may be up to </w:t>
      </w:r>
      <w:r w:rsidR="00E04966">
        <w:rPr>
          <w:rFonts w:asciiTheme="minorHAnsi" w:hAnsiTheme="minorHAnsi"/>
          <w:sz w:val="20"/>
          <w:szCs w:val="20"/>
          <w:lang w:val="en"/>
        </w:rPr>
        <w:t>three</w:t>
      </w:r>
      <w:r w:rsidR="00E04966" w:rsidRPr="00E04966">
        <w:rPr>
          <w:rFonts w:asciiTheme="minorHAnsi" w:hAnsiTheme="minorHAnsi"/>
          <w:sz w:val="20"/>
          <w:szCs w:val="20"/>
          <w:lang w:val="en"/>
        </w:rPr>
        <w:t xml:space="preserve"> presenters per applicant team. </w:t>
      </w:r>
      <w:r w:rsidR="006372D8" w:rsidRPr="006372D8">
        <w:rPr>
          <w:rFonts w:asciiTheme="minorHAnsi" w:hAnsiTheme="minorHAnsi"/>
          <w:sz w:val="20"/>
          <w:szCs w:val="20"/>
          <w:lang w:val="en"/>
        </w:rPr>
        <w:t>The presentation should provide at minimum, an overview of the proposed school, desired location, proposed grade</w:t>
      </w:r>
      <w:r w:rsidR="006372D8">
        <w:rPr>
          <w:rFonts w:asciiTheme="minorHAnsi" w:hAnsiTheme="minorHAnsi"/>
          <w:sz w:val="20"/>
          <w:szCs w:val="20"/>
          <w:lang w:val="en"/>
        </w:rPr>
        <w:t xml:space="preserve"> </w:t>
      </w:r>
      <w:r w:rsidR="006372D8" w:rsidRPr="006372D8">
        <w:rPr>
          <w:rFonts w:asciiTheme="minorHAnsi" w:hAnsiTheme="minorHAnsi"/>
          <w:sz w:val="20"/>
          <w:szCs w:val="20"/>
          <w:lang w:val="en"/>
        </w:rPr>
        <w:t xml:space="preserve">levels, and a high-level </w:t>
      </w:r>
      <w:r w:rsidR="006372D8">
        <w:rPr>
          <w:rFonts w:asciiTheme="minorHAnsi" w:hAnsiTheme="minorHAnsi"/>
          <w:sz w:val="20"/>
          <w:szCs w:val="20"/>
          <w:lang w:val="en"/>
        </w:rPr>
        <w:t xml:space="preserve">overview </w:t>
      </w:r>
      <w:r w:rsidR="006372D8" w:rsidRPr="006372D8">
        <w:rPr>
          <w:rFonts w:asciiTheme="minorHAnsi" w:hAnsiTheme="minorHAnsi"/>
          <w:sz w:val="20"/>
          <w:szCs w:val="20"/>
          <w:lang w:val="en"/>
        </w:rPr>
        <w:t xml:space="preserve">of the instructional model. The presentation may be in the form of a PowerPoint, but it is not required. All presentations must be submitted ahead of time to the OEI team. </w:t>
      </w:r>
    </w:p>
    <w:p w14:paraId="167E6EC4" w14:textId="77777777" w:rsidR="00E04966" w:rsidRDefault="00E04966" w:rsidP="00246182">
      <w:pPr>
        <w:contextualSpacing/>
        <w:rPr>
          <w:rFonts w:asciiTheme="minorHAnsi" w:hAnsiTheme="minorHAnsi"/>
          <w:sz w:val="20"/>
          <w:szCs w:val="20"/>
        </w:rPr>
      </w:pPr>
    </w:p>
    <w:p w14:paraId="4E6B89FD" w14:textId="3E02B728" w:rsidR="00246182" w:rsidRDefault="00BC2A05" w:rsidP="00246182">
      <w:pPr>
        <w:contextualSpacing/>
        <w:rPr>
          <w:rFonts w:asciiTheme="minorHAnsi" w:hAnsiTheme="minorHAnsi"/>
          <w:sz w:val="20"/>
          <w:szCs w:val="20"/>
        </w:rPr>
      </w:pPr>
      <w:r>
        <w:rPr>
          <w:rFonts w:asciiTheme="minorHAnsi" w:hAnsiTheme="minorHAnsi"/>
          <w:sz w:val="20"/>
          <w:szCs w:val="20"/>
        </w:rPr>
        <w:t xml:space="preserve">Then, the </w:t>
      </w:r>
      <w:r w:rsidR="00246182" w:rsidRPr="002150AD">
        <w:rPr>
          <w:rFonts w:asciiTheme="minorHAnsi" w:hAnsiTheme="minorHAnsi"/>
          <w:sz w:val="20"/>
          <w:szCs w:val="20"/>
        </w:rPr>
        <w:t xml:space="preserve">board conducts </w:t>
      </w:r>
      <w:r w:rsidR="00246182">
        <w:rPr>
          <w:rFonts w:asciiTheme="minorHAnsi" w:hAnsiTheme="minorHAnsi"/>
          <w:sz w:val="20"/>
          <w:szCs w:val="20"/>
        </w:rPr>
        <w:t>a Q&amp;A</w:t>
      </w:r>
      <w:r w:rsidR="00246182" w:rsidRPr="002150AD">
        <w:rPr>
          <w:rFonts w:asciiTheme="minorHAnsi" w:hAnsiTheme="minorHAnsi"/>
          <w:sz w:val="20"/>
          <w:szCs w:val="20"/>
        </w:rPr>
        <w:t xml:space="preserve"> and accepts public comment</w:t>
      </w:r>
      <w:r w:rsidR="00246182">
        <w:rPr>
          <w:rFonts w:asciiTheme="minorHAnsi" w:hAnsiTheme="minorHAnsi"/>
          <w:sz w:val="20"/>
          <w:szCs w:val="20"/>
        </w:rPr>
        <w:t xml:space="preserve"> – both in-person at the hearing, and in the weeks prior, using our </w:t>
      </w:r>
      <w:hyperlink r:id="rId21" w:history="1">
        <w:r w:rsidR="00246182" w:rsidRPr="002907E8">
          <w:rPr>
            <w:rStyle w:val="Hyperlink"/>
            <w:rFonts w:asciiTheme="minorHAnsi" w:hAnsiTheme="minorHAnsi"/>
            <w:sz w:val="20"/>
            <w:szCs w:val="20"/>
          </w:rPr>
          <w:t>online form</w:t>
        </w:r>
      </w:hyperlink>
      <w:r w:rsidR="00246182" w:rsidRPr="002150AD">
        <w:rPr>
          <w:rFonts w:asciiTheme="minorHAnsi" w:hAnsiTheme="minorHAnsi"/>
          <w:sz w:val="20"/>
          <w:szCs w:val="20"/>
        </w:rPr>
        <w:t>.</w:t>
      </w:r>
    </w:p>
    <w:p w14:paraId="0E9999B0" w14:textId="77777777" w:rsidR="00246182" w:rsidRDefault="00246182" w:rsidP="00246182">
      <w:pPr>
        <w:contextualSpacing/>
        <w:rPr>
          <w:rFonts w:asciiTheme="minorHAnsi" w:hAnsiTheme="minorHAnsi"/>
          <w:sz w:val="20"/>
          <w:szCs w:val="20"/>
        </w:rPr>
      </w:pPr>
    </w:p>
    <w:p w14:paraId="7B5ED664" w14:textId="5EE05637" w:rsidR="00C552B2" w:rsidRDefault="00EB3F39" w:rsidP="00246182">
      <w:pPr>
        <w:contextualSpacing/>
        <w:rPr>
          <w:rFonts w:asciiTheme="minorHAnsi" w:hAnsiTheme="minorHAnsi"/>
          <w:sz w:val="20"/>
          <w:szCs w:val="20"/>
        </w:rPr>
      </w:pPr>
      <w:r>
        <w:rPr>
          <w:rFonts w:asciiTheme="minorHAnsi" w:hAnsiTheme="minorHAnsi"/>
          <w:sz w:val="20"/>
          <w:szCs w:val="20"/>
        </w:rPr>
        <w:t xml:space="preserve">More information about </w:t>
      </w:r>
      <w:hyperlink r:id="rId22" w:history="1">
        <w:r w:rsidRPr="00E74D8E">
          <w:rPr>
            <w:rStyle w:val="Hyperlink"/>
            <w:rFonts w:asciiTheme="minorHAnsi" w:hAnsiTheme="minorHAnsi"/>
            <w:sz w:val="20"/>
            <w:szCs w:val="20"/>
          </w:rPr>
          <w:t>public hearings</w:t>
        </w:r>
      </w:hyperlink>
      <w:r>
        <w:rPr>
          <w:rFonts w:asciiTheme="minorHAnsi" w:hAnsiTheme="minorHAnsi"/>
          <w:sz w:val="20"/>
          <w:szCs w:val="20"/>
        </w:rPr>
        <w:t xml:space="preserve"> and the </w:t>
      </w:r>
      <w:hyperlink r:id="rId23" w:history="1">
        <w:r w:rsidRPr="00E74D8E">
          <w:rPr>
            <w:rStyle w:val="Hyperlink"/>
            <w:rFonts w:asciiTheme="minorHAnsi" w:hAnsiTheme="minorHAnsi"/>
            <w:sz w:val="20"/>
            <w:szCs w:val="20"/>
          </w:rPr>
          <w:t>Indianapolis Charter School Board</w:t>
        </w:r>
      </w:hyperlink>
      <w:r>
        <w:rPr>
          <w:rFonts w:asciiTheme="minorHAnsi" w:hAnsiTheme="minorHAnsi"/>
          <w:sz w:val="20"/>
          <w:szCs w:val="20"/>
        </w:rPr>
        <w:t xml:space="preserve"> can be found on our </w:t>
      </w:r>
      <w:r w:rsidRPr="00E74D8E">
        <w:rPr>
          <w:rFonts w:asciiTheme="minorHAnsi" w:hAnsiTheme="minorHAnsi"/>
          <w:sz w:val="20"/>
          <w:szCs w:val="20"/>
        </w:rPr>
        <w:t>website</w:t>
      </w:r>
      <w:r>
        <w:rPr>
          <w:rFonts w:asciiTheme="minorHAnsi" w:hAnsiTheme="minorHAnsi"/>
          <w:sz w:val="20"/>
          <w:szCs w:val="20"/>
        </w:rPr>
        <w:t>.</w:t>
      </w:r>
    </w:p>
    <w:p w14:paraId="0D4047F2" w14:textId="77777777" w:rsidR="00EB3F39" w:rsidRDefault="00EB3F39" w:rsidP="00246182">
      <w:pPr>
        <w:contextualSpacing/>
        <w:rPr>
          <w:rFonts w:asciiTheme="minorHAnsi" w:hAnsiTheme="minorHAnsi"/>
          <w:sz w:val="20"/>
          <w:szCs w:val="20"/>
        </w:rPr>
      </w:pPr>
    </w:p>
    <w:p w14:paraId="26F9C739" w14:textId="21E18728" w:rsidR="00C552B2" w:rsidRPr="002150AD" w:rsidRDefault="00F651E0" w:rsidP="00246182">
      <w:pPr>
        <w:contextualSpacing/>
        <w:rPr>
          <w:rFonts w:asciiTheme="minorHAnsi" w:hAnsiTheme="minorHAnsi"/>
          <w:sz w:val="20"/>
          <w:szCs w:val="20"/>
          <w:u w:val="single"/>
        </w:rPr>
      </w:pPr>
      <w:r>
        <w:rPr>
          <w:rFonts w:asciiTheme="minorHAnsi" w:hAnsiTheme="minorHAnsi"/>
          <w:sz w:val="20"/>
          <w:szCs w:val="20"/>
        </w:rPr>
        <w:t>Unless OEI determines a prospectus round is needed, a</w:t>
      </w:r>
      <w:r w:rsidR="00C552B2">
        <w:rPr>
          <w:rFonts w:asciiTheme="minorHAnsi" w:hAnsiTheme="minorHAnsi"/>
          <w:sz w:val="20"/>
          <w:szCs w:val="20"/>
        </w:rPr>
        <w:t xml:space="preserve">pplicants seeking replication will </w:t>
      </w:r>
      <w:r>
        <w:rPr>
          <w:rFonts w:asciiTheme="minorHAnsi" w:hAnsiTheme="minorHAnsi"/>
          <w:sz w:val="20"/>
          <w:szCs w:val="20"/>
        </w:rPr>
        <w:t xml:space="preserve">participate in one hearing of the Indianapolis Charter School Board, which could be held during the typical Prospectus or Full Application </w:t>
      </w:r>
      <w:r w:rsidR="002F62FB">
        <w:rPr>
          <w:rFonts w:asciiTheme="minorHAnsi" w:hAnsiTheme="minorHAnsi"/>
          <w:sz w:val="20"/>
          <w:szCs w:val="20"/>
        </w:rPr>
        <w:t>time, to be determined by OEI</w:t>
      </w:r>
      <w:r w:rsidR="00632B63">
        <w:rPr>
          <w:rFonts w:asciiTheme="minorHAnsi" w:hAnsiTheme="minorHAnsi"/>
          <w:sz w:val="20"/>
          <w:szCs w:val="20"/>
        </w:rPr>
        <w:t>. At that hearing, the Indianapolis Charter School Board will make final chartering decisions</w:t>
      </w:r>
      <w:r w:rsidR="00C552B2">
        <w:rPr>
          <w:rFonts w:asciiTheme="minorHAnsi" w:hAnsiTheme="minorHAnsi"/>
          <w:sz w:val="20"/>
          <w:szCs w:val="20"/>
        </w:rPr>
        <w:t>.</w:t>
      </w:r>
    </w:p>
    <w:p w14:paraId="47C026EA" w14:textId="77777777" w:rsidR="00246182" w:rsidRPr="002150AD" w:rsidRDefault="00246182" w:rsidP="00246182">
      <w:pPr>
        <w:contextualSpacing/>
        <w:rPr>
          <w:rFonts w:asciiTheme="minorHAnsi" w:hAnsiTheme="minorHAnsi"/>
          <w:sz w:val="20"/>
          <w:szCs w:val="20"/>
        </w:rPr>
      </w:pPr>
    </w:p>
    <w:p w14:paraId="31A1B52D" w14:textId="16158016" w:rsidR="00246182" w:rsidRPr="002150AD" w:rsidRDefault="00246182" w:rsidP="00246182">
      <w:pPr>
        <w:contextualSpacing/>
        <w:rPr>
          <w:rFonts w:asciiTheme="minorHAnsi" w:hAnsiTheme="minorHAnsi"/>
          <w:sz w:val="20"/>
          <w:szCs w:val="20"/>
        </w:rPr>
      </w:pPr>
      <w:r>
        <w:rPr>
          <w:rFonts w:asciiTheme="minorHAnsi" w:hAnsiTheme="minorHAnsi"/>
          <w:b/>
          <w:sz w:val="20"/>
          <w:szCs w:val="20"/>
        </w:rPr>
        <w:t xml:space="preserve">Step </w:t>
      </w:r>
      <w:r w:rsidR="002B29BF">
        <w:rPr>
          <w:rFonts w:asciiTheme="minorHAnsi" w:hAnsiTheme="minorHAnsi"/>
          <w:b/>
          <w:sz w:val="20"/>
          <w:szCs w:val="20"/>
        </w:rPr>
        <w:t>6</w:t>
      </w:r>
      <w:r w:rsidRPr="002150AD">
        <w:rPr>
          <w:rFonts w:asciiTheme="minorHAnsi" w:hAnsiTheme="minorHAnsi"/>
          <w:b/>
          <w:sz w:val="20"/>
          <w:szCs w:val="20"/>
        </w:rPr>
        <w:t>: Recommendation to Mayor</w:t>
      </w:r>
    </w:p>
    <w:p w14:paraId="23B054D8" w14:textId="77777777" w:rsidR="00246182" w:rsidRPr="002150AD" w:rsidRDefault="00246182" w:rsidP="00246182">
      <w:pPr>
        <w:contextualSpacing/>
        <w:rPr>
          <w:rFonts w:asciiTheme="minorHAnsi" w:hAnsiTheme="minorHAnsi"/>
          <w:sz w:val="20"/>
          <w:szCs w:val="20"/>
        </w:rPr>
      </w:pPr>
    </w:p>
    <w:p w14:paraId="3EB39F9C" w14:textId="4C7B3A44" w:rsidR="00246182" w:rsidRPr="002150AD" w:rsidRDefault="00246182" w:rsidP="00246182">
      <w:pPr>
        <w:contextualSpacing/>
        <w:rPr>
          <w:rFonts w:asciiTheme="minorHAnsi" w:hAnsiTheme="minorHAnsi"/>
          <w:sz w:val="20"/>
          <w:szCs w:val="20"/>
          <w:u w:val="single"/>
        </w:rPr>
      </w:pPr>
      <w:r w:rsidRPr="002150AD">
        <w:rPr>
          <w:rFonts w:asciiTheme="minorHAnsi" w:hAnsiTheme="minorHAnsi"/>
          <w:sz w:val="20"/>
          <w:szCs w:val="20"/>
        </w:rPr>
        <w:t xml:space="preserve">After careful review and feedback from the Indianapolis Charter School Board, </w:t>
      </w:r>
      <w:r>
        <w:rPr>
          <w:rFonts w:asciiTheme="minorHAnsi" w:hAnsiTheme="minorHAnsi"/>
          <w:sz w:val="20"/>
          <w:szCs w:val="20"/>
        </w:rPr>
        <w:t>the Director of OEI</w:t>
      </w:r>
      <w:r w:rsidRPr="002150AD">
        <w:rPr>
          <w:rFonts w:asciiTheme="minorHAnsi" w:hAnsiTheme="minorHAnsi"/>
          <w:sz w:val="20"/>
          <w:szCs w:val="20"/>
        </w:rPr>
        <w:t xml:space="preserve"> will present recommendations to the </w:t>
      </w:r>
      <w:r w:rsidR="007A4447" w:rsidRPr="002150AD">
        <w:rPr>
          <w:rFonts w:asciiTheme="minorHAnsi" w:hAnsiTheme="minorHAnsi"/>
          <w:sz w:val="20"/>
          <w:szCs w:val="20"/>
        </w:rPr>
        <w:t>mayor</w:t>
      </w:r>
      <w:r w:rsidRPr="002150AD">
        <w:rPr>
          <w:rFonts w:asciiTheme="minorHAnsi" w:hAnsiTheme="minorHAnsi"/>
          <w:sz w:val="20"/>
          <w:szCs w:val="20"/>
        </w:rPr>
        <w:t xml:space="preserve"> regarding the </w:t>
      </w:r>
      <w:r>
        <w:rPr>
          <w:rFonts w:asciiTheme="minorHAnsi" w:hAnsiTheme="minorHAnsi"/>
          <w:sz w:val="20"/>
          <w:szCs w:val="20"/>
        </w:rPr>
        <w:t>prospectus applicants</w:t>
      </w:r>
      <w:r w:rsidRPr="002150AD">
        <w:rPr>
          <w:rFonts w:asciiTheme="minorHAnsi" w:hAnsiTheme="minorHAnsi"/>
          <w:sz w:val="20"/>
          <w:szCs w:val="20"/>
        </w:rPr>
        <w:t xml:space="preserve">. The </w:t>
      </w:r>
      <w:r w:rsidR="007A4447" w:rsidRPr="002150AD">
        <w:rPr>
          <w:rFonts w:asciiTheme="minorHAnsi" w:hAnsiTheme="minorHAnsi"/>
          <w:sz w:val="20"/>
          <w:szCs w:val="20"/>
        </w:rPr>
        <w:t>mayor</w:t>
      </w:r>
      <w:r w:rsidRPr="002150AD">
        <w:rPr>
          <w:rFonts w:asciiTheme="minorHAnsi" w:hAnsiTheme="minorHAnsi"/>
          <w:sz w:val="20"/>
          <w:szCs w:val="20"/>
        </w:rPr>
        <w:t xml:space="preserve"> will then make </w:t>
      </w:r>
      <w:r>
        <w:rPr>
          <w:rFonts w:asciiTheme="minorHAnsi" w:hAnsiTheme="minorHAnsi"/>
          <w:sz w:val="20"/>
          <w:szCs w:val="20"/>
        </w:rPr>
        <w:t>a</w:t>
      </w:r>
      <w:r w:rsidRPr="002150AD">
        <w:rPr>
          <w:rFonts w:asciiTheme="minorHAnsi" w:hAnsiTheme="minorHAnsi"/>
          <w:sz w:val="20"/>
          <w:szCs w:val="20"/>
        </w:rPr>
        <w:t xml:space="preserve"> final decision </w:t>
      </w:r>
      <w:r>
        <w:rPr>
          <w:rFonts w:asciiTheme="minorHAnsi" w:hAnsiTheme="minorHAnsi"/>
          <w:sz w:val="20"/>
          <w:szCs w:val="20"/>
        </w:rPr>
        <w:t>as to</w:t>
      </w:r>
      <w:r w:rsidRPr="002150AD">
        <w:rPr>
          <w:rFonts w:asciiTheme="minorHAnsi" w:hAnsiTheme="minorHAnsi"/>
          <w:sz w:val="20"/>
          <w:szCs w:val="20"/>
        </w:rPr>
        <w:t xml:space="preserve"> whether the applicant should be invited to submit a full application.</w:t>
      </w:r>
      <w:r>
        <w:rPr>
          <w:rFonts w:asciiTheme="minorHAnsi" w:hAnsiTheme="minorHAnsi"/>
          <w:sz w:val="20"/>
          <w:szCs w:val="20"/>
        </w:rPr>
        <w:t xml:space="preserve"> </w:t>
      </w:r>
    </w:p>
    <w:p w14:paraId="7EA41ED4" w14:textId="77777777" w:rsidR="00790E43" w:rsidRDefault="00790E43" w:rsidP="00246182">
      <w:pPr>
        <w:rPr>
          <w:rFonts w:asciiTheme="minorHAnsi" w:hAnsiTheme="minorHAnsi"/>
          <w:b/>
          <w:sz w:val="20"/>
          <w:szCs w:val="20"/>
        </w:rPr>
      </w:pPr>
    </w:p>
    <w:p w14:paraId="51924DC7" w14:textId="09600B48" w:rsidR="00246182" w:rsidRPr="00024491" w:rsidRDefault="00246182" w:rsidP="00246182">
      <w:pPr>
        <w:rPr>
          <w:rFonts w:asciiTheme="minorHAnsi" w:hAnsiTheme="minorHAnsi"/>
          <w:sz w:val="28"/>
          <w:szCs w:val="20"/>
          <w:vertAlign w:val="superscript"/>
        </w:rPr>
      </w:pPr>
      <w:r>
        <w:rPr>
          <w:rFonts w:asciiTheme="minorHAnsi" w:hAnsiTheme="minorHAnsi"/>
          <w:b/>
          <w:sz w:val="20"/>
          <w:szCs w:val="20"/>
        </w:rPr>
        <w:t xml:space="preserve">Step </w:t>
      </w:r>
      <w:r w:rsidR="002B29BF">
        <w:rPr>
          <w:rFonts w:asciiTheme="minorHAnsi" w:hAnsiTheme="minorHAnsi"/>
          <w:b/>
          <w:sz w:val="20"/>
          <w:szCs w:val="20"/>
        </w:rPr>
        <w:t>7</w:t>
      </w:r>
      <w:r>
        <w:rPr>
          <w:rFonts w:asciiTheme="minorHAnsi" w:hAnsiTheme="minorHAnsi"/>
          <w:b/>
          <w:sz w:val="20"/>
          <w:szCs w:val="20"/>
        </w:rPr>
        <w:t>: Selected applicants submit a Full Application</w:t>
      </w:r>
      <w:r>
        <w:rPr>
          <w:rFonts w:asciiTheme="minorHAnsi" w:hAnsiTheme="minorHAnsi"/>
          <w:b/>
          <w:sz w:val="20"/>
          <w:szCs w:val="20"/>
          <w:vertAlign w:val="superscript"/>
        </w:rPr>
        <w:t xml:space="preserve"> </w:t>
      </w:r>
    </w:p>
    <w:p w14:paraId="74BEA37B" w14:textId="77777777" w:rsidR="00246182" w:rsidRPr="002150AD" w:rsidRDefault="00246182" w:rsidP="00246182">
      <w:pPr>
        <w:rPr>
          <w:rFonts w:asciiTheme="minorHAnsi" w:hAnsiTheme="minorHAnsi"/>
          <w:sz w:val="20"/>
          <w:szCs w:val="20"/>
          <w:u w:val="single"/>
        </w:rPr>
      </w:pPr>
    </w:p>
    <w:p w14:paraId="4FA83DF5" w14:textId="0097975B" w:rsidR="00823EE0" w:rsidRPr="00823EE0" w:rsidRDefault="00823EE0" w:rsidP="00823EE0">
      <w:pPr>
        <w:contextualSpacing/>
        <w:rPr>
          <w:rFonts w:asciiTheme="minorHAnsi" w:hAnsiTheme="minorHAnsi"/>
          <w:sz w:val="20"/>
          <w:szCs w:val="20"/>
          <w:lang w:val="en"/>
        </w:rPr>
      </w:pPr>
      <w:r w:rsidRPr="00823EE0">
        <w:rPr>
          <w:rFonts w:asciiTheme="minorHAnsi" w:hAnsiTheme="minorHAnsi"/>
          <w:sz w:val="20"/>
          <w:szCs w:val="20"/>
          <w:lang w:val="en"/>
        </w:rPr>
        <w:t>The full application</w:t>
      </w:r>
      <w:r>
        <w:rPr>
          <w:rFonts w:asciiTheme="minorHAnsi" w:hAnsiTheme="minorHAnsi"/>
          <w:sz w:val="20"/>
          <w:szCs w:val="20"/>
          <w:lang w:val="en"/>
        </w:rPr>
        <w:t xml:space="preserve"> (</w:t>
      </w:r>
      <w:r>
        <w:rPr>
          <w:rFonts w:asciiTheme="minorHAnsi" w:hAnsiTheme="minorHAnsi"/>
          <w:sz w:val="20"/>
          <w:szCs w:val="20"/>
        </w:rPr>
        <w:t>a proposal from an organizer to establish a charter school per IC 20-24-1-8)</w:t>
      </w:r>
      <w:r w:rsidRPr="00823EE0">
        <w:rPr>
          <w:rFonts w:asciiTheme="minorHAnsi" w:hAnsiTheme="minorHAnsi"/>
          <w:sz w:val="20"/>
          <w:szCs w:val="20"/>
          <w:lang w:val="en"/>
        </w:rPr>
        <w:t xml:space="preserve"> provides a comprehensive description of the school from an academic, operational, and fiscal perspective. The applicant is required to demonstrate proficiency to a series of questions throughout the application template. Responses are expected to clearly articulate an understanding regarding the functions needed to fulfill the responsibility of planning, opening and operating a public charter school.  </w:t>
      </w:r>
    </w:p>
    <w:p w14:paraId="675F50B1" w14:textId="77777777" w:rsidR="00823EE0" w:rsidRDefault="00823EE0" w:rsidP="0084553E">
      <w:pPr>
        <w:contextualSpacing/>
        <w:rPr>
          <w:rFonts w:asciiTheme="minorHAnsi" w:hAnsiTheme="minorHAnsi"/>
          <w:sz w:val="20"/>
          <w:szCs w:val="20"/>
        </w:rPr>
      </w:pPr>
    </w:p>
    <w:p w14:paraId="50929DDE" w14:textId="3BCB77F0" w:rsidR="00246182" w:rsidRPr="002150AD" w:rsidRDefault="00246182" w:rsidP="0084553E">
      <w:pPr>
        <w:contextualSpacing/>
        <w:rPr>
          <w:rFonts w:asciiTheme="minorHAnsi" w:hAnsiTheme="minorHAnsi"/>
          <w:sz w:val="20"/>
          <w:szCs w:val="20"/>
        </w:rPr>
      </w:pPr>
      <w:r w:rsidRPr="002150AD">
        <w:rPr>
          <w:rFonts w:asciiTheme="minorHAnsi" w:hAnsiTheme="minorHAnsi"/>
          <w:sz w:val="20"/>
          <w:szCs w:val="20"/>
        </w:rPr>
        <w:t>The Full Application</w:t>
      </w:r>
      <w:r w:rsidR="00823EE0">
        <w:rPr>
          <w:rFonts w:asciiTheme="minorHAnsi" w:hAnsiTheme="minorHAnsi"/>
          <w:sz w:val="20"/>
          <w:szCs w:val="20"/>
        </w:rPr>
        <w:t xml:space="preserve"> </w:t>
      </w:r>
      <w:r w:rsidRPr="002150AD">
        <w:rPr>
          <w:rFonts w:asciiTheme="minorHAnsi" w:hAnsiTheme="minorHAnsi"/>
          <w:sz w:val="20"/>
          <w:szCs w:val="20"/>
        </w:rPr>
        <w:t xml:space="preserve">must be </w:t>
      </w:r>
      <w:r>
        <w:rPr>
          <w:rFonts w:asciiTheme="minorHAnsi" w:hAnsiTheme="minorHAnsi"/>
          <w:sz w:val="20"/>
          <w:szCs w:val="20"/>
        </w:rPr>
        <w:t xml:space="preserve">submitted to CAP and </w:t>
      </w:r>
      <w:r w:rsidRPr="002150AD">
        <w:rPr>
          <w:rFonts w:asciiTheme="minorHAnsi" w:hAnsiTheme="minorHAnsi"/>
          <w:sz w:val="20"/>
          <w:szCs w:val="20"/>
        </w:rPr>
        <w:t>re</w:t>
      </w:r>
      <w:r>
        <w:rPr>
          <w:rFonts w:asciiTheme="minorHAnsi" w:hAnsiTheme="minorHAnsi"/>
          <w:sz w:val="20"/>
          <w:szCs w:val="20"/>
        </w:rPr>
        <w:t>ceived by the O</w:t>
      </w:r>
      <w:r w:rsidRPr="002150AD">
        <w:rPr>
          <w:rFonts w:asciiTheme="minorHAnsi" w:hAnsiTheme="minorHAnsi"/>
          <w:sz w:val="20"/>
          <w:szCs w:val="20"/>
        </w:rPr>
        <w:t xml:space="preserve">ffice of Education Innovation </w:t>
      </w:r>
      <w:r>
        <w:rPr>
          <w:rFonts w:asciiTheme="minorHAnsi" w:hAnsiTheme="minorHAnsi"/>
          <w:sz w:val="20"/>
          <w:szCs w:val="20"/>
        </w:rPr>
        <w:t xml:space="preserve">by the above deadline. </w:t>
      </w:r>
      <w:r w:rsidRPr="002150AD">
        <w:rPr>
          <w:rFonts w:asciiTheme="minorHAnsi" w:hAnsiTheme="minorHAnsi"/>
          <w:sz w:val="20"/>
          <w:szCs w:val="20"/>
        </w:rPr>
        <w:t>Full Applications will be reviewed by the Office of Education Innovation and Indianapolis Charter School Board.</w:t>
      </w:r>
    </w:p>
    <w:p w14:paraId="23BF34FA" w14:textId="77777777" w:rsidR="00246182" w:rsidRPr="002150AD" w:rsidRDefault="00246182" w:rsidP="00246182">
      <w:pPr>
        <w:contextualSpacing/>
        <w:rPr>
          <w:rFonts w:asciiTheme="minorHAnsi" w:hAnsiTheme="minorHAnsi"/>
          <w:sz w:val="20"/>
          <w:szCs w:val="20"/>
          <w:u w:val="single"/>
        </w:rPr>
      </w:pPr>
    </w:p>
    <w:p w14:paraId="796020CD" w14:textId="6A4A12EF" w:rsidR="00246182" w:rsidRPr="002150AD" w:rsidRDefault="00246182" w:rsidP="00246182">
      <w:pPr>
        <w:contextualSpacing/>
        <w:rPr>
          <w:rFonts w:asciiTheme="minorHAnsi" w:hAnsiTheme="minorHAnsi"/>
          <w:sz w:val="20"/>
          <w:szCs w:val="20"/>
          <w:u w:val="single"/>
        </w:rPr>
      </w:pPr>
      <w:r>
        <w:rPr>
          <w:rFonts w:asciiTheme="minorHAnsi" w:hAnsiTheme="minorHAnsi"/>
          <w:b/>
          <w:sz w:val="20"/>
          <w:szCs w:val="20"/>
        </w:rPr>
        <w:t xml:space="preserve">Step </w:t>
      </w:r>
      <w:r w:rsidR="002B29BF">
        <w:rPr>
          <w:rFonts w:asciiTheme="minorHAnsi" w:hAnsiTheme="minorHAnsi"/>
          <w:b/>
          <w:sz w:val="20"/>
          <w:szCs w:val="20"/>
        </w:rPr>
        <w:t>8</w:t>
      </w:r>
      <w:r w:rsidRPr="002150AD">
        <w:rPr>
          <w:rFonts w:asciiTheme="minorHAnsi" w:hAnsiTheme="minorHAnsi"/>
          <w:b/>
          <w:sz w:val="20"/>
          <w:szCs w:val="20"/>
        </w:rPr>
        <w:t>: Indianapolis Charter School Board Meeting</w:t>
      </w:r>
      <w:r w:rsidR="00EC01FE">
        <w:rPr>
          <w:rFonts w:asciiTheme="minorHAnsi" w:hAnsiTheme="minorHAnsi"/>
          <w:b/>
          <w:sz w:val="20"/>
          <w:szCs w:val="20"/>
        </w:rPr>
        <w:t xml:space="preserve"> and Final Recommendation</w:t>
      </w:r>
    </w:p>
    <w:p w14:paraId="77D74B56" w14:textId="77777777" w:rsidR="00246182" w:rsidRPr="002150AD" w:rsidRDefault="00246182" w:rsidP="00246182">
      <w:pPr>
        <w:contextualSpacing/>
        <w:rPr>
          <w:rFonts w:asciiTheme="minorHAnsi" w:hAnsiTheme="minorHAnsi"/>
          <w:sz w:val="20"/>
          <w:szCs w:val="20"/>
        </w:rPr>
      </w:pPr>
    </w:p>
    <w:p w14:paraId="00CFE456" w14:textId="750156F2" w:rsidR="00E04966" w:rsidRPr="00E04966" w:rsidRDefault="00246182" w:rsidP="00E04966">
      <w:pPr>
        <w:contextualSpacing/>
        <w:rPr>
          <w:rFonts w:asciiTheme="minorHAnsi" w:hAnsiTheme="minorHAnsi"/>
          <w:sz w:val="20"/>
          <w:szCs w:val="20"/>
          <w:lang w:val="en"/>
        </w:rPr>
      </w:pPr>
      <w:r w:rsidRPr="002150AD">
        <w:rPr>
          <w:rFonts w:asciiTheme="minorHAnsi" w:hAnsiTheme="minorHAnsi"/>
          <w:sz w:val="20"/>
          <w:szCs w:val="20"/>
        </w:rPr>
        <w:t xml:space="preserve">The Indianapolis Charter School Board will hold a </w:t>
      </w:r>
      <w:r w:rsidR="00823EE0">
        <w:rPr>
          <w:rFonts w:asciiTheme="minorHAnsi" w:hAnsiTheme="minorHAnsi"/>
          <w:sz w:val="20"/>
          <w:szCs w:val="20"/>
        </w:rPr>
        <w:t xml:space="preserve">second </w:t>
      </w:r>
      <w:r w:rsidRPr="002150AD">
        <w:rPr>
          <w:rFonts w:asciiTheme="minorHAnsi" w:hAnsiTheme="minorHAnsi"/>
          <w:sz w:val="20"/>
          <w:szCs w:val="20"/>
        </w:rPr>
        <w:t xml:space="preserve">public hearing to make </w:t>
      </w:r>
      <w:r w:rsidR="00EB1F35">
        <w:rPr>
          <w:rFonts w:asciiTheme="minorHAnsi" w:hAnsiTheme="minorHAnsi"/>
          <w:sz w:val="20"/>
          <w:szCs w:val="20"/>
        </w:rPr>
        <w:t xml:space="preserve">final </w:t>
      </w:r>
      <w:r w:rsidRPr="002150AD">
        <w:rPr>
          <w:rFonts w:asciiTheme="minorHAnsi" w:hAnsiTheme="minorHAnsi"/>
          <w:sz w:val="20"/>
          <w:szCs w:val="20"/>
        </w:rPr>
        <w:t>chartering decisions</w:t>
      </w:r>
      <w:r w:rsidR="00FD174B">
        <w:rPr>
          <w:rFonts w:asciiTheme="minorHAnsi" w:hAnsiTheme="minorHAnsi"/>
          <w:sz w:val="20"/>
          <w:szCs w:val="20"/>
        </w:rPr>
        <w:t xml:space="preserve">, </w:t>
      </w:r>
      <w:r w:rsidR="00305E58">
        <w:rPr>
          <w:rFonts w:asciiTheme="minorHAnsi" w:hAnsiTheme="minorHAnsi"/>
          <w:sz w:val="20"/>
          <w:szCs w:val="20"/>
        </w:rPr>
        <w:t>fulfilling responsibilities under IC 20-24-2.3-4</w:t>
      </w:r>
      <w:r w:rsidRPr="002150AD">
        <w:rPr>
          <w:rFonts w:asciiTheme="minorHAnsi" w:hAnsiTheme="minorHAnsi"/>
          <w:sz w:val="20"/>
          <w:szCs w:val="20"/>
        </w:rPr>
        <w:t xml:space="preserve">. </w:t>
      </w:r>
      <w:r w:rsidR="005046FE">
        <w:rPr>
          <w:rFonts w:asciiTheme="minorHAnsi" w:hAnsiTheme="minorHAnsi"/>
          <w:sz w:val="20"/>
          <w:szCs w:val="20"/>
        </w:rPr>
        <w:t>T</w:t>
      </w:r>
      <w:r w:rsidR="005046FE" w:rsidRPr="002150AD">
        <w:rPr>
          <w:rFonts w:asciiTheme="minorHAnsi" w:hAnsiTheme="minorHAnsi"/>
          <w:sz w:val="20"/>
          <w:szCs w:val="20"/>
        </w:rPr>
        <w:t xml:space="preserve">he applicant </w:t>
      </w:r>
      <w:r w:rsidR="005046FE">
        <w:rPr>
          <w:rFonts w:asciiTheme="minorHAnsi" w:hAnsiTheme="minorHAnsi"/>
          <w:sz w:val="20"/>
          <w:szCs w:val="20"/>
        </w:rPr>
        <w:t>and OEI staff present the full application</w:t>
      </w:r>
      <w:r w:rsidR="005046FE" w:rsidRPr="002150AD">
        <w:rPr>
          <w:rFonts w:asciiTheme="minorHAnsi" w:hAnsiTheme="minorHAnsi"/>
          <w:sz w:val="20"/>
          <w:szCs w:val="20"/>
        </w:rPr>
        <w:t xml:space="preserve"> to </w:t>
      </w:r>
      <w:r w:rsidR="005046FE">
        <w:rPr>
          <w:rFonts w:asciiTheme="minorHAnsi" w:hAnsiTheme="minorHAnsi"/>
          <w:sz w:val="20"/>
          <w:szCs w:val="20"/>
        </w:rPr>
        <w:t xml:space="preserve">the board. Applicants will have 10 minutes to make their presentation. </w:t>
      </w:r>
      <w:r w:rsidR="00E04966">
        <w:rPr>
          <w:rFonts w:asciiTheme="minorHAnsi" w:hAnsiTheme="minorHAnsi"/>
          <w:sz w:val="20"/>
          <w:szCs w:val="20"/>
          <w:lang w:val="en"/>
        </w:rPr>
        <w:t>A</w:t>
      </w:r>
      <w:r w:rsidR="00E04966" w:rsidRPr="00E04966">
        <w:rPr>
          <w:rFonts w:asciiTheme="minorHAnsi" w:hAnsiTheme="minorHAnsi"/>
          <w:sz w:val="20"/>
          <w:szCs w:val="20"/>
          <w:lang w:val="en"/>
        </w:rPr>
        <w:t>ll members of the applicant team may be present during the public hearing,</w:t>
      </w:r>
      <w:r w:rsidR="00E04966">
        <w:rPr>
          <w:rFonts w:asciiTheme="minorHAnsi" w:hAnsiTheme="minorHAnsi"/>
          <w:sz w:val="20"/>
          <w:szCs w:val="20"/>
          <w:lang w:val="en"/>
        </w:rPr>
        <w:t xml:space="preserve"> but</w:t>
      </w:r>
      <w:r w:rsidR="00E04966" w:rsidRPr="00E04966">
        <w:rPr>
          <w:rFonts w:asciiTheme="minorHAnsi" w:hAnsiTheme="minorHAnsi"/>
          <w:sz w:val="20"/>
          <w:szCs w:val="20"/>
          <w:lang w:val="en"/>
        </w:rPr>
        <w:t xml:space="preserve"> there may be up to </w:t>
      </w:r>
      <w:r w:rsidR="00E04966">
        <w:rPr>
          <w:rFonts w:asciiTheme="minorHAnsi" w:hAnsiTheme="minorHAnsi"/>
          <w:sz w:val="20"/>
          <w:szCs w:val="20"/>
          <w:lang w:val="en"/>
        </w:rPr>
        <w:t>three</w:t>
      </w:r>
      <w:r w:rsidR="00E04966" w:rsidRPr="00E04966">
        <w:rPr>
          <w:rFonts w:asciiTheme="minorHAnsi" w:hAnsiTheme="minorHAnsi"/>
          <w:sz w:val="20"/>
          <w:szCs w:val="20"/>
          <w:lang w:val="en"/>
        </w:rPr>
        <w:t xml:space="preserve"> presenters per applicant team. </w:t>
      </w:r>
      <w:r w:rsidR="006372D8" w:rsidRPr="006372D8">
        <w:rPr>
          <w:rFonts w:asciiTheme="minorHAnsi" w:hAnsiTheme="minorHAnsi"/>
          <w:sz w:val="20"/>
          <w:szCs w:val="20"/>
          <w:lang w:val="en"/>
        </w:rPr>
        <w:t>The presentation should provide at minimum, an overview of the proposed school, desired location, proposed grade levels, and a high-level overview of the instructional model. The presentation may be in the form of a PowerPoint, but it is not required. All presentations must be submitted ahead of time to the OEI team.</w:t>
      </w:r>
    </w:p>
    <w:p w14:paraId="1BE8E072" w14:textId="77777777" w:rsidR="00BC2A05" w:rsidRDefault="00BC2A05" w:rsidP="0084553E">
      <w:pPr>
        <w:contextualSpacing/>
        <w:rPr>
          <w:rFonts w:asciiTheme="minorHAnsi" w:hAnsiTheme="minorHAnsi"/>
          <w:sz w:val="20"/>
          <w:szCs w:val="20"/>
        </w:rPr>
      </w:pPr>
    </w:p>
    <w:p w14:paraId="4103F831" w14:textId="2B7CD076" w:rsidR="0084553E" w:rsidRPr="002150AD" w:rsidRDefault="00BC2A05" w:rsidP="0084553E">
      <w:pPr>
        <w:contextualSpacing/>
        <w:rPr>
          <w:rFonts w:asciiTheme="minorHAnsi" w:hAnsiTheme="minorHAnsi"/>
          <w:sz w:val="20"/>
          <w:szCs w:val="20"/>
        </w:rPr>
      </w:pPr>
      <w:r>
        <w:rPr>
          <w:rFonts w:asciiTheme="minorHAnsi" w:hAnsiTheme="minorHAnsi"/>
          <w:sz w:val="20"/>
          <w:szCs w:val="20"/>
        </w:rPr>
        <w:t xml:space="preserve">Then, the </w:t>
      </w:r>
      <w:r w:rsidR="00246182" w:rsidRPr="002150AD">
        <w:rPr>
          <w:rFonts w:asciiTheme="minorHAnsi" w:hAnsiTheme="minorHAnsi"/>
          <w:sz w:val="20"/>
          <w:szCs w:val="20"/>
        </w:rPr>
        <w:t xml:space="preserve">board conducts </w:t>
      </w:r>
      <w:r w:rsidR="00246182">
        <w:rPr>
          <w:rFonts w:asciiTheme="minorHAnsi" w:hAnsiTheme="minorHAnsi"/>
          <w:sz w:val="20"/>
          <w:szCs w:val="20"/>
        </w:rPr>
        <w:t>a Q&amp;A</w:t>
      </w:r>
      <w:r w:rsidR="00246182" w:rsidRPr="002150AD">
        <w:rPr>
          <w:rFonts w:asciiTheme="minorHAnsi" w:hAnsiTheme="minorHAnsi"/>
          <w:sz w:val="20"/>
          <w:szCs w:val="20"/>
        </w:rPr>
        <w:t xml:space="preserve"> and accepts public comment</w:t>
      </w:r>
      <w:r w:rsidR="00246182">
        <w:rPr>
          <w:rFonts w:asciiTheme="minorHAnsi" w:hAnsiTheme="minorHAnsi"/>
          <w:sz w:val="20"/>
          <w:szCs w:val="20"/>
        </w:rPr>
        <w:t xml:space="preserve"> – both in-person at the hearing, and in the weeks prior using our </w:t>
      </w:r>
      <w:hyperlink r:id="rId24" w:history="1">
        <w:r w:rsidR="00246182" w:rsidRPr="002907E8">
          <w:rPr>
            <w:rStyle w:val="Hyperlink"/>
            <w:rFonts w:asciiTheme="minorHAnsi" w:hAnsiTheme="minorHAnsi"/>
            <w:sz w:val="20"/>
            <w:szCs w:val="20"/>
          </w:rPr>
          <w:t>online form</w:t>
        </w:r>
      </w:hyperlink>
      <w:r w:rsidR="00246182" w:rsidRPr="002150AD">
        <w:rPr>
          <w:rFonts w:asciiTheme="minorHAnsi" w:hAnsiTheme="minorHAnsi"/>
          <w:sz w:val="20"/>
          <w:szCs w:val="20"/>
        </w:rPr>
        <w:t>.</w:t>
      </w:r>
      <w:r w:rsidR="00246182">
        <w:rPr>
          <w:rFonts w:asciiTheme="minorHAnsi" w:hAnsiTheme="minorHAnsi"/>
          <w:sz w:val="20"/>
          <w:szCs w:val="20"/>
        </w:rPr>
        <w:t xml:space="preserve"> Pursuant to IC 20-24-3-9, OEI will notify all applicants of acceptance or denial</w:t>
      </w:r>
      <w:r w:rsidR="004379CC">
        <w:rPr>
          <w:rFonts w:asciiTheme="minorHAnsi" w:hAnsiTheme="minorHAnsi"/>
          <w:sz w:val="20"/>
          <w:szCs w:val="20"/>
        </w:rPr>
        <w:t>,</w:t>
      </w:r>
      <w:r w:rsidR="00A3593F">
        <w:rPr>
          <w:rFonts w:asciiTheme="minorHAnsi" w:hAnsiTheme="minorHAnsi"/>
          <w:sz w:val="20"/>
          <w:szCs w:val="20"/>
        </w:rPr>
        <w:t xml:space="preserve"> and decisions on </w:t>
      </w:r>
      <w:r w:rsidR="0084553E" w:rsidRPr="002B6CDC">
        <w:rPr>
          <w:rFonts w:asciiTheme="minorHAnsi" w:hAnsiTheme="minorHAnsi"/>
          <w:bCs/>
          <w:sz w:val="20"/>
          <w:szCs w:val="20"/>
        </w:rPr>
        <w:t xml:space="preserve">proposals will abide by the </w:t>
      </w:r>
      <w:r w:rsidR="00A3593F">
        <w:rPr>
          <w:rFonts w:asciiTheme="minorHAnsi" w:hAnsiTheme="minorHAnsi"/>
          <w:bCs/>
          <w:sz w:val="20"/>
          <w:szCs w:val="20"/>
        </w:rPr>
        <w:t xml:space="preserve">required </w:t>
      </w:r>
      <w:r w:rsidR="0084553E" w:rsidRPr="002B6CDC">
        <w:rPr>
          <w:rFonts w:asciiTheme="minorHAnsi" w:hAnsiTheme="minorHAnsi"/>
          <w:bCs/>
          <w:sz w:val="20"/>
          <w:szCs w:val="20"/>
        </w:rPr>
        <w:t>75-day response window</w:t>
      </w:r>
      <w:r w:rsidR="00A3593F">
        <w:rPr>
          <w:rFonts w:asciiTheme="minorHAnsi" w:hAnsiTheme="minorHAnsi"/>
          <w:bCs/>
          <w:sz w:val="20"/>
          <w:szCs w:val="20"/>
        </w:rPr>
        <w:t>.</w:t>
      </w:r>
    </w:p>
    <w:p w14:paraId="19720D9E" w14:textId="50554CB6" w:rsidR="00246182" w:rsidRDefault="00246182" w:rsidP="00246182">
      <w:pPr>
        <w:contextualSpacing/>
        <w:rPr>
          <w:rFonts w:asciiTheme="minorHAnsi" w:hAnsiTheme="minorHAnsi"/>
          <w:sz w:val="20"/>
          <w:szCs w:val="20"/>
        </w:rPr>
      </w:pPr>
    </w:p>
    <w:p w14:paraId="5C578245" w14:textId="6F1D896F" w:rsidR="00EC01FE" w:rsidRPr="00EC01FE" w:rsidRDefault="00EC01FE" w:rsidP="00EC01FE">
      <w:pPr>
        <w:contextualSpacing/>
        <w:rPr>
          <w:rFonts w:asciiTheme="minorHAnsi" w:hAnsiTheme="minorHAnsi"/>
          <w:sz w:val="20"/>
          <w:szCs w:val="20"/>
          <w:lang w:val="en"/>
        </w:rPr>
      </w:pPr>
      <w:r w:rsidRPr="00EC01FE">
        <w:rPr>
          <w:rFonts w:asciiTheme="minorHAnsi" w:hAnsiTheme="minorHAnsi"/>
          <w:sz w:val="20"/>
          <w:szCs w:val="20"/>
          <w:lang w:val="en"/>
        </w:rPr>
        <w:t xml:space="preserve">The final recommendation from the team will be provided to the applicant once the Indianapolis Charter School Board has voted on each application submission. </w:t>
      </w:r>
    </w:p>
    <w:p w14:paraId="53615E04" w14:textId="07E691BD" w:rsidR="00C5309B" w:rsidRDefault="00C5309B" w:rsidP="00246182">
      <w:pPr>
        <w:contextualSpacing/>
        <w:rPr>
          <w:rFonts w:asciiTheme="minorHAnsi" w:hAnsiTheme="minorHAnsi"/>
          <w:sz w:val="20"/>
          <w:szCs w:val="20"/>
        </w:rPr>
      </w:pPr>
    </w:p>
    <w:p w14:paraId="3371B130" w14:textId="1E00D50C" w:rsidR="00C5309B" w:rsidRDefault="00C5309B" w:rsidP="00E40B6B">
      <w:pPr>
        <w:rPr>
          <w:rFonts w:asciiTheme="minorHAnsi" w:hAnsiTheme="minorHAnsi"/>
          <w:sz w:val="20"/>
          <w:szCs w:val="20"/>
        </w:rPr>
      </w:pPr>
      <w:r>
        <w:rPr>
          <w:rFonts w:asciiTheme="minorHAnsi" w:hAnsiTheme="minorHAnsi"/>
          <w:sz w:val="20"/>
          <w:szCs w:val="20"/>
        </w:rPr>
        <w:t xml:space="preserve">Please note that OEI reserves the right to determine when applicants who have received charter approval may begin the pre-opening process. This </w:t>
      </w:r>
      <w:r w:rsidR="007B7882">
        <w:rPr>
          <w:rFonts w:asciiTheme="minorHAnsi" w:hAnsiTheme="minorHAnsi"/>
          <w:sz w:val="20"/>
          <w:szCs w:val="20"/>
        </w:rPr>
        <w:t>could</w:t>
      </w:r>
      <w:r>
        <w:rPr>
          <w:rFonts w:asciiTheme="minorHAnsi" w:hAnsiTheme="minorHAnsi"/>
          <w:sz w:val="20"/>
          <w:szCs w:val="20"/>
        </w:rPr>
        <w:t xml:space="preserve"> differ from the applicant’s proposed opening date</w:t>
      </w:r>
      <w:r w:rsidR="00F94C4E">
        <w:rPr>
          <w:rFonts w:asciiTheme="minorHAnsi" w:hAnsiTheme="minorHAnsi"/>
          <w:sz w:val="20"/>
          <w:szCs w:val="20"/>
        </w:rPr>
        <w:t xml:space="preserve"> and be influenced by such factors as available facilities, restart placement</w:t>
      </w:r>
      <w:r w:rsidR="00FD7152">
        <w:rPr>
          <w:rFonts w:asciiTheme="minorHAnsi" w:hAnsiTheme="minorHAnsi"/>
          <w:sz w:val="20"/>
          <w:szCs w:val="20"/>
        </w:rPr>
        <w:t xml:space="preserve"> decisions, and</w:t>
      </w:r>
      <w:r w:rsidR="003E38D0">
        <w:rPr>
          <w:rFonts w:asciiTheme="minorHAnsi" w:hAnsiTheme="minorHAnsi"/>
          <w:sz w:val="20"/>
          <w:szCs w:val="20"/>
        </w:rPr>
        <w:t xml:space="preserve"> other recent dynamics in the charter landscape that reduce the likelihood a school would launch successfully.</w:t>
      </w:r>
      <w:r w:rsidR="007B7882">
        <w:rPr>
          <w:rFonts w:asciiTheme="minorHAnsi" w:hAnsiTheme="minorHAnsi"/>
          <w:sz w:val="20"/>
          <w:szCs w:val="20"/>
        </w:rPr>
        <w:t xml:space="preserve"> OEI will communicate with applicants to determine </w:t>
      </w:r>
      <w:r w:rsidR="00D03F50">
        <w:rPr>
          <w:rFonts w:asciiTheme="minorHAnsi" w:hAnsiTheme="minorHAnsi"/>
          <w:sz w:val="20"/>
          <w:szCs w:val="20"/>
        </w:rPr>
        <w:t>pre-opening timing in the months following a charter approval.</w:t>
      </w:r>
    </w:p>
    <w:p w14:paraId="4781251D" w14:textId="77777777" w:rsidR="00246182" w:rsidRDefault="00246182" w:rsidP="00246182">
      <w:pPr>
        <w:contextualSpacing/>
        <w:rPr>
          <w:rFonts w:asciiTheme="minorHAnsi" w:hAnsiTheme="minorHAnsi"/>
          <w:sz w:val="20"/>
          <w:szCs w:val="20"/>
        </w:rPr>
      </w:pPr>
    </w:p>
    <w:p w14:paraId="787C442D" w14:textId="184D9A3A" w:rsidR="000B1B6D" w:rsidRPr="00C55731" w:rsidRDefault="00246182" w:rsidP="00313BD4">
      <w:pPr>
        <w:contextualSpacing/>
        <w:rPr>
          <w:rFonts w:asciiTheme="minorHAnsi" w:hAnsiTheme="minorHAnsi"/>
          <w:sz w:val="20"/>
          <w:szCs w:val="20"/>
          <w:u w:val="single"/>
        </w:rPr>
      </w:pPr>
      <w:r>
        <w:rPr>
          <w:rFonts w:asciiTheme="minorHAnsi" w:hAnsiTheme="minorHAnsi"/>
          <w:sz w:val="20"/>
          <w:szCs w:val="20"/>
        </w:rPr>
        <w:t xml:space="preserve">More information about </w:t>
      </w:r>
      <w:hyperlink r:id="rId25" w:history="1">
        <w:r w:rsidRPr="00E74D8E">
          <w:rPr>
            <w:rStyle w:val="Hyperlink"/>
            <w:rFonts w:asciiTheme="minorHAnsi" w:hAnsiTheme="minorHAnsi"/>
            <w:sz w:val="20"/>
            <w:szCs w:val="20"/>
          </w:rPr>
          <w:t>public hearings</w:t>
        </w:r>
      </w:hyperlink>
      <w:r>
        <w:rPr>
          <w:rFonts w:asciiTheme="minorHAnsi" w:hAnsiTheme="minorHAnsi"/>
          <w:sz w:val="20"/>
          <w:szCs w:val="20"/>
        </w:rPr>
        <w:t xml:space="preserve"> </w:t>
      </w:r>
      <w:r w:rsidR="0071349B">
        <w:rPr>
          <w:rFonts w:asciiTheme="minorHAnsi" w:hAnsiTheme="minorHAnsi"/>
          <w:sz w:val="20"/>
          <w:szCs w:val="20"/>
        </w:rPr>
        <w:t xml:space="preserve">and the </w:t>
      </w:r>
      <w:hyperlink r:id="rId26" w:history="1">
        <w:r w:rsidR="0071349B" w:rsidRPr="00E74D8E">
          <w:rPr>
            <w:rStyle w:val="Hyperlink"/>
            <w:rFonts w:asciiTheme="minorHAnsi" w:hAnsiTheme="minorHAnsi"/>
            <w:sz w:val="20"/>
            <w:szCs w:val="20"/>
          </w:rPr>
          <w:t>Indianapolis Charter School Board</w:t>
        </w:r>
      </w:hyperlink>
      <w:r w:rsidR="0071349B">
        <w:rPr>
          <w:rFonts w:asciiTheme="minorHAnsi" w:hAnsiTheme="minorHAnsi"/>
          <w:sz w:val="20"/>
          <w:szCs w:val="20"/>
        </w:rPr>
        <w:t xml:space="preserve"> </w:t>
      </w:r>
      <w:r>
        <w:rPr>
          <w:rFonts w:asciiTheme="minorHAnsi" w:hAnsiTheme="minorHAnsi"/>
          <w:sz w:val="20"/>
          <w:szCs w:val="20"/>
        </w:rPr>
        <w:t xml:space="preserve">can be found on our </w:t>
      </w:r>
      <w:r w:rsidRPr="00E74D8E">
        <w:rPr>
          <w:rFonts w:asciiTheme="minorHAnsi" w:hAnsiTheme="minorHAnsi"/>
          <w:sz w:val="20"/>
          <w:szCs w:val="20"/>
        </w:rPr>
        <w:t>website</w:t>
      </w:r>
      <w:r>
        <w:rPr>
          <w:rFonts w:asciiTheme="minorHAnsi" w:hAnsiTheme="minorHAnsi"/>
          <w:sz w:val="20"/>
          <w:szCs w:val="20"/>
        </w:rPr>
        <w:t>.</w:t>
      </w:r>
      <w:r w:rsidR="000B1B6D">
        <w:rPr>
          <w:rFonts w:asciiTheme="minorHAnsi" w:hAnsiTheme="minorHAnsi"/>
          <w:sz w:val="20"/>
          <w:szCs w:val="20"/>
        </w:rPr>
        <w:br w:type="page"/>
      </w:r>
    </w:p>
    <w:p w14:paraId="604FEA08" w14:textId="0F8ADA3D" w:rsidR="00364509" w:rsidRPr="00236739" w:rsidRDefault="00364509" w:rsidP="00364509">
      <w:pPr>
        <w:rPr>
          <w:rFonts w:asciiTheme="majorHAnsi" w:hAnsiTheme="majorHAnsi" w:cstheme="majorHAnsi"/>
          <w:b/>
          <w:sz w:val="32"/>
          <w:szCs w:val="22"/>
        </w:rPr>
      </w:pPr>
      <w:bookmarkStart w:id="3" w:name="_Toc230679834"/>
      <w:r w:rsidRPr="00236739">
        <w:rPr>
          <w:rFonts w:asciiTheme="majorHAnsi" w:hAnsiTheme="majorHAnsi" w:cstheme="majorHAnsi"/>
          <w:b/>
          <w:sz w:val="32"/>
          <w:szCs w:val="22"/>
        </w:rPr>
        <w:t>Instructions for the Letter of Intent</w:t>
      </w:r>
    </w:p>
    <w:p w14:paraId="74D21975" w14:textId="77777777" w:rsidR="00364509" w:rsidRPr="00BA6BB7" w:rsidRDefault="00364509" w:rsidP="00364509">
      <w:pPr>
        <w:rPr>
          <w:rFonts w:asciiTheme="minorHAnsi" w:hAnsiTheme="minorHAnsi"/>
          <w:sz w:val="20"/>
          <w:szCs w:val="20"/>
        </w:rPr>
      </w:pPr>
    </w:p>
    <w:p w14:paraId="0CC79D18" w14:textId="77777777" w:rsidR="00AC5814" w:rsidRDefault="00AC5814" w:rsidP="00AC5814">
      <w:pPr>
        <w:rPr>
          <w:rFonts w:asciiTheme="minorHAnsi" w:hAnsiTheme="minorHAnsi"/>
          <w:sz w:val="20"/>
          <w:szCs w:val="20"/>
          <w:lang w:val="en"/>
        </w:rPr>
      </w:pPr>
      <w:r w:rsidRPr="00E5335C">
        <w:rPr>
          <w:rFonts w:asciiTheme="minorHAnsi" w:hAnsiTheme="minorHAnsi"/>
          <w:b/>
          <w:bCs/>
          <w:sz w:val="20"/>
          <w:szCs w:val="20"/>
          <w:lang w:val="en"/>
        </w:rPr>
        <w:t>Purpose</w:t>
      </w:r>
    </w:p>
    <w:p w14:paraId="1C86ACD8" w14:textId="77777777" w:rsidR="00AC5814" w:rsidRDefault="00AC5814" w:rsidP="00AC5814">
      <w:pPr>
        <w:rPr>
          <w:rFonts w:asciiTheme="minorHAnsi" w:hAnsiTheme="minorHAnsi"/>
          <w:sz w:val="20"/>
          <w:szCs w:val="20"/>
          <w:lang w:val="en"/>
        </w:rPr>
      </w:pPr>
    </w:p>
    <w:p w14:paraId="3901BE57" w14:textId="247B4B56" w:rsidR="00AC5814" w:rsidRDefault="00AC5814" w:rsidP="532E51E2">
      <w:pPr>
        <w:rPr>
          <w:rFonts w:asciiTheme="minorHAnsi" w:hAnsiTheme="minorHAnsi"/>
          <w:sz w:val="20"/>
          <w:szCs w:val="20"/>
        </w:rPr>
      </w:pPr>
      <w:r w:rsidRPr="532E51E2">
        <w:rPr>
          <w:rFonts w:asciiTheme="minorHAnsi" w:hAnsiTheme="minorHAnsi"/>
          <w:sz w:val="20"/>
          <w:szCs w:val="20"/>
        </w:rPr>
        <w:t>The Letter of Intent (LOI) provides formal notice to the Office of Education Innovation regarding an applicant’s intentions to submit a Prospectus and Full Application to open a school in Fall 202</w:t>
      </w:r>
      <w:r w:rsidR="00040D7F">
        <w:rPr>
          <w:rFonts w:asciiTheme="minorHAnsi" w:hAnsiTheme="minorHAnsi"/>
          <w:sz w:val="20"/>
          <w:szCs w:val="20"/>
        </w:rPr>
        <w:t>7</w:t>
      </w:r>
      <w:r w:rsidRPr="532E51E2">
        <w:rPr>
          <w:rFonts w:asciiTheme="minorHAnsi" w:hAnsiTheme="minorHAnsi"/>
          <w:sz w:val="20"/>
          <w:szCs w:val="20"/>
        </w:rPr>
        <w:t xml:space="preserve"> or thereafter. </w:t>
      </w:r>
    </w:p>
    <w:p w14:paraId="12EFCF26" w14:textId="77777777" w:rsidR="00AC5814" w:rsidRDefault="00AC5814" w:rsidP="00AC5814">
      <w:pPr>
        <w:rPr>
          <w:rFonts w:asciiTheme="minorHAnsi" w:hAnsiTheme="minorHAnsi"/>
          <w:sz w:val="20"/>
          <w:szCs w:val="20"/>
          <w:lang w:val="en"/>
        </w:rPr>
      </w:pPr>
    </w:p>
    <w:p w14:paraId="08BC910E" w14:textId="1F119D0F" w:rsidR="0034406B" w:rsidRDefault="0034406B" w:rsidP="00AC5814">
      <w:pPr>
        <w:rPr>
          <w:rFonts w:asciiTheme="minorHAnsi" w:hAnsiTheme="minorHAnsi"/>
          <w:b/>
          <w:bCs/>
          <w:sz w:val="20"/>
          <w:szCs w:val="20"/>
          <w:lang w:val="en"/>
        </w:rPr>
      </w:pPr>
      <w:r w:rsidRPr="00E5335C">
        <w:rPr>
          <w:rFonts w:asciiTheme="minorHAnsi" w:hAnsiTheme="minorHAnsi"/>
          <w:b/>
          <w:bCs/>
          <w:sz w:val="20"/>
          <w:szCs w:val="20"/>
          <w:lang w:val="en"/>
        </w:rPr>
        <w:t>Process</w:t>
      </w:r>
    </w:p>
    <w:p w14:paraId="15B50DC5" w14:textId="77777777" w:rsidR="006009BB" w:rsidRPr="00E5335C" w:rsidRDefault="006009BB" w:rsidP="00AC5814">
      <w:pPr>
        <w:rPr>
          <w:rFonts w:asciiTheme="minorHAnsi" w:hAnsiTheme="minorHAnsi"/>
          <w:b/>
          <w:bCs/>
          <w:sz w:val="20"/>
          <w:szCs w:val="20"/>
          <w:lang w:val="en"/>
        </w:rPr>
      </w:pPr>
    </w:p>
    <w:p w14:paraId="14EA997B" w14:textId="12A68995" w:rsidR="00AC5814" w:rsidRDefault="00AC5814" w:rsidP="532E51E2">
      <w:pPr>
        <w:rPr>
          <w:rFonts w:asciiTheme="minorHAnsi" w:hAnsiTheme="minorHAnsi"/>
          <w:sz w:val="20"/>
          <w:szCs w:val="20"/>
        </w:rPr>
      </w:pPr>
      <w:r w:rsidRPr="532E51E2">
        <w:rPr>
          <w:rFonts w:asciiTheme="minorHAnsi" w:hAnsiTheme="minorHAnsi"/>
          <w:sz w:val="20"/>
          <w:szCs w:val="20"/>
        </w:rPr>
        <w:t>All applicants  who intend to submit a Prospectus and Full Application during the Spring 202</w:t>
      </w:r>
      <w:r w:rsidR="001848C4">
        <w:rPr>
          <w:rFonts w:asciiTheme="minorHAnsi" w:hAnsiTheme="minorHAnsi"/>
          <w:sz w:val="20"/>
          <w:szCs w:val="20"/>
        </w:rPr>
        <w:t>6</w:t>
      </w:r>
      <w:r w:rsidRPr="532E51E2">
        <w:rPr>
          <w:rFonts w:asciiTheme="minorHAnsi" w:hAnsiTheme="minorHAnsi"/>
          <w:sz w:val="20"/>
          <w:szCs w:val="20"/>
        </w:rPr>
        <w:t xml:space="preserve"> charter application cycle must submit a Letter of Intent through the </w:t>
      </w:r>
      <w:hyperlink r:id="rId27">
        <w:r w:rsidRPr="532E51E2">
          <w:rPr>
            <w:rStyle w:val="Hyperlink"/>
            <w:rFonts w:asciiTheme="minorHAnsi" w:hAnsiTheme="minorHAnsi"/>
            <w:sz w:val="20"/>
            <w:szCs w:val="20"/>
          </w:rPr>
          <w:t>online form submission</w:t>
        </w:r>
      </w:hyperlink>
      <w:r w:rsidRPr="532E51E2">
        <w:rPr>
          <w:rFonts w:asciiTheme="minorHAnsi" w:hAnsiTheme="minorHAnsi"/>
          <w:sz w:val="20"/>
          <w:szCs w:val="20"/>
        </w:rPr>
        <w:t xml:space="preserve"> by 12 p.m., </w:t>
      </w:r>
      <w:r w:rsidR="001848C4">
        <w:rPr>
          <w:rFonts w:asciiTheme="minorHAnsi" w:hAnsiTheme="minorHAnsi"/>
          <w:sz w:val="20"/>
          <w:szCs w:val="20"/>
        </w:rPr>
        <w:t>Dec</w:t>
      </w:r>
      <w:r w:rsidRPr="532E51E2">
        <w:rPr>
          <w:rFonts w:asciiTheme="minorHAnsi" w:hAnsiTheme="minorHAnsi"/>
          <w:sz w:val="20"/>
          <w:szCs w:val="20"/>
        </w:rPr>
        <w:t xml:space="preserve">. </w:t>
      </w:r>
      <w:r w:rsidR="001848C4">
        <w:rPr>
          <w:rFonts w:asciiTheme="minorHAnsi" w:hAnsiTheme="minorHAnsi"/>
          <w:sz w:val="20"/>
          <w:szCs w:val="20"/>
        </w:rPr>
        <w:t>12</w:t>
      </w:r>
      <w:r w:rsidRPr="532E51E2">
        <w:rPr>
          <w:rFonts w:asciiTheme="minorHAnsi" w:hAnsiTheme="minorHAnsi"/>
          <w:sz w:val="20"/>
          <w:szCs w:val="20"/>
        </w:rPr>
        <w:t>, 202</w:t>
      </w:r>
      <w:r w:rsidR="00856B6D">
        <w:rPr>
          <w:rFonts w:asciiTheme="minorHAnsi" w:hAnsiTheme="minorHAnsi"/>
          <w:sz w:val="20"/>
          <w:szCs w:val="20"/>
        </w:rPr>
        <w:t>5</w:t>
      </w:r>
      <w:r w:rsidRPr="532E51E2">
        <w:rPr>
          <w:rFonts w:asciiTheme="minorHAnsi" w:hAnsiTheme="minorHAnsi"/>
          <w:sz w:val="20"/>
          <w:szCs w:val="20"/>
        </w:rPr>
        <w:t xml:space="preserve">, to be eligible to submit a Prospectus. </w:t>
      </w:r>
      <w:r w:rsidR="00A940A0" w:rsidRPr="532E51E2">
        <w:rPr>
          <w:rFonts w:asciiTheme="minorHAnsi" w:hAnsiTheme="minorHAnsi"/>
          <w:sz w:val="20"/>
          <w:szCs w:val="20"/>
        </w:rPr>
        <w:t xml:space="preserve">Applications from applicants who do not submit a letter of intent by 12 p.m., </w:t>
      </w:r>
      <w:r w:rsidR="00E7700E">
        <w:rPr>
          <w:rFonts w:asciiTheme="minorHAnsi" w:hAnsiTheme="minorHAnsi"/>
          <w:sz w:val="20"/>
          <w:szCs w:val="20"/>
        </w:rPr>
        <w:t>Dec</w:t>
      </w:r>
      <w:r w:rsidR="00A940A0" w:rsidRPr="532E51E2">
        <w:rPr>
          <w:rFonts w:asciiTheme="minorHAnsi" w:hAnsiTheme="minorHAnsi"/>
          <w:sz w:val="20"/>
          <w:szCs w:val="20"/>
        </w:rPr>
        <w:t xml:space="preserve">. </w:t>
      </w:r>
      <w:r w:rsidR="00E7700E">
        <w:rPr>
          <w:rFonts w:asciiTheme="minorHAnsi" w:hAnsiTheme="minorHAnsi"/>
          <w:sz w:val="20"/>
          <w:szCs w:val="20"/>
        </w:rPr>
        <w:t>12</w:t>
      </w:r>
      <w:r w:rsidR="00A940A0" w:rsidRPr="532E51E2">
        <w:rPr>
          <w:rFonts w:asciiTheme="minorHAnsi" w:hAnsiTheme="minorHAnsi"/>
          <w:sz w:val="20"/>
          <w:szCs w:val="20"/>
        </w:rPr>
        <w:t>, 202</w:t>
      </w:r>
      <w:r w:rsidR="00856B6D">
        <w:rPr>
          <w:rFonts w:asciiTheme="minorHAnsi" w:hAnsiTheme="minorHAnsi"/>
          <w:sz w:val="20"/>
          <w:szCs w:val="20"/>
        </w:rPr>
        <w:t>5</w:t>
      </w:r>
      <w:r w:rsidR="00A940A0" w:rsidRPr="532E51E2">
        <w:rPr>
          <w:rFonts w:asciiTheme="minorHAnsi" w:hAnsiTheme="minorHAnsi"/>
          <w:sz w:val="20"/>
          <w:szCs w:val="20"/>
        </w:rPr>
        <w:t>,</w:t>
      </w:r>
      <w:r w:rsidR="00D33D0D" w:rsidRPr="532E51E2">
        <w:rPr>
          <w:rFonts w:asciiTheme="minorHAnsi" w:hAnsiTheme="minorHAnsi"/>
          <w:sz w:val="20"/>
          <w:szCs w:val="20"/>
        </w:rPr>
        <w:t xml:space="preserve"> will not be accepted.</w:t>
      </w:r>
    </w:p>
    <w:p w14:paraId="3B804AEA" w14:textId="77777777" w:rsidR="00D33D0D" w:rsidRDefault="00D33D0D" w:rsidP="00AC5814">
      <w:pPr>
        <w:rPr>
          <w:rFonts w:asciiTheme="minorHAnsi" w:hAnsiTheme="minorHAnsi"/>
          <w:sz w:val="20"/>
          <w:szCs w:val="20"/>
          <w:lang w:val="en"/>
        </w:rPr>
      </w:pPr>
    </w:p>
    <w:p w14:paraId="4804C56D" w14:textId="48638CE3" w:rsidR="00D33D0D" w:rsidRDefault="00D33D0D" w:rsidP="00AC5814">
      <w:pPr>
        <w:rPr>
          <w:rFonts w:asciiTheme="minorHAnsi" w:hAnsiTheme="minorHAnsi"/>
          <w:b/>
          <w:bCs/>
          <w:sz w:val="20"/>
          <w:szCs w:val="20"/>
          <w:lang w:val="en"/>
        </w:rPr>
      </w:pPr>
      <w:r>
        <w:rPr>
          <w:rFonts w:asciiTheme="minorHAnsi" w:hAnsiTheme="minorHAnsi"/>
          <w:b/>
          <w:bCs/>
          <w:sz w:val="20"/>
          <w:szCs w:val="20"/>
          <w:lang w:val="en"/>
        </w:rPr>
        <w:t>Guidance</w:t>
      </w:r>
    </w:p>
    <w:p w14:paraId="73A255E1" w14:textId="77777777" w:rsidR="006009BB" w:rsidRDefault="006009BB" w:rsidP="00AC5814">
      <w:pPr>
        <w:rPr>
          <w:rFonts w:asciiTheme="minorHAnsi" w:hAnsiTheme="minorHAnsi"/>
          <w:b/>
          <w:bCs/>
          <w:sz w:val="20"/>
          <w:szCs w:val="20"/>
          <w:lang w:val="en"/>
        </w:rPr>
      </w:pPr>
    </w:p>
    <w:p w14:paraId="1EEE1805" w14:textId="77777777" w:rsidR="00C809BC" w:rsidRPr="00C809BC" w:rsidRDefault="00C809BC" w:rsidP="00C809BC">
      <w:pPr>
        <w:rPr>
          <w:rFonts w:asciiTheme="minorHAnsi" w:hAnsiTheme="minorHAnsi"/>
          <w:sz w:val="20"/>
          <w:szCs w:val="20"/>
          <w:lang w:val="en"/>
        </w:rPr>
      </w:pPr>
      <w:r w:rsidRPr="00C809BC">
        <w:rPr>
          <w:rFonts w:asciiTheme="minorHAnsi" w:hAnsiTheme="minorHAnsi"/>
          <w:sz w:val="20"/>
          <w:szCs w:val="20"/>
          <w:lang w:val="en"/>
        </w:rPr>
        <w:t xml:space="preserve">The information below is provided to support applicants in successfully completing the Letter of Intent. </w:t>
      </w:r>
    </w:p>
    <w:p w14:paraId="2F1C3ABB" w14:textId="77777777" w:rsidR="00C809BC" w:rsidRPr="00C809BC" w:rsidRDefault="00C809BC" w:rsidP="00C809BC">
      <w:pPr>
        <w:rPr>
          <w:rFonts w:asciiTheme="minorHAnsi" w:hAnsiTheme="minorHAnsi"/>
          <w:sz w:val="20"/>
          <w:szCs w:val="20"/>
          <w:lang w:val="en"/>
        </w:rPr>
      </w:pPr>
    </w:p>
    <w:p w14:paraId="3E62BA9E" w14:textId="1F9D6B83" w:rsidR="005772DA" w:rsidRDefault="00C809BC" w:rsidP="532E51E2">
      <w:pPr>
        <w:rPr>
          <w:rFonts w:asciiTheme="minorHAnsi" w:hAnsiTheme="minorHAnsi"/>
          <w:sz w:val="20"/>
          <w:szCs w:val="20"/>
        </w:rPr>
      </w:pPr>
      <w:r w:rsidRPr="532E51E2">
        <w:rPr>
          <w:rFonts w:asciiTheme="minorHAnsi" w:hAnsiTheme="minorHAnsi"/>
          <w:sz w:val="20"/>
          <w:szCs w:val="20"/>
        </w:rPr>
        <w:t xml:space="preserve">The Office of Education Innovation accepts </w:t>
      </w:r>
      <w:r w:rsidR="005772DA" w:rsidRPr="532E51E2">
        <w:rPr>
          <w:rFonts w:asciiTheme="minorHAnsi" w:hAnsiTheme="minorHAnsi"/>
          <w:sz w:val="20"/>
          <w:szCs w:val="20"/>
        </w:rPr>
        <w:t xml:space="preserve">applications from five types of </w:t>
      </w:r>
      <w:r w:rsidR="00B56F68" w:rsidRPr="532E51E2">
        <w:rPr>
          <w:rFonts w:asciiTheme="minorHAnsi" w:hAnsiTheme="minorHAnsi"/>
          <w:sz w:val="20"/>
          <w:szCs w:val="20"/>
        </w:rPr>
        <w:t>applicants, which must be indicated on the LOI</w:t>
      </w:r>
      <w:r w:rsidR="005772DA" w:rsidRPr="532E51E2">
        <w:rPr>
          <w:rFonts w:asciiTheme="minorHAnsi" w:hAnsiTheme="minorHAnsi"/>
          <w:sz w:val="20"/>
          <w:szCs w:val="20"/>
        </w:rPr>
        <w:t>:</w:t>
      </w:r>
    </w:p>
    <w:p w14:paraId="0902F3BF" w14:textId="198A22D4" w:rsidR="004B25B9" w:rsidRDefault="005772DA" w:rsidP="004909D2">
      <w:pPr>
        <w:pStyle w:val="ListParagraph"/>
        <w:numPr>
          <w:ilvl w:val="0"/>
          <w:numId w:val="70"/>
        </w:numPr>
        <w:rPr>
          <w:rFonts w:asciiTheme="minorHAnsi" w:hAnsiTheme="minorHAnsi"/>
          <w:sz w:val="20"/>
          <w:szCs w:val="20"/>
        </w:rPr>
      </w:pPr>
      <w:r w:rsidRPr="00E5335C">
        <w:rPr>
          <w:rFonts w:asciiTheme="minorHAnsi" w:hAnsiTheme="minorHAnsi"/>
          <w:sz w:val="20"/>
          <w:szCs w:val="20"/>
        </w:rPr>
        <w:t xml:space="preserve">A </w:t>
      </w:r>
      <w:r w:rsidRPr="00E5335C">
        <w:rPr>
          <w:rFonts w:asciiTheme="minorHAnsi" w:hAnsiTheme="minorHAnsi"/>
          <w:b/>
          <w:bCs/>
          <w:sz w:val="20"/>
          <w:szCs w:val="20"/>
        </w:rPr>
        <w:t>new design applicant</w:t>
      </w:r>
      <w:r w:rsidRPr="00E5335C">
        <w:rPr>
          <w:rFonts w:asciiTheme="minorHAnsi" w:hAnsiTheme="minorHAnsi"/>
          <w:sz w:val="20"/>
          <w:szCs w:val="20"/>
        </w:rPr>
        <w:t xml:space="preserve"> is proposing a school model independent from a third-party manager or existing regional or national charter network</w:t>
      </w:r>
      <w:r w:rsidR="004B25B9">
        <w:rPr>
          <w:rFonts w:asciiTheme="minorHAnsi" w:hAnsiTheme="minorHAnsi"/>
          <w:sz w:val="20"/>
          <w:szCs w:val="20"/>
        </w:rPr>
        <w:t xml:space="preserve"> for a new school that has not previously existed</w:t>
      </w:r>
      <w:r w:rsidRPr="00E5335C">
        <w:rPr>
          <w:rFonts w:asciiTheme="minorHAnsi" w:hAnsiTheme="minorHAnsi"/>
          <w:sz w:val="20"/>
          <w:szCs w:val="20"/>
        </w:rPr>
        <w:t>.</w:t>
      </w:r>
      <w:r w:rsidR="00133EBA">
        <w:rPr>
          <w:rFonts w:asciiTheme="minorHAnsi" w:hAnsiTheme="minorHAnsi"/>
          <w:sz w:val="20"/>
          <w:szCs w:val="20"/>
        </w:rPr>
        <w:t xml:space="preserve"> This could be proposed by a new or existing operator.</w:t>
      </w:r>
    </w:p>
    <w:p w14:paraId="240DE19C" w14:textId="2EBDE35A" w:rsidR="00D73964" w:rsidRDefault="005772DA" w:rsidP="004909D2">
      <w:pPr>
        <w:pStyle w:val="ListParagraph"/>
        <w:numPr>
          <w:ilvl w:val="0"/>
          <w:numId w:val="70"/>
        </w:numPr>
        <w:rPr>
          <w:rFonts w:asciiTheme="minorHAnsi" w:hAnsiTheme="minorHAnsi"/>
          <w:sz w:val="20"/>
          <w:szCs w:val="20"/>
        </w:rPr>
      </w:pPr>
      <w:r w:rsidRPr="00E5335C">
        <w:rPr>
          <w:rFonts w:asciiTheme="minorHAnsi" w:hAnsiTheme="minorHAnsi"/>
          <w:sz w:val="20"/>
          <w:szCs w:val="20"/>
        </w:rPr>
        <w:t xml:space="preserve">An </w:t>
      </w:r>
      <w:r w:rsidRPr="00E5335C">
        <w:rPr>
          <w:rFonts w:asciiTheme="minorHAnsi" w:hAnsiTheme="minorHAnsi"/>
          <w:b/>
          <w:bCs/>
          <w:sz w:val="20"/>
          <w:szCs w:val="20"/>
        </w:rPr>
        <w:t>existing design applicant</w:t>
      </w:r>
      <w:r w:rsidRPr="00E5335C">
        <w:rPr>
          <w:rFonts w:asciiTheme="minorHAnsi" w:hAnsiTheme="minorHAnsi"/>
          <w:sz w:val="20"/>
          <w:szCs w:val="20"/>
        </w:rPr>
        <w:t xml:space="preserve"> is one that is proposing to (a) convert a private school to a charter school, or (b) contract with an Educational Service Provider that will provide the academic program. The Mayor’s Office will conduct due diligence on the design’s existing schools. The Mayor’s Office will look for evidence of the existing school’s success and the applicant’s capacity to replicate the school model or to convert from a private school to a charter school. A plan to implement a specific program, such as a widely used curriculum for a particular subject area, does not categorize an applicant as an existing design applicant. In addition, the applicant must show that individuals or organizations that have operated similar schools will be deeply involved in the creation of the proposed school.</w:t>
      </w:r>
      <w:r w:rsidR="00133EBA">
        <w:rPr>
          <w:rFonts w:asciiTheme="minorHAnsi" w:hAnsiTheme="minorHAnsi"/>
          <w:sz w:val="20"/>
          <w:szCs w:val="20"/>
        </w:rPr>
        <w:t xml:space="preserve"> This could be proposed by a new or existing operator.</w:t>
      </w:r>
    </w:p>
    <w:p w14:paraId="29A7A4BA" w14:textId="2B1E0F89" w:rsidR="00D924E6" w:rsidRDefault="005772DA" w:rsidP="004909D2">
      <w:pPr>
        <w:pStyle w:val="ListParagraph"/>
        <w:numPr>
          <w:ilvl w:val="0"/>
          <w:numId w:val="70"/>
        </w:numPr>
        <w:rPr>
          <w:rFonts w:asciiTheme="minorHAnsi" w:hAnsiTheme="minorHAnsi"/>
          <w:sz w:val="20"/>
          <w:szCs w:val="20"/>
        </w:rPr>
      </w:pPr>
      <w:r w:rsidRPr="00E5335C">
        <w:rPr>
          <w:rFonts w:asciiTheme="minorHAnsi" w:hAnsiTheme="minorHAnsi"/>
          <w:sz w:val="20"/>
          <w:szCs w:val="20"/>
        </w:rPr>
        <w:t xml:space="preserve">A </w:t>
      </w:r>
      <w:r w:rsidRPr="00E5335C">
        <w:rPr>
          <w:rFonts w:asciiTheme="minorHAnsi" w:hAnsiTheme="minorHAnsi"/>
          <w:b/>
          <w:bCs/>
          <w:sz w:val="20"/>
          <w:szCs w:val="20"/>
        </w:rPr>
        <w:t>replication</w:t>
      </w:r>
      <w:r w:rsidRPr="00E5335C">
        <w:rPr>
          <w:rFonts w:asciiTheme="minorHAnsi" w:hAnsiTheme="minorHAnsi"/>
          <w:sz w:val="20"/>
          <w:szCs w:val="20"/>
        </w:rPr>
        <w:t xml:space="preserve"> </w:t>
      </w:r>
      <w:r w:rsidRPr="00E5335C">
        <w:rPr>
          <w:rFonts w:asciiTheme="minorHAnsi" w:hAnsiTheme="minorHAnsi"/>
          <w:b/>
          <w:bCs/>
          <w:sz w:val="20"/>
          <w:szCs w:val="20"/>
        </w:rPr>
        <w:t>applicant</w:t>
      </w:r>
      <w:r w:rsidRPr="00E5335C">
        <w:rPr>
          <w:rFonts w:asciiTheme="minorHAnsi" w:hAnsiTheme="minorHAnsi"/>
          <w:sz w:val="20"/>
          <w:szCs w:val="20"/>
        </w:rPr>
        <w:t xml:space="preserve"> is an existing operator in the mayor’s portfolio that is looking to replicate an existing school, but in a different location or for another grade configuration. </w:t>
      </w:r>
    </w:p>
    <w:p w14:paraId="57DAC106" w14:textId="12202211" w:rsidR="00D924E6" w:rsidRPr="00E5335C" w:rsidRDefault="005772DA" w:rsidP="004909D2">
      <w:pPr>
        <w:pStyle w:val="ListParagraph"/>
        <w:numPr>
          <w:ilvl w:val="0"/>
          <w:numId w:val="70"/>
        </w:numPr>
        <w:rPr>
          <w:rFonts w:asciiTheme="minorHAnsi" w:hAnsiTheme="minorHAnsi"/>
          <w:i/>
          <w:iCs/>
          <w:sz w:val="20"/>
          <w:szCs w:val="20"/>
        </w:rPr>
      </w:pPr>
      <w:r w:rsidRPr="00E5335C">
        <w:rPr>
          <w:rFonts w:asciiTheme="minorHAnsi" w:hAnsiTheme="minorHAnsi"/>
          <w:sz w:val="20"/>
          <w:szCs w:val="20"/>
        </w:rPr>
        <w:t>A</w:t>
      </w:r>
      <w:r w:rsidRPr="00E5335C">
        <w:rPr>
          <w:rFonts w:asciiTheme="minorHAnsi" w:hAnsiTheme="minorHAnsi"/>
          <w:b/>
          <w:bCs/>
          <w:sz w:val="20"/>
          <w:szCs w:val="20"/>
        </w:rPr>
        <w:t xml:space="preserve"> transfer applicant</w:t>
      </w:r>
      <w:r w:rsidRPr="00E5335C">
        <w:rPr>
          <w:rFonts w:asciiTheme="minorHAnsi" w:hAnsiTheme="minorHAnsi"/>
          <w:sz w:val="20"/>
          <w:szCs w:val="20"/>
        </w:rPr>
        <w:t xml:space="preserve"> is an existing operator with a charter school under another Indiana authorizer who would like to transfer that school to the Mayor’s Office. </w:t>
      </w:r>
    </w:p>
    <w:p w14:paraId="6B354706" w14:textId="2BDCFCCB" w:rsidR="005772DA" w:rsidRPr="00E5335C" w:rsidRDefault="005772DA" w:rsidP="004909D2">
      <w:pPr>
        <w:pStyle w:val="ListParagraph"/>
        <w:numPr>
          <w:ilvl w:val="0"/>
          <w:numId w:val="70"/>
        </w:numPr>
        <w:rPr>
          <w:rFonts w:asciiTheme="minorHAnsi" w:hAnsiTheme="minorHAnsi"/>
          <w:sz w:val="20"/>
          <w:szCs w:val="20"/>
        </w:rPr>
      </w:pPr>
      <w:r w:rsidRPr="00E5335C">
        <w:rPr>
          <w:rFonts w:asciiTheme="minorHAnsi" w:hAnsiTheme="minorHAnsi"/>
          <w:sz w:val="20"/>
          <w:szCs w:val="20"/>
        </w:rPr>
        <w:t xml:space="preserve">A </w:t>
      </w:r>
      <w:r w:rsidRPr="00E5335C">
        <w:rPr>
          <w:rFonts w:asciiTheme="minorHAnsi" w:hAnsiTheme="minorHAnsi"/>
          <w:b/>
          <w:bCs/>
          <w:sz w:val="20"/>
          <w:szCs w:val="20"/>
        </w:rPr>
        <w:t>restart</w:t>
      </w:r>
      <w:r w:rsidRPr="00E5335C">
        <w:rPr>
          <w:rFonts w:asciiTheme="minorHAnsi" w:hAnsiTheme="minorHAnsi"/>
          <w:sz w:val="20"/>
          <w:szCs w:val="20"/>
        </w:rPr>
        <w:t xml:space="preserve"> </w:t>
      </w:r>
      <w:r w:rsidRPr="00E5335C">
        <w:rPr>
          <w:rFonts w:asciiTheme="minorHAnsi" w:hAnsiTheme="minorHAnsi"/>
          <w:b/>
          <w:bCs/>
          <w:sz w:val="20"/>
          <w:szCs w:val="20"/>
        </w:rPr>
        <w:t>applicant</w:t>
      </w:r>
      <w:r w:rsidRPr="00E5335C">
        <w:rPr>
          <w:rFonts w:asciiTheme="minorHAnsi" w:hAnsiTheme="minorHAnsi"/>
          <w:sz w:val="20"/>
          <w:szCs w:val="20"/>
        </w:rPr>
        <w:t xml:space="preserve"> is one seeking an Innovation Restart agreement with Indianapolis Public Schools. If an applicant is planning to pursue another type of Innovation Network Partnership, that should be disclosed as well. </w:t>
      </w:r>
    </w:p>
    <w:p w14:paraId="647EF42A" w14:textId="77777777" w:rsidR="00C809BC" w:rsidRPr="00C809BC" w:rsidRDefault="00C809BC" w:rsidP="00C809BC">
      <w:pPr>
        <w:rPr>
          <w:rFonts w:asciiTheme="minorHAnsi" w:hAnsiTheme="minorHAnsi"/>
          <w:sz w:val="20"/>
          <w:szCs w:val="20"/>
          <w:lang w:val="en"/>
        </w:rPr>
      </w:pPr>
    </w:p>
    <w:p w14:paraId="7569D263" w14:textId="77777777" w:rsidR="00C809BC" w:rsidRPr="00566BCF" w:rsidRDefault="00C809BC" w:rsidP="00C809BC">
      <w:pPr>
        <w:rPr>
          <w:rFonts w:asciiTheme="minorHAnsi" w:hAnsiTheme="minorHAnsi"/>
          <w:b/>
          <w:bCs/>
          <w:sz w:val="20"/>
          <w:szCs w:val="20"/>
          <w:lang w:val="en"/>
        </w:rPr>
      </w:pPr>
      <w:r w:rsidRPr="00566BCF">
        <w:rPr>
          <w:rFonts w:asciiTheme="minorHAnsi" w:hAnsiTheme="minorHAnsi"/>
          <w:b/>
          <w:bCs/>
          <w:sz w:val="20"/>
          <w:szCs w:val="20"/>
          <w:lang w:val="en"/>
        </w:rPr>
        <w:t xml:space="preserve">Legal Name of Organization Applying for the Charter: </w:t>
      </w:r>
    </w:p>
    <w:p w14:paraId="77B905B7" w14:textId="7AB3AECB" w:rsidR="00C809BC" w:rsidRPr="00C809BC" w:rsidRDefault="00C809BC" w:rsidP="532E51E2">
      <w:pPr>
        <w:rPr>
          <w:rFonts w:asciiTheme="minorHAnsi" w:hAnsiTheme="minorHAnsi"/>
          <w:sz w:val="20"/>
          <w:szCs w:val="20"/>
        </w:rPr>
      </w:pPr>
      <w:r w:rsidRPr="532E51E2">
        <w:rPr>
          <w:rFonts w:asciiTheme="minorHAnsi" w:hAnsiTheme="minorHAnsi"/>
          <w:sz w:val="20"/>
          <w:szCs w:val="20"/>
        </w:rPr>
        <w:t xml:space="preserve">In order to apply to become a charter school authorized in Indiana, an applicant shall meet the requirements of an “organizer” as </w:t>
      </w:r>
      <w:r w:rsidR="000E187D" w:rsidRPr="532E51E2">
        <w:rPr>
          <w:rFonts w:asciiTheme="minorHAnsi" w:hAnsiTheme="minorHAnsi"/>
          <w:sz w:val="20"/>
          <w:szCs w:val="20"/>
        </w:rPr>
        <w:t>detailed in</w:t>
      </w:r>
      <w:r w:rsidRPr="532E51E2">
        <w:rPr>
          <w:rFonts w:asciiTheme="minorHAnsi" w:hAnsiTheme="minorHAnsi"/>
          <w:sz w:val="20"/>
          <w:szCs w:val="20"/>
        </w:rPr>
        <w:t xml:space="preserve"> Indiana Code Title 20. Education § 20-24-1-7</w:t>
      </w:r>
      <w:r w:rsidR="000E187D" w:rsidRPr="532E51E2">
        <w:rPr>
          <w:rFonts w:asciiTheme="minorHAnsi" w:hAnsiTheme="minorHAnsi"/>
          <w:sz w:val="20"/>
          <w:szCs w:val="20"/>
        </w:rPr>
        <w:t>,</w:t>
      </w:r>
      <w:r w:rsidRPr="532E51E2">
        <w:rPr>
          <w:rFonts w:asciiTheme="minorHAnsi" w:hAnsiTheme="minorHAnsi"/>
          <w:sz w:val="20"/>
          <w:szCs w:val="20"/>
        </w:rPr>
        <w:t xml:space="preserve"> which are as follows: </w:t>
      </w:r>
    </w:p>
    <w:p w14:paraId="101D3119" w14:textId="00847F69" w:rsidR="00C809BC" w:rsidRDefault="000E187D" w:rsidP="532E51E2">
      <w:pPr>
        <w:pStyle w:val="ListParagraph"/>
        <w:numPr>
          <w:ilvl w:val="0"/>
          <w:numId w:val="71"/>
        </w:numPr>
        <w:rPr>
          <w:rFonts w:asciiTheme="minorHAnsi" w:hAnsiTheme="minorHAnsi"/>
          <w:sz w:val="20"/>
          <w:szCs w:val="20"/>
        </w:rPr>
      </w:pPr>
      <w:r w:rsidRPr="532E51E2">
        <w:rPr>
          <w:rFonts w:asciiTheme="minorHAnsi" w:hAnsiTheme="minorHAnsi"/>
          <w:sz w:val="20"/>
          <w:szCs w:val="20"/>
        </w:rPr>
        <w:t xml:space="preserve">The organizer must be </w:t>
      </w:r>
      <w:r w:rsidR="00C809BC" w:rsidRPr="532E51E2">
        <w:rPr>
          <w:rFonts w:asciiTheme="minorHAnsi" w:hAnsiTheme="minorHAnsi"/>
          <w:sz w:val="20"/>
          <w:szCs w:val="20"/>
        </w:rPr>
        <w:t>a nonprofit corporation that is incorporated or registered in Indiana;</w:t>
      </w:r>
    </w:p>
    <w:p w14:paraId="3A11BE01" w14:textId="408A2A84" w:rsidR="00DE42EF" w:rsidRDefault="00716C61" w:rsidP="532E51E2">
      <w:pPr>
        <w:pStyle w:val="ListParagraph"/>
        <w:numPr>
          <w:ilvl w:val="0"/>
          <w:numId w:val="71"/>
        </w:numPr>
        <w:rPr>
          <w:rFonts w:asciiTheme="minorHAnsi" w:hAnsiTheme="minorHAnsi"/>
          <w:sz w:val="20"/>
          <w:szCs w:val="20"/>
        </w:rPr>
      </w:pPr>
      <w:r w:rsidRPr="532E51E2">
        <w:rPr>
          <w:rFonts w:asciiTheme="minorHAnsi" w:hAnsiTheme="minorHAnsi"/>
          <w:sz w:val="20"/>
          <w:szCs w:val="20"/>
        </w:rPr>
        <w:t>The organizer must be</w:t>
      </w:r>
      <w:r w:rsidR="00C809BC" w:rsidRPr="532E51E2">
        <w:rPr>
          <w:rFonts w:asciiTheme="minorHAnsi" w:hAnsiTheme="minorHAnsi"/>
          <w:sz w:val="20"/>
          <w:szCs w:val="20"/>
        </w:rPr>
        <w:t xml:space="preserve"> recognized by the Internal Revenue Service to be tax exempt and maintains such </w:t>
      </w:r>
      <w:r w:rsidR="00342140" w:rsidRPr="532E51E2">
        <w:rPr>
          <w:rFonts w:asciiTheme="minorHAnsi" w:hAnsiTheme="minorHAnsi"/>
          <w:sz w:val="20"/>
          <w:szCs w:val="20"/>
        </w:rPr>
        <w:t>tax-exempt</w:t>
      </w:r>
      <w:r w:rsidR="00C809BC" w:rsidRPr="532E51E2">
        <w:rPr>
          <w:rFonts w:asciiTheme="minorHAnsi" w:hAnsiTheme="minorHAnsi"/>
          <w:sz w:val="20"/>
          <w:szCs w:val="20"/>
        </w:rPr>
        <w:t xml:space="preserve"> status; </w:t>
      </w:r>
      <w:r w:rsidR="002773A6" w:rsidRPr="532E51E2">
        <w:rPr>
          <w:rFonts w:asciiTheme="minorHAnsi" w:hAnsiTheme="minorHAnsi"/>
          <w:i/>
          <w:iCs/>
          <w:sz w:val="20"/>
          <w:szCs w:val="20"/>
        </w:rPr>
        <w:t>(</w:t>
      </w:r>
      <w:r w:rsidR="00342140" w:rsidRPr="532E51E2">
        <w:rPr>
          <w:rFonts w:asciiTheme="minorHAnsi" w:hAnsiTheme="minorHAnsi"/>
          <w:i/>
          <w:iCs/>
          <w:sz w:val="20"/>
          <w:szCs w:val="20"/>
        </w:rPr>
        <w:t xml:space="preserve">This may be pending during the application </w:t>
      </w:r>
      <w:r w:rsidR="009707B2" w:rsidRPr="532E51E2">
        <w:rPr>
          <w:rFonts w:asciiTheme="minorHAnsi" w:hAnsiTheme="minorHAnsi"/>
          <w:i/>
          <w:iCs/>
          <w:sz w:val="20"/>
          <w:szCs w:val="20"/>
        </w:rPr>
        <w:t>process but</w:t>
      </w:r>
      <w:r w:rsidR="00342140" w:rsidRPr="532E51E2">
        <w:rPr>
          <w:rFonts w:asciiTheme="minorHAnsi" w:hAnsiTheme="minorHAnsi"/>
          <w:i/>
          <w:iCs/>
          <w:sz w:val="20"/>
          <w:szCs w:val="20"/>
        </w:rPr>
        <w:t xml:space="preserve"> must be </w:t>
      </w:r>
      <w:r w:rsidR="000E1589" w:rsidRPr="532E51E2">
        <w:rPr>
          <w:rFonts w:asciiTheme="minorHAnsi" w:hAnsiTheme="minorHAnsi"/>
          <w:i/>
          <w:iCs/>
          <w:sz w:val="20"/>
          <w:szCs w:val="20"/>
        </w:rPr>
        <w:t>final</w:t>
      </w:r>
      <w:r w:rsidR="00342140" w:rsidRPr="532E51E2">
        <w:rPr>
          <w:rFonts w:asciiTheme="minorHAnsi" w:hAnsiTheme="minorHAnsi"/>
          <w:i/>
          <w:iCs/>
          <w:sz w:val="20"/>
          <w:szCs w:val="20"/>
        </w:rPr>
        <w:t xml:space="preserve"> prior to </w:t>
      </w:r>
      <w:r w:rsidR="0087732C" w:rsidRPr="532E51E2">
        <w:rPr>
          <w:rFonts w:asciiTheme="minorHAnsi" w:hAnsiTheme="minorHAnsi"/>
          <w:i/>
          <w:iCs/>
          <w:sz w:val="20"/>
          <w:szCs w:val="20"/>
        </w:rPr>
        <w:t>the first day of student instruction</w:t>
      </w:r>
      <w:r w:rsidR="000E1589" w:rsidRPr="532E51E2">
        <w:rPr>
          <w:rFonts w:asciiTheme="minorHAnsi" w:hAnsiTheme="minorHAnsi"/>
          <w:i/>
          <w:iCs/>
          <w:sz w:val="20"/>
          <w:szCs w:val="20"/>
        </w:rPr>
        <w:t xml:space="preserve"> unless express written </w:t>
      </w:r>
      <w:r w:rsidR="006A5885" w:rsidRPr="532E51E2">
        <w:rPr>
          <w:rFonts w:asciiTheme="minorHAnsi" w:hAnsiTheme="minorHAnsi"/>
          <w:i/>
          <w:iCs/>
          <w:sz w:val="20"/>
          <w:szCs w:val="20"/>
        </w:rPr>
        <w:t>permission is granted by the Director of Charter Schools</w:t>
      </w:r>
      <w:r w:rsidR="00342140" w:rsidRPr="532E51E2">
        <w:rPr>
          <w:rFonts w:asciiTheme="minorHAnsi" w:hAnsiTheme="minorHAnsi"/>
          <w:i/>
          <w:iCs/>
          <w:sz w:val="20"/>
          <w:szCs w:val="20"/>
        </w:rPr>
        <w:t>.</w:t>
      </w:r>
      <w:r w:rsidR="002773A6" w:rsidRPr="532E51E2">
        <w:rPr>
          <w:rFonts w:asciiTheme="minorHAnsi" w:hAnsiTheme="minorHAnsi"/>
          <w:i/>
          <w:iCs/>
          <w:sz w:val="20"/>
          <w:szCs w:val="20"/>
        </w:rPr>
        <w:t>)</w:t>
      </w:r>
    </w:p>
    <w:p w14:paraId="25B29084" w14:textId="76EFF4CF" w:rsidR="00C809BC" w:rsidRPr="00E5335C" w:rsidRDefault="00DE42EF" w:rsidP="532E51E2">
      <w:pPr>
        <w:pStyle w:val="ListParagraph"/>
        <w:numPr>
          <w:ilvl w:val="0"/>
          <w:numId w:val="71"/>
        </w:numPr>
        <w:rPr>
          <w:rFonts w:asciiTheme="minorHAnsi" w:hAnsiTheme="minorHAnsi"/>
          <w:sz w:val="20"/>
          <w:szCs w:val="20"/>
        </w:rPr>
      </w:pPr>
      <w:r w:rsidRPr="532E51E2">
        <w:rPr>
          <w:rFonts w:asciiTheme="minorHAnsi" w:hAnsiTheme="minorHAnsi"/>
          <w:sz w:val="20"/>
          <w:szCs w:val="20"/>
        </w:rPr>
        <w:t xml:space="preserve">The organizer must have </w:t>
      </w:r>
      <w:r w:rsidR="00C809BC" w:rsidRPr="532E51E2">
        <w:rPr>
          <w:rFonts w:asciiTheme="minorHAnsi" w:hAnsiTheme="minorHAnsi"/>
          <w:sz w:val="20"/>
          <w:szCs w:val="20"/>
        </w:rPr>
        <w:t>an independent board whose members have been elected or selected under the organizer's application and that has entered into a contract under this article to operate a charter school.</w:t>
      </w:r>
    </w:p>
    <w:p w14:paraId="4E5EEFD8" w14:textId="77777777" w:rsidR="00C809BC" w:rsidRPr="00C809BC" w:rsidRDefault="00C809BC" w:rsidP="00C809BC">
      <w:pPr>
        <w:rPr>
          <w:rFonts w:asciiTheme="minorHAnsi" w:hAnsiTheme="minorHAnsi"/>
          <w:sz w:val="20"/>
          <w:szCs w:val="20"/>
          <w:lang w:val="en"/>
        </w:rPr>
      </w:pPr>
    </w:p>
    <w:p w14:paraId="2B240DC8" w14:textId="77777777" w:rsidR="00C809BC" w:rsidRPr="00566BCF" w:rsidRDefault="00C809BC" w:rsidP="00C809BC">
      <w:pPr>
        <w:rPr>
          <w:rFonts w:asciiTheme="minorHAnsi" w:hAnsiTheme="minorHAnsi"/>
          <w:b/>
          <w:bCs/>
          <w:sz w:val="20"/>
          <w:szCs w:val="20"/>
          <w:lang w:val="en"/>
        </w:rPr>
      </w:pPr>
      <w:r w:rsidRPr="00566BCF">
        <w:rPr>
          <w:rFonts w:asciiTheme="minorHAnsi" w:hAnsiTheme="minorHAnsi"/>
          <w:b/>
          <w:bCs/>
          <w:sz w:val="20"/>
          <w:szCs w:val="20"/>
          <w:lang w:val="en"/>
        </w:rPr>
        <w:t xml:space="preserve">Education Service Provider: </w:t>
      </w:r>
    </w:p>
    <w:p w14:paraId="2131831B" w14:textId="0239C83A" w:rsidR="00C809BC" w:rsidRPr="00C809BC" w:rsidRDefault="00C809BC" w:rsidP="532E51E2">
      <w:pPr>
        <w:rPr>
          <w:rFonts w:asciiTheme="minorHAnsi" w:hAnsiTheme="minorHAnsi"/>
          <w:sz w:val="20"/>
          <w:szCs w:val="20"/>
        </w:rPr>
      </w:pPr>
      <w:r w:rsidRPr="532E51E2">
        <w:rPr>
          <w:rFonts w:asciiTheme="minorHAnsi" w:hAnsiTheme="minorHAnsi"/>
          <w:sz w:val="20"/>
          <w:szCs w:val="20"/>
        </w:rPr>
        <w:t>"Education service provider" means a for</w:t>
      </w:r>
      <w:r w:rsidR="002773A6" w:rsidRPr="532E51E2">
        <w:rPr>
          <w:rFonts w:asciiTheme="minorHAnsi" w:hAnsiTheme="minorHAnsi"/>
          <w:sz w:val="20"/>
          <w:szCs w:val="20"/>
        </w:rPr>
        <w:t>-</w:t>
      </w:r>
      <w:r w:rsidRPr="532E51E2">
        <w:rPr>
          <w:rFonts w:asciiTheme="minorHAnsi" w:hAnsiTheme="minorHAnsi"/>
          <w:sz w:val="20"/>
          <w:szCs w:val="20"/>
        </w:rPr>
        <w:t>profit education management organization, nonprofit charter management organization, school design provider, or any other partner entity with which a charter school intends to contract for educational design, implementation, or comprehensive management as stated in Indiana Code Title 20. Education § 20-24-1-6.1</w:t>
      </w:r>
    </w:p>
    <w:p w14:paraId="037F674C" w14:textId="77777777" w:rsidR="00C809BC" w:rsidRPr="00566BCF" w:rsidRDefault="00C809BC" w:rsidP="00C809BC">
      <w:pPr>
        <w:rPr>
          <w:rFonts w:asciiTheme="minorHAnsi" w:hAnsiTheme="minorHAnsi"/>
          <w:b/>
          <w:bCs/>
          <w:sz w:val="20"/>
          <w:szCs w:val="20"/>
          <w:lang w:val="en"/>
        </w:rPr>
      </w:pPr>
    </w:p>
    <w:p w14:paraId="5D40180E" w14:textId="77777777" w:rsidR="00C809BC" w:rsidRPr="00566BCF" w:rsidRDefault="00C809BC" w:rsidP="00C809BC">
      <w:pPr>
        <w:rPr>
          <w:rFonts w:asciiTheme="minorHAnsi" w:hAnsiTheme="minorHAnsi"/>
          <w:b/>
          <w:bCs/>
          <w:sz w:val="20"/>
          <w:szCs w:val="20"/>
          <w:lang w:val="en"/>
        </w:rPr>
      </w:pPr>
      <w:r w:rsidRPr="00566BCF">
        <w:rPr>
          <w:rFonts w:asciiTheme="minorHAnsi" w:hAnsiTheme="minorHAnsi"/>
          <w:b/>
          <w:bCs/>
          <w:sz w:val="20"/>
          <w:szCs w:val="20"/>
          <w:lang w:val="en"/>
        </w:rPr>
        <w:t xml:space="preserve">Proposed School Location: </w:t>
      </w:r>
    </w:p>
    <w:p w14:paraId="7EE7C658" w14:textId="77CFBB2D" w:rsidR="00C809BC" w:rsidRPr="00C809BC" w:rsidRDefault="00C809BC" w:rsidP="532E51E2">
      <w:pPr>
        <w:rPr>
          <w:rFonts w:asciiTheme="minorHAnsi" w:hAnsiTheme="minorHAnsi"/>
          <w:sz w:val="20"/>
          <w:szCs w:val="20"/>
        </w:rPr>
      </w:pPr>
      <w:r w:rsidRPr="532E51E2">
        <w:rPr>
          <w:rFonts w:asciiTheme="minorHAnsi" w:hAnsiTheme="minorHAnsi"/>
          <w:sz w:val="20"/>
          <w:szCs w:val="20"/>
        </w:rPr>
        <w:t>If you have an exact building address of your proposed school location, be sure to include</w:t>
      </w:r>
      <w:r w:rsidR="00600CFB" w:rsidRPr="532E51E2">
        <w:rPr>
          <w:rFonts w:asciiTheme="minorHAnsi" w:hAnsiTheme="minorHAnsi"/>
          <w:sz w:val="20"/>
          <w:szCs w:val="20"/>
        </w:rPr>
        <w:t xml:space="preserve"> this in the LOI</w:t>
      </w:r>
      <w:r w:rsidRPr="532E51E2">
        <w:rPr>
          <w:rFonts w:asciiTheme="minorHAnsi" w:hAnsiTheme="minorHAnsi"/>
          <w:sz w:val="20"/>
          <w:szCs w:val="20"/>
        </w:rPr>
        <w:t xml:space="preserve">. If you do not have an exact building address, provide a narrative description of the location </w:t>
      </w:r>
      <w:r w:rsidR="00600CFB" w:rsidRPr="532E51E2">
        <w:rPr>
          <w:rFonts w:asciiTheme="minorHAnsi" w:hAnsiTheme="minorHAnsi"/>
          <w:sz w:val="20"/>
          <w:szCs w:val="20"/>
        </w:rPr>
        <w:t xml:space="preserve">where </w:t>
      </w:r>
      <w:r w:rsidRPr="532E51E2">
        <w:rPr>
          <w:rFonts w:asciiTheme="minorHAnsi" w:hAnsiTheme="minorHAnsi"/>
          <w:sz w:val="20"/>
          <w:szCs w:val="20"/>
        </w:rPr>
        <w:t xml:space="preserve">you seek to locate. Be sure to include neighborhoods, community names, and any other information that allows us to better understand your plan.  </w:t>
      </w:r>
    </w:p>
    <w:p w14:paraId="1CB12870" w14:textId="77777777" w:rsidR="00C809BC" w:rsidRPr="00C809BC" w:rsidRDefault="00C809BC" w:rsidP="00C809BC">
      <w:pPr>
        <w:rPr>
          <w:rFonts w:asciiTheme="minorHAnsi" w:hAnsiTheme="minorHAnsi"/>
          <w:sz w:val="20"/>
          <w:szCs w:val="20"/>
          <w:lang w:val="en"/>
        </w:rPr>
      </w:pPr>
    </w:p>
    <w:p w14:paraId="53691DF0" w14:textId="77777777" w:rsidR="00C809BC" w:rsidRPr="00566BCF" w:rsidRDefault="00C809BC" w:rsidP="00C809BC">
      <w:pPr>
        <w:rPr>
          <w:rFonts w:asciiTheme="minorHAnsi" w:hAnsiTheme="minorHAnsi"/>
          <w:b/>
          <w:bCs/>
          <w:sz w:val="20"/>
          <w:szCs w:val="20"/>
          <w:lang w:val="en"/>
        </w:rPr>
      </w:pPr>
      <w:r w:rsidRPr="00566BCF">
        <w:rPr>
          <w:rFonts w:asciiTheme="minorHAnsi" w:hAnsiTheme="minorHAnsi"/>
          <w:b/>
          <w:bCs/>
          <w:sz w:val="20"/>
          <w:szCs w:val="20"/>
          <w:lang w:val="en"/>
        </w:rPr>
        <w:t xml:space="preserve">Target Student Population: </w:t>
      </w:r>
    </w:p>
    <w:p w14:paraId="02AE6472" w14:textId="77777777" w:rsidR="00C809BC" w:rsidRPr="00C809BC" w:rsidRDefault="00C809BC" w:rsidP="532E51E2">
      <w:pPr>
        <w:rPr>
          <w:rFonts w:asciiTheme="minorHAnsi" w:hAnsiTheme="minorHAnsi"/>
          <w:sz w:val="20"/>
          <w:szCs w:val="20"/>
        </w:rPr>
      </w:pPr>
      <w:r w:rsidRPr="532E51E2">
        <w:rPr>
          <w:rFonts w:asciiTheme="minorHAnsi" w:hAnsiTheme="minorHAnsi"/>
          <w:sz w:val="20"/>
          <w:szCs w:val="20"/>
        </w:rPr>
        <w:t>Describe the anticipated student population you seek to serve through the approval of the proposed school. Explain how the intended student population is representative of the demographics of the location. Provide rationale for seeking to serve this specified student population and community.</w:t>
      </w:r>
    </w:p>
    <w:p w14:paraId="77501E3C" w14:textId="77777777" w:rsidR="00C809BC" w:rsidRPr="00C809BC" w:rsidRDefault="00C809BC" w:rsidP="00C809BC">
      <w:pPr>
        <w:rPr>
          <w:rFonts w:asciiTheme="minorHAnsi" w:hAnsiTheme="minorHAnsi"/>
          <w:sz w:val="20"/>
          <w:szCs w:val="20"/>
          <w:lang w:val="en"/>
        </w:rPr>
      </w:pPr>
    </w:p>
    <w:p w14:paraId="57A4E62C" w14:textId="77777777" w:rsidR="00C809BC" w:rsidRPr="00566BCF" w:rsidRDefault="00C809BC" w:rsidP="00C809BC">
      <w:pPr>
        <w:rPr>
          <w:rFonts w:asciiTheme="minorHAnsi" w:hAnsiTheme="minorHAnsi"/>
          <w:b/>
          <w:bCs/>
          <w:sz w:val="20"/>
          <w:szCs w:val="20"/>
          <w:lang w:val="en"/>
        </w:rPr>
      </w:pPr>
      <w:r w:rsidRPr="00566BCF">
        <w:rPr>
          <w:rFonts w:asciiTheme="minorHAnsi" w:hAnsiTheme="minorHAnsi"/>
          <w:b/>
          <w:bCs/>
          <w:sz w:val="20"/>
          <w:szCs w:val="20"/>
          <w:lang w:val="en"/>
        </w:rPr>
        <w:t xml:space="preserve">Brief Description of Kind of School to Be Chartered: </w:t>
      </w:r>
    </w:p>
    <w:p w14:paraId="6C1F18FF" w14:textId="77777777" w:rsidR="00C809BC" w:rsidRPr="00C809BC" w:rsidRDefault="00C809BC" w:rsidP="00C809BC">
      <w:pPr>
        <w:rPr>
          <w:rFonts w:asciiTheme="minorHAnsi" w:hAnsiTheme="minorHAnsi"/>
          <w:sz w:val="20"/>
          <w:szCs w:val="20"/>
          <w:lang w:val="en"/>
        </w:rPr>
      </w:pPr>
      <w:r w:rsidRPr="00C809BC">
        <w:rPr>
          <w:rFonts w:asciiTheme="minorHAnsi" w:hAnsiTheme="minorHAnsi"/>
          <w:sz w:val="20"/>
          <w:szCs w:val="20"/>
          <w:lang w:val="en"/>
        </w:rPr>
        <w:t xml:space="preserve">Provide a clear and concise overview of the proposed school model, highlighting the key design elements of the school model critical to its success in serving the intended student population. </w:t>
      </w:r>
    </w:p>
    <w:p w14:paraId="56E22BF4" w14:textId="77777777" w:rsidR="00C809BC" w:rsidRPr="00C809BC" w:rsidRDefault="00C809BC" w:rsidP="00C809BC">
      <w:pPr>
        <w:rPr>
          <w:rFonts w:asciiTheme="minorHAnsi" w:hAnsiTheme="minorHAnsi"/>
          <w:sz w:val="20"/>
          <w:szCs w:val="20"/>
          <w:lang w:val="en"/>
        </w:rPr>
      </w:pPr>
    </w:p>
    <w:p w14:paraId="3DBD1698" w14:textId="77777777" w:rsidR="00C809BC" w:rsidRPr="00566BCF" w:rsidRDefault="00C809BC" w:rsidP="00C809BC">
      <w:pPr>
        <w:rPr>
          <w:rFonts w:asciiTheme="minorHAnsi" w:hAnsiTheme="minorHAnsi"/>
          <w:b/>
          <w:bCs/>
          <w:sz w:val="20"/>
          <w:szCs w:val="20"/>
          <w:lang w:val="en"/>
        </w:rPr>
      </w:pPr>
      <w:r w:rsidRPr="00566BCF">
        <w:rPr>
          <w:rFonts w:asciiTheme="minorHAnsi" w:hAnsiTheme="minorHAnsi"/>
          <w:b/>
          <w:bCs/>
          <w:sz w:val="20"/>
          <w:szCs w:val="20"/>
          <w:lang w:val="en"/>
        </w:rPr>
        <w:t xml:space="preserve">Mission Statement: </w:t>
      </w:r>
    </w:p>
    <w:p w14:paraId="1A189C5D" w14:textId="77777777" w:rsidR="00C809BC" w:rsidRPr="00C809BC" w:rsidRDefault="00C809BC" w:rsidP="00C809BC">
      <w:pPr>
        <w:rPr>
          <w:rFonts w:asciiTheme="minorHAnsi" w:hAnsiTheme="minorHAnsi"/>
          <w:sz w:val="20"/>
          <w:szCs w:val="20"/>
          <w:lang w:val="en"/>
        </w:rPr>
      </w:pPr>
      <w:r w:rsidRPr="00C809BC">
        <w:rPr>
          <w:rFonts w:asciiTheme="minorHAnsi" w:hAnsiTheme="minorHAnsi"/>
          <w:sz w:val="20"/>
          <w:szCs w:val="20"/>
          <w:lang w:val="en"/>
        </w:rPr>
        <w:t>The mission is a statement of the fundamental purpose of the school</w:t>
      </w:r>
      <w:r w:rsidR="007E7E7F">
        <w:rPr>
          <w:rFonts w:asciiTheme="minorHAnsi" w:hAnsiTheme="minorHAnsi"/>
          <w:sz w:val="20"/>
          <w:szCs w:val="20"/>
          <w:lang w:val="en"/>
        </w:rPr>
        <w:t xml:space="preserve"> that</w:t>
      </w:r>
      <w:r w:rsidRPr="00C809BC">
        <w:rPr>
          <w:rFonts w:asciiTheme="minorHAnsi" w:hAnsiTheme="minorHAnsi"/>
          <w:sz w:val="20"/>
          <w:szCs w:val="20"/>
          <w:lang w:val="en"/>
        </w:rPr>
        <w:t xml:space="preserve"> describ</w:t>
      </w:r>
      <w:r w:rsidR="007E7E7F">
        <w:rPr>
          <w:rFonts w:asciiTheme="minorHAnsi" w:hAnsiTheme="minorHAnsi"/>
          <w:sz w:val="20"/>
          <w:szCs w:val="20"/>
          <w:lang w:val="en"/>
        </w:rPr>
        <w:t xml:space="preserve">e </w:t>
      </w:r>
      <w:r w:rsidRPr="00C809BC">
        <w:rPr>
          <w:rFonts w:asciiTheme="minorHAnsi" w:hAnsiTheme="minorHAnsi"/>
          <w:sz w:val="20"/>
          <w:szCs w:val="20"/>
          <w:lang w:val="en"/>
        </w:rPr>
        <w:t>why it exists</w:t>
      </w:r>
      <w:r w:rsidR="007E7E7F">
        <w:rPr>
          <w:rFonts w:asciiTheme="minorHAnsi" w:hAnsiTheme="minorHAnsi"/>
          <w:sz w:val="20"/>
          <w:szCs w:val="20"/>
          <w:lang w:val="en"/>
        </w:rPr>
        <w:t xml:space="preserve"> and whom it intends to serve in 1-2 concise, clear sentences</w:t>
      </w:r>
      <w:r w:rsidRPr="00C809BC">
        <w:rPr>
          <w:rFonts w:asciiTheme="minorHAnsi" w:hAnsiTheme="minorHAnsi"/>
          <w:sz w:val="20"/>
          <w:szCs w:val="20"/>
          <w:lang w:val="en"/>
        </w:rPr>
        <w:t>.</w:t>
      </w:r>
    </w:p>
    <w:p w14:paraId="3D3358C7" w14:textId="77777777" w:rsidR="00C809BC" w:rsidRPr="00C809BC" w:rsidRDefault="00C809BC" w:rsidP="00C809BC">
      <w:pPr>
        <w:rPr>
          <w:rFonts w:asciiTheme="minorHAnsi" w:hAnsiTheme="minorHAnsi"/>
          <w:b/>
          <w:sz w:val="20"/>
          <w:szCs w:val="20"/>
          <w:lang w:val="en"/>
        </w:rPr>
      </w:pPr>
    </w:p>
    <w:p w14:paraId="75E19E96" w14:textId="24E3DC2F" w:rsidR="001F6427" w:rsidRDefault="001F6427">
      <w:pPr>
        <w:rPr>
          <w:rFonts w:asciiTheme="minorHAnsi" w:hAnsiTheme="minorHAnsi"/>
          <w:b/>
          <w:sz w:val="20"/>
          <w:szCs w:val="20"/>
          <w:lang w:val="en"/>
        </w:rPr>
      </w:pPr>
      <w:r>
        <w:rPr>
          <w:rFonts w:asciiTheme="minorHAnsi" w:hAnsiTheme="minorHAnsi"/>
          <w:b/>
          <w:sz w:val="20"/>
          <w:szCs w:val="20"/>
          <w:lang w:val="en"/>
        </w:rPr>
        <w:br w:type="page"/>
      </w:r>
    </w:p>
    <w:p w14:paraId="621C7579" w14:textId="056006E4" w:rsidR="001F6427" w:rsidRPr="00236739" w:rsidRDefault="001F6427" w:rsidP="001F6427">
      <w:pPr>
        <w:rPr>
          <w:rFonts w:asciiTheme="majorHAnsi" w:hAnsiTheme="majorHAnsi" w:cstheme="majorHAnsi"/>
          <w:b/>
          <w:sz w:val="32"/>
          <w:szCs w:val="22"/>
        </w:rPr>
      </w:pPr>
      <w:r w:rsidRPr="00236739">
        <w:rPr>
          <w:rFonts w:asciiTheme="majorHAnsi" w:hAnsiTheme="majorHAnsi" w:cstheme="majorHAnsi"/>
          <w:b/>
          <w:sz w:val="32"/>
          <w:szCs w:val="22"/>
        </w:rPr>
        <w:t xml:space="preserve">Instructions for the </w:t>
      </w:r>
      <w:r w:rsidR="00604C2A" w:rsidRPr="00236739">
        <w:rPr>
          <w:rFonts w:asciiTheme="majorHAnsi" w:hAnsiTheme="majorHAnsi" w:cstheme="majorHAnsi"/>
          <w:b/>
          <w:sz w:val="32"/>
          <w:szCs w:val="22"/>
          <w:lang w:val="en"/>
        </w:rPr>
        <w:t>Applicant Eligibility Determination</w:t>
      </w:r>
    </w:p>
    <w:p w14:paraId="78D37FB7" w14:textId="77777777" w:rsidR="001F6427" w:rsidRPr="00BA6BB7" w:rsidRDefault="001F6427" w:rsidP="001F6427">
      <w:pPr>
        <w:rPr>
          <w:rFonts w:asciiTheme="minorHAnsi" w:hAnsiTheme="minorHAnsi"/>
          <w:sz w:val="20"/>
          <w:szCs w:val="20"/>
        </w:rPr>
      </w:pPr>
    </w:p>
    <w:p w14:paraId="64D78ABC" w14:textId="77777777" w:rsidR="001F6427" w:rsidRDefault="001F6427" w:rsidP="001F6427">
      <w:pPr>
        <w:rPr>
          <w:rFonts w:asciiTheme="minorHAnsi" w:hAnsiTheme="minorHAnsi"/>
          <w:sz w:val="20"/>
          <w:szCs w:val="20"/>
          <w:lang w:val="en"/>
        </w:rPr>
      </w:pPr>
      <w:r w:rsidRPr="00DD3736">
        <w:rPr>
          <w:rFonts w:asciiTheme="minorHAnsi" w:hAnsiTheme="minorHAnsi"/>
          <w:b/>
          <w:bCs/>
          <w:sz w:val="20"/>
          <w:szCs w:val="20"/>
          <w:lang w:val="en"/>
        </w:rPr>
        <w:t>Purpose</w:t>
      </w:r>
    </w:p>
    <w:p w14:paraId="3BF246DB" w14:textId="77777777" w:rsidR="001F6427" w:rsidRDefault="001F6427" w:rsidP="001F6427">
      <w:pPr>
        <w:rPr>
          <w:rFonts w:asciiTheme="minorHAnsi" w:hAnsiTheme="minorHAnsi"/>
          <w:sz w:val="20"/>
          <w:szCs w:val="20"/>
          <w:lang w:val="en"/>
        </w:rPr>
      </w:pPr>
    </w:p>
    <w:p w14:paraId="2FBF266E" w14:textId="6D4072CE" w:rsidR="00890A13" w:rsidRDefault="00604C2A" w:rsidP="532E51E2">
      <w:pPr>
        <w:rPr>
          <w:rFonts w:asciiTheme="minorHAnsi" w:hAnsiTheme="minorHAnsi"/>
          <w:sz w:val="20"/>
          <w:szCs w:val="20"/>
        </w:rPr>
      </w:pPr>
      <w:r w:rsidRPr="532E51E2">
        <w:rPr>
          <w:rFonts w:asciiTheme="minorHAnsi" w:hAnsiTheme="minorHAnsi"/>
          <w:sz w:val="20"/>
          <w:szCs w:val="20"/>
        </w:rPr>
        <w:t xml:space="preserve">The Applicant Eligibility Determination is a review process required for all applicants </w:t>
      </w:r>
      <w:r w:rsidR="00CD3CDC" w:rsidRPr="532E51E2">
        <w:rPr>
          <w:rFonts w:asciiTheme="minorHAnsi" w:hAnsiTheme="minorHAnsi"/>
          <w:sz w:val="20"/>
          <w:szCs w:val="20"/>
        </w:rPr>
        <w:t xml:space="preserve">who are new operators </w:t>
      </w:r>
      <w:r w:rsidR="00B672A9" w:rsidRPr="532E51E2">
        <w:rPr>
          <w:rFonts w:asciiTheme="minorHAnsi" w:hAnsiTheme="minorHAnsi"/>
          <w:sz w:val="20"/>
          <w:szCs w:val="20"/>
        </w:rPr>
        <w:t xml:space="preserve">or </w:t>
      </w:r>
      <w:r w:rsidR="00B672A9" w:rsidRPr="532E51E2">
        <w:rPr>
          <w:rFonts w:asciiTheme="minorHAnsi" w:hAnsiTheme="minorHAnsi" w:cstheme="minorBidi"/>
          <w:sz w:val="20"/>
          <w:szCs w:val="20"/>
        </w:rPr>
        <w:t xml:space="preserve">non-mayor-sponsored charter school operators </w:t>
      </w:r>
      <w:r w:rsidRPr="532E51E2">
        <w:rPr>
          <w:rFonts w:asciiTheme="minorHAnsi" w:hAnsiTheme="minorHAnsi"/>
          <w:sz w:val="20"/>
          <w:szCs w:val="20"/>
        </w:rPr>
        <w:t xml:space="preserve">seeking to submit a Prospectus and Full Application. Any organization or individual may become eligible to submit a charter application by meeting specific eligibility requirements as detailed in Indiana Code Title 20. Education. To demonstrate the charter applicant has met all requirements to submit a Prospectus and Full Application, the eligibility determination form must be submitted by 12 p.m., </w:t>
      </w:r>
      <w:r w:rsidR="001C53D6">
        <w:rPr>
          <w:rFonts w:asciiTheme="minorHAnsi" w:hAnsiTheme="minorHAnsi"/>
          <w:sz w:val="20"/>
          <w:szCs w:val="20"/>
        </w:rPr>
        <w:t>Dec</w:t>
      </w:r>
      <w:r w:rsidRPr="532E51E2">
        <w:rPr>
          <w:rFonts w:asciiTheme="minorHAnsi" w:hAnsiTheme="minorHAnsi"/>
          <w:sz w:val="20"/>
          <w:szCs w:val="20"/>
        </w:rPr>
        <w:t xml:space="preserve">. </w:t>
      </w:r>
      <w:r w:rsidR="001C53D6">
        <w:rPr>
          <w:rFonts w:asciiTheme="minorHAnsi" w:hAnsiTheme="minorHAnsi"/>
          <w:sz w:val="20"/>
          <w:szCs w:val="20"/>
        </w:rPr>
        <w:t>12</w:t>
      </w:r>
      <w:r w:rsidRPr="532E51E2">
        <w:rPr>
          <w:rFonts w:asciiTheme="minorHAnsi" w:hAnsiTheme="minorHAnsi"/>
          <w:sz w:val="20"/>
          <w:szCs w:val="20"/>
        </w:rPr>
        <w:t>, 202</w:t>
      </w:r>
      <w:r w:rsidR="00930A53">
        <w:rPr>
          <w:rFonts w:asciiTheme="minorHAnsi" w:hAnsiTheme="minorHAnsi"/>
          <w:sz w:val="20"/>
          <w:szCs w:val="20"/>
        </w:rPr>
        <w:t>5</w:t>
      </w:r>
      <w:r w:rsidR="00DB6809" w:rsidRPr="532E51E2">
        <w:rPr>
          <w:rFonts w:asciiTheme="minorHAnsi" w:hAnsiTheme="minorHAnsi"/>
          <w:sz w:val="20"/>
          <w:szCs w:val="20"/>
        </w:rPr>
        <w:t>.</w:t>
      </w:r>
    </w:p>
    <w:p w14:paraId="44C54A75" w14:textId="77777777" w:rsidR="00890A13" w:rsidRDefault="00890A13" w:rsidP="00604C2A">
      <w:pPr>
        <w:rPr>
          <w:rFonts w:asciiTheme="minorHAnsi" w:hAnsiTheme="minorHAnsi"/>
          <w:bCs/>
          <w:sz w:val="20"/>
          <w:szCs w:val="20"/>
          <w:lang w:val="en"/>
        </w:rPr>
      </w:pPr>
    </w:p>
    <w:p w14:paraId="34F4A18E" w14:textId="77777777" w:rsidR="00890A13" w:rsidRPr="00E5335C" w:rsidRDefault="00890A13" w:rsidP="00604C2A">
      <w:pPr>
        <w:rPr>
          <w:rFonts w:asciiTheme="minorHAnsi" w:hAnsiTheme="minorHAnsi"/>
          <w:b/>
          <w:sz w:val="20"/>
          <w:szCs w:val="20"/>
          <w:lang w:val="en"/>
        </w:rPr>
      </w:pPr>
      <w:r w:rsidRPr="00E5335C">
        <w:rPr>
          <w:rFonts w:asciiTheme="minorHAnsi" w:hAnsiTheme="minorHAnsi"/>
          <w:b/>
          <w:sz w:val="20"/>
          <w:szCs w:val="20"/>
          <w:lang w:val="en"/>
        </w:rPr>
        <w:t>Process</w:t>
      </w:r>
    </w:p>
    <w:p w14:paraId="72647415" w14:textId="77777777" w:rsidR="00890A13" w:rsidRDefault="00890A13" w:rsidP="00604C2A">
      <w:pPr>
        <w:rPr>
          <w:rFonts w:asciiTheme="minorHAnsi" w:hAnsiTheme="minorHAnsi"/>
          <w:bCs/>
          <w:sz w:val="20"/>
          <w:szCs w:val="20"/>
          <w:lang w:val="en"/>
        </w:rPr>
      </w:pPr>
    </w:p>
    <w:p w14:paraId="0B9AE735" w14:textId="33BE8FF1" w:rsidR="00604C2A" w:rsidRPr="00B806CE" w:rsidRDefault="00DB6809" w:rsidP="00604C2A">
      <w:pPr>
        <w:rPr>
          <w:rFonts w:asciiTheme="minorHAnsi" w:hAnsiTheme="minorHAnsi"/>
          <w:sz w:val="20"/>
          <w:szCs w:val="20"/>
        </w:rPr>
      </w:pPr>
      <w:r w:rsidRPr="00DB6809">
        <w:rPr>
          <w:rFonts w:asciiTheme="minorHAnsi" w:hAnsiTheme="minorHAnsi"/>
          <w:bCs/>
          <w:sz w:val="20"/>
          <w:szCs w:val="20"/>
          <w:lang w:val="en"/>
        </w:rPr>
        <w:t>All applicants who intend to submit a Prospectus and Full Application during the Spring 202</w:t>
      </w:r>
      <w:r w:rsidR="00930A53">
        <w:rPr>
          <w:rFonts w:asciiTheme="minorHAnsi" w:hAnsiTheme="minorHAnsi"/>
          <w:bCs/>
          <w:sz w:val="20"/>
          <w:szCs w:val="20"/>
          <w:lang w:val="en"/>
        </w:rPr>
        <w:t>5</w:t>
      </w:r>
      <w:r w:rsidRPr="00DB6809">
        <w:rPr>
          <w:rFonts w:asciiTheme="minorHAnsi" w:hAnsiTheme="minorHAnsi"/>
          <w:bCs/>
          <w:sz w:val="20"/>
          <w:szCs w:val="20"/>
          <w:lang w:val="en"/>
        </w:rPr>
        <w:t xml:space="preserve"> Charter Application </w:t>
      </w:r>
      <w:r>
        <w:rPr>
          <w:rFonts w:asciiTheme="minorHAnsi" w:hAnsiTheme="minorHAnsi"/>
          <w:bCs/>
          <w:sz w:val="20"/>
          <w:szCs w:val="20"/>
          <w:lang w:val="en"/>
        </w:rPr>
        <w:t>cycle</w:t>
      </w:r>
      <w:r w:rsidRPr="00DB6809">
        <w:rPr>
          <w:rFonts w:asciiTheme="minorHAnsi" w:hAnsiTheme="minorHAnsi"/>
          <w:bCs/>
          <w:sz w:val="20"/>
          <w:szCs w:val="20"/>
          <w:lang w:val="en"/>
        </w:rPr>
        <w:t xml:space="preserve"> must submit</w:t>
      </w:r>
      <w:r w:rsidR="00604C2A" w:rsidRPr="00604C2A">
        <w:rPr>
          <w:rFonts w:asciiTheme="minorHAnsi" w:hAnsiTheme="minorHAnsi"/>
          <w:bCs/>
          <w:sz w:val="20"/>
          <w:szCs w:val="20"/>
          <w:lang w:val="en"/>
        </w:rPr>
        <w:t xml:space="preserve"> </w:t>
      </w:r>
      <w:r w:rsidRPr="00604C2A">
        <w:rPr>
          <w:rFonts w:asciiTheme="minorHAnsi" w:hAnsiTheme="minorHAnsi"/>
          <w:bCs/>
          <w:sz w:val="20"/>
          <w:szCs w:val="20"/>
          <w:lang w:val="en"/>
        </w:rPr>
        <w:t xml:space="preserve">eligibility determination forms </w:t>
      </w:r>
      <w:r w:rsidR="00604C2A" w:rsidRPr="00604C2A">
        <w:rPr>
          <w:rFonts w:asciiTheme="minorHAnsi" w:hAnsiTheme="minorHAnsi"/>
          <w:bCs/>
          <w:sz w:val="20"/>
          <w:szCs w:val="20"/>
          <w:lang w:val="en"/>
        </w:rPr>
        <w:t xml:space="preserve">as PDFs in an email to the </w:t>
      </w:r>
      <w:r w:rsidR="00B806CE">
        <w:rPr>
          <w:rFonts w:asciiTheme="minorHAnsi" w:hAnsiTheme="minorHAnsi"/>
          <w:sz w:val="20"/>
          <w:szCs w:val="20"/>
        </w:rPr>
        <w:t>Senior Governance Analyst</w:t>
      </w:r>
      <w:r w:rsidR="00B806CE" w:rsidRPr="00201D50">
        <w:rPr>
          <w:rFonts w:asciiTheme="minorHAnsi" w:hAnsiTheme="minorHAnsi"/>
          <w:sz w:val="20"/>
          <w:szCs w:val="20"/>
        </w:rPr>
        <w:t xml:space="preserve">, </w:t>
      </w:r>
      <w:r w:rsidR="00B806CE">
        <w:rPr>
          <w:rFonts w:asciiTheme="minorHAnsi" w:hAnsiTheme="minorHAnsi"/>
          <w:sz w:val="20"/>
          <w:szCs w:val="20"/>
        </w:rPr>
        <w:t>Brielle Petty</w:t>
      </w:r>
      <w:r w:rsidR="00A0012F">
        <w:rPr>
          <w:rFonts w:asciiTheme="minorHAnsi" w:hAnsiTheme="minorHAnsi"/>
          <w:sz w:val="20"/>
          <w:szCs w:val="20"/>
        </w:rPr>
        <w:t xml:space="preserve"> </w:t>
      </w:r>
      <w:r w:rsidR="00B806CE">
        <w:rPr>
          <w:rFonts w:asciiTheme="minorHAnsi" w:hAnsiTheme="minorHAnsi"/>
          <w:sz w:val="20"/>
          <w:szCs w:val="20"/>
        </w:rPr>
        <w:t xml:space="preserve">at </w:t>
      </w:r>
      <w:hyperlink r:id="rId28" w:history="1">
        <w:r w:rsidR="00B806CE" w:rsidRPr="00733ED9">
          <w:rPr>
            <w:rStyle w:val="Hyperlink"/>
            <w:rFonts w:asciiTheme="minorHAnsi" w:hAnsiTheme="minorHAnsi"/>
            <w:sz w:val="20"/>
            <w:szCs w:val="20"/>
          </w:rPr>
          <w:t>brielle.petty2@indy.gov</w:t>
        </w:r>
      </w:hyperlink>
      <w:r w:rsidR="009E1A88">
        <w:rPr>
          <w:rFonts w:asciiTheme="minorHAnsi" w:hAnsiTheme="minorHAnsi"/>
          <w:sz w:val="20"/>
          <w:szCs w:val="20"/>
        </w:rPr>
        <w:t xml:space="preserve"> </w:t>
      </w:r>
      <w:r w:rsidRPr="00604C2A">
        <w:rPr>
          <w:rFonts w:asciiTheme="minorHAnsi" w:hAnsiTheme="minorHAnsi"/>
          <w:bCs/>
          <w:sz w:val="20"/>
          <w:szCs w:val="20"/>
          <w:lang w:val="en"/>
        </w:rPr>
        <w:t xml:space="preserve">by 12 p.m., </w:t>
      </w:r>
      <w:r w:rsidR="009E1A88">
        <w:rPr>
          <w:rFonts w:asciiTheme="minorHAnsi" w:hAnsiTheme="minorHAnsi"/>
          <w:bCs/>
          <w:sz w:val="20"/>
          <w:szCs w:val="20"/>
          <w:lang w:val="en"/>
        </w:rPr>
        <w:t>Dec</w:t>
      </w:r>
      <w:r w:rsidRPr="00604C2A">
        <w:rPr>
          <w:rFonts w:asciiTheme="minorHAnsi" w:hAnsiTheme="minorHAnsi"/>
          <w:bCs/>
          <w:sz w:val="20"/>
          <w:szCs w:val="20"/>
          <w:lang w:val="en"/>
        </w:rPr>
        <w:t xml:space="preserve">. </w:t>
      </w:r>
      <w:r w:rsidR="009E1A88">
        <w:rPr>
          <w:rFonts w:asciiTheme="minorHAnsi" w:hAnsiTheme="minorHAnsi"/>
          <w:bCs/>
          <w:sz w:val="20"/>
          <w:szCs w:val="20"/>
          <w:lang w:val="en"/>
        </w:rPr>
        <w:t>12</w:t>
      </w:r>
      <w:r w:rsidRPr="00604C2A">
        <w:rPr>
          <w:rFonts w:asciiTheme="minorHAnsi" w:hAnsiTheme="minorHAnsi"/>
          <w:bCs/>
          <w:sz w:val="20"/>
          <w:szCs w:val="20"/>
          <w:lang w:val="en"/>
        </w:rPr>
        <w:t>, 202</w:t>
      </w:r>
      <w:r w:rsidR="00930A53">
        <w:rPr>
          <w:rFonts w:asciiTheme="minorHAnsi" w:hAnsiTheme="minorHAnsi"/>
          <w:bCs/>
          <w:sz w:val="20"/>
          <w:szCs w:val="20"/>
          <w:lang w:val="en"/>
        </w:rPr>
        <w:t>5</w:t>
      </w:r>
      <w:r>
        <w:rPr>
          <w:rFonts w:asciiTheme="minorHAnsi" w:hAnsiTheme="minorHAnsi"/>
          <w:bCs/>
          <w:sz w:val="20"/>
          <w:szCs w:val="20"/>
          <w:lang w:val="en"/>
        </w:rPr>
        <w:t>.</w:t>
      </w:r>
      <w:r w:rsidR="00EB3894">
        <w:rPr>
          <w:rFonts w:asciiTheme="minorHAnsi" w:hAnsiTheme="minorHAnsi"/>
          <w:bCs/>
          <w:sz w:val="20"/>
          <w:szCs w:val="20"/>
          <w:lang w:val="en"/>
        </w:rPr>
        <w:t xml:space="preserve"> Applications from applicants who do not submit the forms by the deadline will not be accepted.</w:t>
      </w:r>
    </w:p>
    <w:p w14:paraId="31A96D38" w14:textId="77777777" w:rsidR="00EB3894" w:rsidRDefault="00EB3894" w:rsidP="00604C2A">
      <w:pPr>
        <w:rPr>
          <w:rFonts w:asciiTheme="minorHAnsi" w:hAnsiTheme="minorHAnsi"/>
          <w:bCs/>
          <w:sz w:val="20"/>
          <w:szCs w:val="20"/>
          <w:lang w:val="en"/>
        </w:rPr>
      </w:pPr>
    </w:p>
    <w:p w14:paraId="29DC7BF3" w14:textId="77777777" w:rsidR="00241A7C" w:rsidRDefault="00241A7C" w:rsidP="00241A7C">
      <w:pPr>
        <w:rPr>
          <w:rFonts w:asciiTheme="minorHAnsi" w:hAnsiTheme="minorHAnsi"/>
          <w:b/>
          <w:sz w:val="20"/>
          <w:szCs w:val="20"/>
          <w:lang w:val="en"/>
        </w:rPr>
      </w:pPr>
      <w:r w:rsidRPr="00241A7C">
        <w:rPr>
          <w:rFonts w:asciiTheme="minorHAnsi" w:hAnsiTheme="minorHAnsi"/>
          <w:b/>
          <w:sz w:val="20"/>
          <w:szCs w:val="20"/>
          <w:lang w:val="en"/>
        </w:rPr>
        <w:t>Guidance</w:t>
      </w:r>
    </w:p>
    <w:p w14:paraId="6170EC70" w14:textId="77777777" w:rsidR="00241A7C" w:rsidRDefault="00241A7C" w:rsidP="00241A7C">
      <w:pPr>
        <w:rPr>
          <w:rFonts w:asciiTheme="minorHAnsi" w:hAnsiTheme="minorHAnsi"/>
          <w:b/>
          <w:sz w:val="20"/>
          <w:szCs w:val="20"/>
          <w:lang w:val="en"/>
        </w:rPr>
      </w:pPr>
    </w:p>
    <w:p w14:paraId="2BA01DDB" w14:textId="44429966" w:rsidR="00241A7C" w:rsidRPr="00241A7C" w:rsidRDefault="00241A7C" w:rsidP="00241A7C">
      <w:pPr>
        <w:rPr>
          <w:rFonts w:asciiTheme="minorHAnsi" w:hAnsiTheme="minorHAnsi"/>
          <w:sz w:val="20"/>
          <w:szCs w:val="20"/>
          <w:lang w:val="en"/>
        </w:rPr>
      </w:pPr>
      <w:r w:rsidRPr="00241A7C">
        <w:rPr>
          <w:rFonts w:asciiTheme="minorHAnsi" w:hAnsiTheme="minorHAnsi"/>
          <w:sz w:val="20"/>
          <w:szCs w:val="20"/>
          <w:lang w:val="en"/>
        </w:rPr>
        <w:t xml:space="preserve">The information below is provided to support applicants in successfully completing the </w:t>
      </w:r>
      <w:r>
        <w:rPr>
          <w:rFonts w:asciiTheme="minorHAnsi" w:hAnsiTheme="minorHAnsi"/>
          <w:sz w:val="20"/>
          <w:szCs w:val="20"/>
          <w:lang w:val="en"/>
        </w:rPr>
        <w:t>e</w:t>
      </w:r>
      <w:r w:rsidRPr="00241A7C">
        <w:rPr>
          <w:rFonts w:asciiTheme="minorHAnsi" w:hAnsiTheme="minorHAnsi"/>
          <w:sz w:val="20"/>
          <w:szCs w:val="20"/>
          <w:lang w:val="en"/>
        </w:rPr>
        <w:t xml:space="preserve">ligibility </w:t>
      </w:r>
      <w:r>
        <w:rPr>
          <w:rFonts w:asciiTheme="minorHAnsi" w:hAnsiTheme="minorHAnsi"/>
          <w:sz w:val="20"/>
          <w:szCs w:val="20"/>
          <w:lang w:val="en"/>
        </w:rPr>
        <w:t>d</w:t>
      </w:r>
      <w:r w:rsidRPr="00241A7C">
        <w:rPr>
          <w:rFonts w:asciiTheme="minorHAnsi" w:hAnsiTheme="minorHAnsi"/>
          <w:sz w:val="20"/>
          <w:szCs w:val="20"/>
          <w:lang w:val="en"/>
        </w:rPr>
        <w:t xml:space="preserve">etermination </w:t>
      </w:r>
      <w:r>
        <w:rPr>
          <w:rFonts w:asciiTheme="minorHAnsi" w:hAnsiTheme="minorHAnsi"/>
          <w:sz w:val="20"/>
          <w:szCs w:val="20"/>
          <w:lang w:val="en"/>
        </w:rPr>
        <w:t>f</w:t>
      </w:r>
      <w:r w:rsidRPr="00241A7C">
        <w:rPr>
          <w:rFonts w:asciiTheme="minorHAnsi" w:hAnsiTheme="minorHAnsi"/>
          <w:sz w:val="20"/>
          <w:szCs w:val="20"/>
          <w:lang w:val="en"/>
        </w:rPr>
        <w:t xml:space="preserve">orms. </w:t>
      </w:r>
    </w:p>
    <w:p w14:paraId="7B1AC5BC" w14:textId="77777777" w:rsidR="00EB3894" w:rsidRPr="00604C2A" w:rsidRDefault="00EB3894" w:rsidP="00604C2A">
      <w:pPr>
        <w:rPr>
          <w:rFonts w:asciiTheme="minorHAnsi" w:hAnsiTheme="minorHAnsi"/>
          <w:sz w:val="20"/>
          <w:szCs w:val="20"/>
        </w:rPr>
      </w:pPr>
    </w:p>
    <w:p w14:paraId="159500C9" w14:textId="77777777" w:rsidR="00822E2B" w:rsidRPr="00C809BC" w:rsidRDefault="00822E2B" w:rsidP="532E51E2">
      <w:pPr>
        <w:rPr>
          <w:rFonts w:asciiTheme="minorHAnsi" w:hAnsiTheme="minorHAnsi"/>
          <w:sz w:val="20"/>
          <w:szCs w:val="20"/>
        </w:rPr>
      </w:pPr>
      <w:r w:rsidRPr="532E51E2">
        <w:rPr>
          <w:rFonts w:asciiTheme="minorHAnsi" w:hAnsiTheme="minorHAnsi"/>
          <w:sz w:val="20"/>
          <w:szCs w:val="20"/>
        </w:rPr>
        <w:t xml:space="preserve">In order to apply to become a charter school authorized in Indiana, an applicant shall meet the requirements of an “organizer” as detailed in Indiana Code Title 20. Education § 20-24-1-7, which are as follows: </w:t>
      </w:r>
    </w:p>
    <w:p w14:paraId="104BD01A" w14:textId="77777777" w:rsidR="00822E2B" w:rsidRDefault="00822E2B" w:rsidP="532E51E2">
      <w:pPr>
        <w:pStyle w:val="ListParagraph"/>
        <w:numPr>
          <w:ilvl w:val="0"/>
          <w:numId w:val="71"/>
        </w:numPr>
        <w:rPr>
          <w:rFonts w:asciiTheme="minorHAnsi" w:hAnsiTheme="minorHAnsi"/>
          <w:sz w:val="20"/>
          <w:szCs w:val="20"/>
        </w:rPr>
      </w:pPr>
      <w:r w:rsidRPr="532E51E2">
        <w:rPr>
          <w:rFonts w:asciiTheme="minorHAnsi" w:hAnsiTheme="minorHAnsi"/>
          <w:sz w:val="20"/>
          <w:szCs w:val="20"/>
        </w:rPr>
        <w:t>The organizer must be a nonprofit corporation that is incorporated or registered in Indiana;</w:t>
      </w:r>
    </w:p>
    <w:p w14:paraId="477B27F2" w14:textId="77777777" w:rsidR="00822E2B" w:rsidRDefault="00822E2B" w:rsidP="532E51E2">
      <w:pPr>
        <w:pStyle w:val="ListParagraph"/>
        <w:numPr>
          <w:ilvl w:val="0"/>
          <w:numId w:val="71"/>
        </w:numPr>
        <w:rPr>
          <w:rFonts w:asciiTheme="minorHAnsi" w:hAnsiTheme="minorHAnsi"/>
          <w:sz w:val="20"/>
          <w:szCs w:val="20"/>
        </w:rPr>
      </w:pPr>
      <w:r w:rsidRPr="532E51E2">
        <w:rPr>
          <w:rFonts w:asciiTheme="minorHAnsi" w:hAnsiTheme="minorHAnsi"/>
          <w:sz w:val="20"/>
          <w:szCs w:val="20"/>
        </w:rPr>
        <w:t xml:space="preserve">The organizer must be recognized by the Internal Revenue Service to be tax exempt and maintains such tax-exempt status; </w:t>
      </w:r>
      <w:r w:rsidRPr="532E51E2">
        <w:rPr>
          <w:rFonts w:asciiTheme="minorHAnsi" w:hAnsiTheme="minorHAnsi"/>
          <w:i/>
          <w:iCs/>
          <w:sz w:val="20"/>
          <w:szCs w:val="20"/>
        </w:rPr>
        <w:t>(This may be pending during the application process but must be final prior to the first day of student instruction unless express written permission is granted by the Director of Charter Schools.)</w:t>
      </w:r>
    </w:p>
    <w:p w14:paraId="5AB85916" w14:textId="77777777" w:rsidR="00822E2B" w:rsidRPr="00DD3736" w:rsidRDefault="00822E2B" w:rsidP="532E51E2">
      <w:pPr>
        <w:pStyle w:val="ListParagraph"/>
        <w:numPr>
          <w:ilvl w:val="0"/>
          <w:numId w:val="71"/>
        </w:numPr>
        <w:rPr>
          <w:rFonts w:asciiTheme="minorHAnsi" w:hAnsiTheme="minorHAnsi"/>
          <w:sz w:val="20"/>
          <w:szCs w:val="20"/>
        </w:rPr>
      </w:pPr>
      <w:r w:rsidRPr="532E51E2">
        <w:rPr>
          <w:rFonts w:asciiTheme="minorHAnsi" w:hAnsiTheme="minorHAnsi"/>
          <w:sz w:val="20"/>
          <w:szCs w:val="20"/>
        </w:rPr>
        <w:t>The organizer must have an independent board whose members have been elected or selected under the organizer's application and that has entered into a contract under this article to operate a charter school.</w:t>
      </w:r>
    </w:p>
    <w:p w14:paraId="6C7A7E86" w14:textId="77777777" w:rsidR="001F6427" w:rsidRDefault="001F6427" w:rsidP="001F6427">
      <w:pPr>
        <w:rPr>
          <w:rFonts w:asciiTheme="minorHAnsi" w:hAnsiTheme="minorHAnsi"/>
          <w:sz w:val="20"/>
          <w:szCs w:val="20"/>
          <w:lang w:val="en"/>
        </w:rPr>
      </w:pPr>
    </w:p>
    <w:p w14:paraId="21BA0528" w14:textId="77777777" w:rsidR="007C3ACF" w:rsidRPr="007C3ACF" w:rsidRDefault="007C3ACF" w:rsidP="007C3ACF">
      <w:pPr>
        <w:rPr>
          <w:rFonts w:asciiTheme="minorHAnsi" w:hAnsiTheme="minorHAnsi"/>
          <w:sz w:val="20"/>
          <w:szCs w:val="20"/>
          <w:lang w:val="en"/>
        </w:rPr>
      </w:pPr>
      <w:r w:rsidRPr="007C3ACF">
        <w:rPr>
          <w:rFonts w:asciiTheme="minorHAnsi" w:hAnsiTheme="minorHAnsi"/>
          <w:sz w:val="20"/>
          <w:szCs w:val="20"/>
          <w:lang w:val="en"/>
        </w:rPr>
        <w:t>If an applicant intends to contract with an education service provider for substantial educational services, management services, or both educational services and management services, the request for proposals shall require the applicants to provide the following per Indiana Code Title 20. Education §20-24-3-2.5:</w:t>
      </w:r>
    </w:p>
    <w:p w14:paraId="78648E8B" w14:textId="5A67591B" w:rsidR="007C3ACF" w:rsidRPr="00E5335C" w:rsidRDefault="007C3ACF" w:rsidP="532E51E2">
      <w:pPr>
        <w:pStyle w:val="ListParagraph"/>
        <w:numPr>
          <w:ilvl w:val="0"/>
          <w:numId w:val="72"/>
        </w:numPr>
        <w:rPr>
          <w:rFonts w:asciiTheme="minorHAnsi" w:hAnsiTheme="minorHAnsi"/>
          <w:sz w:val="20"/>
          <w:szCs w:val="20"/>
        </w:rPr>
      </w:pPr>
      <w:r w:rsidRPr="532E51E2">
        <w:rPr>
          <w:rFonts w:asciiTheme="minorHAnsi" w:hAnsiTheme="minorHAnsi"/>
          <w:sz w:val="20"/>
          <w:szCs w:val="20"/>
        </w:rPr>
        <w:t>Evidence of the education service provider's success in serving student populations similar to the targeted populations, including demonstrated academic achievement as well as successful management of nonacademic school functions, if applicable.</w:t>
      </w:r>
    </w:p>
    <w:p w14:paraId="2604E0FC" w14:textId="77777777" w:rsidR="00A55830" w:rsidRDefault="007C3ACF" w:rsidP="004909D2">
      <w:pPr>
        <w:pStyle w:val="ListParagraph"/>
        <w:numPr>
          <w:ilvl w:val="0"/>
          <w:numId w:val="72"/>
        </w:numPr>
        <w:rPr>
          <w:rFonts w:asciiTheme="minorHAnsi" w:hAnsiTheme="minorHAnsi"/>
          <w:sz w:val="20"/>
          <w:szCs w:val="20"/>
          <w:lang w:val="en"/>
        </w:rPr>
      </w:pPr>
      <w:r w:rsidRPr="00E5335C">
        <w:rPr>
          <w:rFonts w:asciiTheme="minorHAnsi" w:hAnsiTheme="minorHAnsi"/>
          <w:sz w:val="20"/>
          <w:szCs w:val="20"/>
          <w:lang w:val="en"/>
        </w:rPr>
        <w:t>A term sheet setting forth:</w:t>
      </w:r>
    </w:p>
    <w:p w14:paraId="019E31B4" w14:textId="77777777" w:rsidR="00A55830" w:rsidRDefault="007C3ACF" w:rsidP="532E51E2">
      <w:pPr>
        <w:pStyle w:val="ListParagraph"/>
        <w:numPr>
          <w:ilvl w:val="1"/>
          <w:numId w:val="72"/>
        </w:numPr>
        <w:rPr>
          <w:rFonts w:asciiTheme="minorHAnsi" w:hAnsiTheme="minorHAnsi"/>
          <w:sz w:val="20"/>
          <w:szCs w:val="20"/>
        </w:rPr>
      </w:pPr>
      <w:r w:rsidRPr="532E51E2">
        <w:rPr>
          <w:rFonts w:asciiTheme="minorHAnsi" w:hAnsiTheme="minorHAnsi"/>
          <w:sz w:val="20"/>
          <w:szCs w:val="20"/>
        </w:rPr>
        <w:t>the proposed duration of the service contract;</w:t>
      </w:r>
    </w:p>
    <w:p w14:paraId="23327BFE" w14:textId="77777777" w:rsidR="00A55830" w:rsidRDefault="007C3ACF" w:rsidP="532E51E2">
      <w:pPr>
        <w:pStyle w:val="ListParagraph"/>
        <w:numPr>
          <w:ilvl w:val="1"/>
          <w:numId w:val="72"/>
        </w:numPr>
        <w:rPr>
          <w:rFonts w:asciiTheme="minorHAnsi" w:hAnsiTheme="minorHAnsi"/>
          <w:sz w:val="20"/>
          <w:szCs w:val="20"/>
        </w:rPr>
      </w:pPr>
      <w:r w:rsidRPr="532E51E2">
        <w:rPr>
          <w:rFonts w:asciiTheme="minorHAnsi" w:hAnsiTheme="minorHAnsi"/>
          <w:sz w:val="20"/>
          <w:szCs w:val="20"/>
        </w:rPr>
        <w:t>the roles and responsibilities of the organizer, the school staff, and the education service provider;</w:t>
      </w:r>
    </w:p>
    <w:p w14:paraId="02578B59" w14:textId="77777777" w:rsidR="00A55830" w:rsidRDefault="007C3ACF" w:rsidP="532E51E2">
      <w:pPr>
        <w:pStyle w:val="ListParagraph"/>
        <w:numPr>
          <w:ilvl w:val="1"/>
          <w:numId w:val="72"/>
        </w:numPr>
        <w:rPr>
          <w:rFonts w:asciiTheme="minorHAnsi" w:hAnsiTheme="minorHAnsi"/>
          <w:sz w:val="20"/>
          <w:szCs w:val="20"/>
        </w:rPr>
      </w:pPr>
      <w:r w:rsidRPr="532E51E2">
        <w:rPr>
          <w:rFonts w:asciiTheme="minorHAnsi" w:hAnsiTheme="minorHAnsi"/>
          <w:sz w:val="20"/>
          <w:szCs w:val="20"/>
        </w:rPr>
        <w:t>the performance evaluation measures and timelines;</w:t>
      </w:r>
    </w:p>
    <w:p w14:paraId="125D238F" w14:textId="77777777" w:rsidR="008D1526" w:rsidRDefault="007C3ACF" w:rsidP="532E51E2">
      <w:pPr>
        <w:pStyle w:val="ListParagraph"/>
        <w:numPr>
          <w:ilvl w:val="1"/>
          <w:numId w:val="72"/>
        </w:numPr>
        <w:rPr>
          <w:rFonts w:asciiTheme="minorHAnsi" w:hAnsiTheme="minorHAnsi"/>
          <w:sz w:val="20"/>
          <w:szCs w:val="20"/>
        </w:rPr>
      </w:pPr>
      <w:r w:rsidRPr="532E51E2">
        <w:rPr>
          <w:rFonts w:asciiTheme="minorHAnsi" w:hAnsiTheme="minorHAnsi"/>
          <w:sz w:val="20"/>
          <w:szCs w:val="20"/>
        </w:rPr>
        <w:t>the compensation structure, including clear identification of all fees to be paid to the education service provider;</w:t>
      </w:r>
    </w:p>
    <w:p w14:paraId="1F019B34" w14:textId="77777777" w:rsidR="008D1526" w:rsidRDefault="007C3ACF" w:rsidP="532E51E2">
      <w:pPr>
        <w:pStyle w:val="ListParagraph"/>
        <w:numPr>
          <w:ilvl w:val="1"/>
          <w:numId w:val="72"/>
        </w:numPr>
        <w:rPr>
          <w:rFonts w:asciiTheme="minorHAnsi" w:hAnsiTheme="minorHAnsi"/>
          <w:sz w:val="20"/>
          <w:szCs w:val="20"/>
        </w:rPr>
      </w:pPr>
      <w:r w:rsidRPr="532E51E2">
        <w:rPr>
          <w:rFonts w:asciiTheme="minorHAnsi" w:hAnsiTheme="minorHAnsi"/>
          <w:sz w:val="20"/>
          <w:szCs w:val="20"/>
        </w:rPr>
        <w:t>the methods of contract oversight and enforcement;</w:t>
      </w:r>
    </w:p>
    <w:p w14:paraId="703E23A2" w14:textId="77777777" w:rsidR="008D1526" w:rsidRDefault="007C3ACF" w:rsidP="532E51E2">
      <w:pPr>
        <w:pStyle w:val="ListParagraph"/>
        <w:numPr>
          <w:ilvl w:val="1"/>
          <w:numId w:val="72"/>
        </w:numPr>
        <w:rPr>
          <w:rFonts w:asciiTheme="minorHAnsi" w:hAnsiTheme="minorHAnsi"/>
          <w:sz w:val="20"/>
          <w:szCs w:val="20"/>
        </w:rPr>
      </w:pPr>
      <w:r w:rsidRPr="532E51E2">
        <w:rPr>
          <w:rFonts w:asciiTheme="minorHAnsi" w:hAnsiTheme="minorHAnsi"/>
          <w:sz w:val="20"/>
          <w:szCs w:val="20"/>
        </w:rPr>
        <w:t>the investment disclosure;</w:t>
      </w:r>
    </w:p>
    <w:p w14:paraId="03EBB19D" w14:textId="77777777" w:rsidR="008D1526" w:rsidRDefault="007C3ACF" w:rsidP="004909D2">
      <w:pPr>
        <w:pStyle w:val="ListParagraph"/>
        <w:numPr>
          <w:ilvl w:val="1"/>
          <w:numId w:val="72"/>
        </w:numPr>
        <w:rPr>
          <w:rFonts w:asciiTheme="minorHAnsi" w:hAnsiTheme="minorHAnsi"/>
          <w:sz w:val="20"/>
          <w:szCs w:val="20"/>
          <w:lang w:val="en"/>
        </w:rPr>
      </w:pPr>
      <w:r w:rsidRPr="00E5335C">
        <w:rPr>
          <w:rFonts w:asciiTheme="minorHAnsi" w:hAnsiTheme="minorHAnsi"/>
          <w:sz w:val="20"/>
          <w:szCs w:val="20"/>
          <w:lang w:val="en"/>
        </w:rPr>
        <w:t>that the school and the authorizer are entitled to any data directly related to the operation or management of the school, such as financial data, enrollment data, demographic data, performance data, and student data, in the possession of the education service provider, but may not include any proprietary, intellectual property, or similarly protected data of the education service provider; and</w:t>
      </w:r>
    </w:p>
    <w:p w14:paraId="5A70E247" w14:textId="77777777" w:rsidR="008D1526" w:rsidRDefault="007C3ACF" w:rsidP="004909D2">
      <w:pPr>
        <w:pStyle w:val="ListParagraph"/>
        <w:numPr>
          <w:ilvl w:val="1"/>
          <w:numId w:val="72"/>
        </w:numPr>
        <w:rPr>
          <w:rFonts w:asciiTheme="minorHAnsi" w:hAnsiTheme="minorHAnsi"/>
          <w:sz w:val="20"/>
          <w:szCs w:val="20"/>
          <w:lang w:val="en"/>
        </w:rPr>
      </w:pPr>
      <w:r w:rsidRPr="00E5335C">
        <w:rPr>
          <w:rFonts w:asciiTheme="minorHAnsi" w:hAnsiTheme="minorHAnsi"/>
          <w:sz w:val="20"/>
          <w:szCs w:val="20"/>
          <w:lang w:val="en"/>
        </w:rPr>
        <w:t>the conditions for renewal and termination of the contract.</w:t>
      </w:r>
    </w:p>
    <w:p w14:paraId="311D9AA9" w14:textId="77777777" w:rsidR="008D1526" w:rsidRDefault="007C3ACF" w:rsidP="004909D2">
      <w:pPr>
        <w:pStyle w:val="ListParagraph"/>
        <w:numPr>
          <w:ilvl w:val="0"/>
          <w:numId w:val="72"/>
        </w:numPr>
        <w:rPr>
          <w:rFonts w:asciiTheme="minorHAnsi" w:hAnsiTheme="minorHAnsi"/>
          <w:sz w:val="20"/>
          <w:szCs w:val="20"/>
          <w:lang w:val="en"/>
        </w:rPr>
      </w:pPr>
      <w:r w:rsidRPr="00E5335C">
        <w:rPr>
          <w:rFonts w:asciiTheme="minorHAnsi" w:hAnsiTheme="minorHAnsi"/>
          <w:sz w:val="20"/>
          <w:szCs w:val="20"/>
          <w:lang w:val="en"/>
        </w:rPr>
        <w:t>A disclosure statement to explain any existing or potential conflicts of interest between the organizer and the proposed education service provider or any affiliated business entities.</w:t>
      </w:r>
    </w:p>
    <w:p w14:paraId="54383380" w14:textId="008F70BA" w:rsidR="007C3ACF" w:rsidRPr="00E5335C" w:rsidRDefault="007C3ACF" w:rsidP="532E51E2">
      <w:pPr>
        <w:pStyle w:val="ListParagraph"/>
        <w:numPr>
          <w:ilvl w:val="0"/>
          <w:numId w:val="72"/>
        </w:numPr>
        <w:rPr>
          <w:rFonts w:asciiTheme="minorHAnsi" w:hAnsiTheme="minorHAnsi"/>
          <w:sz w:val="20"/>
          <w:szCs w:val="20"/>
        </w:rPr>
      </w:pPr>
      <w:r w:rsidRPr="532E51E2">
        <w:rPr>
          <w:rFonts w:asciiTheme="minorHAnsi" w:hAnsiTheme="minorHAnsi"/>
          <w:sz w:val="20"/>
          <w:szCs w:val="20"/>
        </w:rPr>
        <w:t xml:space="preserve">Assurance that the organizer will be structurally independent of the education service provider and shall set and approve school policies. The assurance must also provide that the terms of the service contract must be reached by the organizer and the education service provider through </w:t>
      </w:r>
      <w:r w:rsidR="007B2E44" w:rsidRPr="532E51E2">
        <w:rPr>
          <w:rFonts w:asciiTheme="minorHAnsi" w:hAnsiTheme="minorHAnsi"/>
          <w:sz w:val="20"/>
          <w:szCs w:val="20"/>
        </w:rPr>
        <w:t>arm’s length</w:t>
      </w:r>
      <w:r w:rsidRPr="532E51E2">
        <w:rPr>
          <w:rFonts w:asciiTheme="minorHAnsi" w:hAnsiTheme="minorHAnsi"/>
          <w:sz w:val="20"/>
          <w:szCs w:val="20"/>
        </w:rPr>
        <w:t xml:space="preserve"> negotiations in which the organizer must be represented by legal counsel. The legal counsel may not also represent the education service provider.</w:t>
      </w:r>
    </w:p>
    <w:p w14:paraId="0B1C865A" w14:textId="77777777" w:rsidR="007C3ACF" w:rsidRPr="007C3ACF" w:rsidRDefault="007C3ACF" w:rsidP="007C3ACF">
      <w:pPr>
        <w:rPr>
          <w:rFonts w:asciiTheme="minorHAnsi" w:hAnsiTheme="minorHAnsi"/>
          <w:sz w:val="20"/>
          <w:szCs w:val="20"/>
          <w:lang w:val="en"/>
        </w:rPr>
      </w:pPr>
    </w:p>
    <w:p w14:paraId="605ADDCB" w14:textId="77777777" w:rsidR="007C3ACF" w:rsidRPr="007C3ACF" w:rsidRDefault="007C3ACF" w:rsidP="532E51E2">
      <w:pPr>
        <w:rPr>
          <w:rFonts w:asciiTheme="minorHAnsi" w:hAnsiTheme="minorHAnsi"/>
          <w:sz w:val="20"/>
          <w:szCs w:val="20"/>
        </w:rPr>
      </w:pPr>
      <w:r w:rsidRPr="532E51E2">
        <w:rPr>
          <w:rFonts w:asciiTheme="minorHAnsi" w:hAnsiTheme="minorHAnsi"/>
          <w:sz w:val="20"/>
          <w:szCs w:val="20"/>
        </w:rPr>
        <w:t>A charter school shall be established for one or more of the following purposes, as stated in Indiana Code Title 20. Education §20-24-2-1:</w:t>
      </w:r>
    </w:p>
    <w:p w14:paraId="6C77A973" w14:textId="77777777" w:rsidR="00BF681A" w:rsidRDefault="007C3ACF" w:rsidP="532E51E2">
      <w:pPr>
        <w:pStyle w:val="ListParagraph"/>
        <w:numPr>
          <w:ilvl w:val="0"/>
          <w:numId w:val="73"/>
        </w:numPr>
        <w:rPr>
          <w:rFonts w:asciiTheme="minorHAnsi" w:hAnsiTheme="minorHAnsi"/>
          <w:sz w:val="20"/>
          <w:szCs w:val="20"/>
        </w:rPr>
      </w:pPr>
      <w:r w:rsidRPr="532E51E2">
        <w:rPr>
          <w:rFonts w:asciiTheme="minorHAnsi" w:hAnsiTheme="minorHAnsi"/>
          <w:sz w:val="20"/>
          <w:szCs w:val="20"/>
        </w:rPr>
        <w:t>Serve the different learning styles and needs of public school students.</w:t>
      </w:r>
    </w:p>
    <w:p w14:paraId="59D20F7D" w14:textId="77777777" w:rsidR="00BF681A" w:rsidRDefault="007C3ACF" w:rsidP="532E51E2">
      <w:pPr>
        <w:pStyle w:val="ListParagraph"/>
        <w:numPr>
          <w:ilvl w:val="0"/>
          <w:numId w:val="73"/>
        </w:numPr>
        <w:rPr>
          <w:rFonts w:asciiTheme="minorHAnsi" w:hAnsiTheme="minorHAnsi"/>
          <w:sz w:val="20"/>
          <w:szCs w:val="20"/>
        </w:rPr>
      </w:pPr>
      <w:r w:rsidRPr="532E51E2">
        <w:rPr>
          <w:rFonts w:asciiTheme="minorHAnsi" w:hAnsiTheme="minorHAnsi"/>
          <w:sz w:val="20"/>
          <w:szCs w:val="20"/>
        </w:rPr>
        <w:t>Offer public school students appropriate and innovative choices.</w:t>
      </w:r>
    </w:p>
    <w:p w14:paraId="685954A4" w14:textId="77777777" w:rsidR="00BF681A" w:rsidRDefault="007C3ACF" w:rsidP="532E51E2">
      <w:pPr>
        <w:pStyle w:val="ListParagraph"/>
        <w:numPr>
          <w:ilvl w:val="0"/>
          <w:numId w:val="73"/>
        </w:numPr>
        <w:rPr>
          <w:rFonts w:asciiTheme="minorHAnsi" w:hAnsiTheme="minorHAnsi"/>
          <w:sz w:val="20"/>
          <w:szCs w:val="20"/>
        </w:rPr>
      </w:pPr>
      <w:r w:rsidRPr="532E51E2">
        <w:rPr>
          <w:rFonts w:asciiTheme="minorHAnsi" w:hAnsiTheme="minorHAnsi"/>
          <w:sz w:val="20"/>
          <w:szCs w:val="20"/>
        </w:rPr>
        <w:t>Provide varied opportunities for professional educators.</w:t>
      </w:r>
    </w:p>
    <w:p w14:paraId="624B0206" w14:textId="77777777" w:rsidR="00BF681A" w:rsidRDefault="007C3ACF" w:rsidP="004909D2">
      <w:pPr>
        <w:pStyle w:val="ListParagraph"/>
        <w:numPr>
          <w:ilvl w:val="0"/>
          <w:numId w:val="73"/>
        </w:numPr>
        <w:rPr>
          <w:rFonts w:asciiTheme="minorHAnsi" w:hAnsiTheme="minorHAnsi"/>
          <w:sz w:val="20"/>
          <w:szCs w:val="20"/>
          <w:lang w:val="en"/>
        </w:rPr>
      </w:pPr>
      <w:r w:rsidRPr="00E5335C">
        <w:rPr>
          <w:rFonts w:asciiTheme="minorHAnsi" w:hAnsiTheme="minorHAnsi"/>
          <w:sz w:val="20"/>
          <w:szCs w:val="20"/>
          <w:lang w:val="en"/>
        </w:rPr>
        <w:t>Allow public schools freedom and flexibility in exchange for exceptional levels of accountability.</w:t>
      </w:r>
    </w:p>
    <w:p w14:paraId="108CA536" w14:textId="19014F46" w:rsidR="007C3ACF" w:rsidRPr="00E5335C" w:rsidRDefault="007C3ACF" w:rsidP="004909D2">
      <w:pPr>
        <w:pStyle w:val="ListParagraph"/>
        <w:numPr>
          <w:ilvl w:val="0"/>
          <w:numId w:val="73"/>
        </w:numPr>
        <w:rPr>
          <w:rFonts w:asciiTheme="minorHAnsi" w:hAnsiTheme="minorHAnsi"/>
          <w:sz w:val="20"/>
          <w:szCs w:val="20"/>
          <w:lang w:val="en"/>
        </w:rPr>
      </w:pPr>
      <w:r w:rsidRPr="00E5335C">
        <w:rPr>
          <w:rFonts w:asciiTheme="minorHAnsi" w:hAnsiTheme="minorHAnsi"/>
          <w:sz w:val="20"/>
          <w:szCs w:val="20"/>
          <w:lang w:val="en"/>
        </w:rPr>
        <w:t>Provide parents, students, community members, and local entities with an expanded opportunity for involvement in the public school system.</w:t>
      </w:r>
    </w:p>
    <w:p w14:paraId="7EAAB9C4" w14:textId="77777777" w:rsidR="007C3ACF" w:rsidRPr="007C3ACF" w:rsidRDefault="007C3ACF" w:rsidP="007C3ACF">
      <w:pPr>
        <w:rPr>
          <w:rFonts w:asciiTheme="minorHAnsi" w:hAnsiTheme="minorHAnsi"/>
          <w:sz w:val="20"/>
          <w:szCs w:val="20"/>
          <w:lang w:val="en"/>
        </w:rPr>
      </w:pPr>
    </w:p>
    <w:p w14:paraId="7CEDEA79" w14:textId="77777777" w:rsidR="00BF681A" w:rsidRDefault="007C3ACF" w:rsidP="532E51E2">
      <w:pPr>
        <w:rPr>
          <w:rFonts w:asciiTheme="minorHAnsi" w:hAnsiTheme="minorHAnsi"/>
          <w:sz w:val="20"/>
          <w:szCs w:val="20"/>
        </w:rPr>
      </w:pPr>
      <w:r w:rsidRPr="532E51E2">
        <w:rPr>
          <w:rFonts w:asciiTheme="minorHAnsi" w:hAnsiTheme="minorHAnsi"/>
          <w:sz w:val="20"/>
          <w:szCs w:val="20"/>
        </w:rPr>
        <w:t xml:space="preserve">A charter school is prohibited to discriminate on the basis of the following, as detailed in Indiana Code Title 20 Education §20-24-2-2: </w:t>
      </w:r>
    </w:p>
    <w:p w14:paraId="161B7E27" w14:textId="7D8F3F1B" w:rsidR="00BF681A"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Disability</w:t>
      </w:r>
    </w:p>
    <w:p w14:paraId="6095FFCA" w14:textId="296C714A" w:rsidR="00BF681A"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Race</w:t>
      </w:r>
    </w:p>
    <w:p w14:paraId="21F53A81" w14:textId="31D0AF3A" w:rsidR="00BF681A"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Color</w:t>
      </w:r>
    </w:p>
    <w:p w14:paraId="4A1F6F45" w14:textId="23EF72EF" w:rsidR="00BF681A"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Gende</w:t>
      </w:r>
      <w:r w:rsidR="00BF681A">
        <w:rPr>
          <w:rFonts w:asciiTheme="minorHAnsi" w:hAnsiTheme="minorHAnsi"/>
          <w:sz w:val="20"/>
          <w:szCs w:val="20"/>
          <w:lang w:val="en"/>
        </w:rPr>
        <w:t>r</w:t>
      </w:r>
    </w:p>
    <w:p w14:paraId="3789611E" w14:textId="4246B3C2" w:rsidR="00BF681A"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National origin</w:t>
      </w:r>
    </w:p>
    <w:p w14:paraId="59645D65" w14:textId="3BAAA0FE" w:rsidR="00BF681A"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Religion</w:t>
      </w:r>
    </w:p>
    <w:p w14:paraId="494B1F40" w14:textId="2CE50A99" w:rsidR="007C3ACF" w:rsidRPr="00E5335C" w:rsidRDefault="007C3ACF" w:rsidP="004909D2">
      <w:pPr>
        <w:pStyle w:val="ListParagraph"/>
        <w:numPr>
          <w:ilvl w:val="0"/>
          <w:numId w:val="74"/>
        </w:numPr>
        <w:rPr>
          <w:rFonts w:asciiTheme="minorHAnsi" w:hAnsiTheme="minorHAnsi"/>
          <w:sz w:val="20"/>
          <w:szCs w:val="20"/>
          <w:lang w:val="en"/>
        </w:rPr>
      </w:pPr>
      <w:r w:rsidRPr="00E5335C">
        <w:rPr>
          <w:rFonts w:asciiTheme="minorHAnsi" w:hAnsiTheme="minorHAnsi"/>
          <w:sz w:val="20"/>
          <w:szCs w:val="20"/>
          <w:lang w:val="en"/>
        </w:rPr>
        <w:t>Ancestry</w:t>
      </w:r>
    </w:p>
    <w:p w14:paraId="3A6ED1A8" w14:textId="77777777" w:rsidR="007B0D35" w:rsidRDefault="007B0D35">
      <w:pPr>
        <w:rPr>
          <w:rFonts w:asciiTheme="minorHAnsi" w:hAnsiTheme="minorHAnsi"/>
          <w:sz w:val="20"/>
          <w:szCs w:val="20"/>
          <w:lang w:val="en"/>
        </w:rPr>
      </w:pPr>
      <w:r>
        <w:rPr>
          <w:rFonts w:asciiTheme="minorHAnsi" w:hAnsiTheme="minorHAnsi"/>
          <w:sz w:val="20"/>
          <w:szCs w:val="20"/>
          <w:lang w:val="en"/>
        </w:rPr>
        <w:br w:type="page"/>
      </w:r>
    </w:p>
    <w:p w14:paraId="15A0489F" w14:textId="77777777" w:rsidR="007B0D35" w:rsidRPr="00236739" w:rsidRDefault="007B0D35" w:rsidP="000A4B66">
      <w:pPr>
        <w:rPr>
          <w:rFonts w:asciiTheme="majorHAnsi" w:hAnsiTheme="majorHAnsi" w:cstheme="majorHAnsi"/>
          <w:b/>
          <w:sz w:val="32"/>
          <w:szCs w:val="22"/>
          <w:lang w:val="en"/>
        </w:rPr>
      </w:pPr>
      <w:r w:rsidRPr="00236739">
        <w:rPr>
          <w:rFonts w:asciiTheme="majorHAnsi" w:hAnsiTheme="majorHAnsi" w:cstheme="majorHAnsi"/>
          <w:b/>
          <w:sz w:val="32"/>
          <w:szCs w:val="22"/>
          <w:lang w:val="en"/>
        </w:rPr>
        <w:t>Charter Applicant Eligibility Determination Form</w:t>
      </w:r>
    </w:p>
    <w:p w14:paraId="410ECA70" w14:textId="77777777" w:rsidR="007B0D35" w:rsidRPr="007B0D35" w:rsidRDefault="007B0D35" w:rsidP="007B0D35">
      <w:pPr>
        <w:rPr>
          <w:rFonts w:asciiTheme="majorHAnsi" w:hAnsiTheme="majorHAnsi" w:cstheme="majorHAnsi"/>
          <w:b/>
          <w:szCs w:val="20"/>
          <w:lang w:val="en"/>
        </w:rPr>
      </w:pPr>
    </w:p>
    <w:p w14:paraId="6F78F9E2" w14:textId="5B113E8A" w:rsidR="007B0D35" w:rsidRPr="00E5335C" w:rsidRDefault="00B80648" w:rsidP="532E51E2">
      <w:pPr>
        <w:rPr>
          <w:rFonts w:asciiTheme="minorHAnsi" w:hAnsiTheme="minorHAnsi" w:cstheme="minorBidi"/>
          <w:sz w:val="20"/>
          <w:szCs w:val="20"/>
        </w:rPr>
      </w:pPr>
      <w:r w:rsidRPr="532E51E2">
        <w:rPr>
          <w:rFonts w:asciiTheme="minorHAnsi" w:hAnsiTheme="minorHAnsi" w:cstheme="minorBidi"/>
          <w:sz w:val="20"/>
          <w:szCs w:val="20"/>
        </w:rPr>
        <w:t xml:space="preserve">This form is for new operators </w:t>
      </w:r>
      <w:r w:rsidR="00B672A9" w:rsidRPr="532E51E2">
        <w:rPr>
          <w:rFonts w:asciiTheme="minorHAnsi" w:hAnsiTheme="minorHAnsi" w:cstheme="minorBidi"/>
          <w:sz w:val="20"/>
          <w:szCs w:val="20"/>
        </w:rPr>
        <w:t xml:space="preserve">and non-mayor-sponsored charter school operators </w:t>
      </w:r>
      <w:r w:rsidRPr="532E51E2">
        <w:rPr>
          <w:rFonts w:asciiTheme="minorHAnsi" w:hAnsiTheme="minorHAnsi" w:cstheme="minorBidi"/>
          <w:sz w:val="20"/>
          <w:szCs w:val="20"/>
        </w:rPr>
        <w:t xml:space="preserve">only. </w:t>
      </w:r>
      <w:r w:rsidR="007B0D35" w:rsidRPr="532E51E2">
        <w:rPr>
          <w:rFonts w:asciiTheme="minorHAnsi" w:hAnsiTheme="minorHAnsi" w:cstheme="minorBidi"/>
          <w:sz w:val="20"/>
          <w:szCs w:val="20"/>
        </w:rPr>
        <w:t xml:space="preserve">Please review the statements below and indicate whether each is “Yes/True,” and will hold true if the application is approved. If the answer to any item is “No/False,” please submit a statement of explanation. </w:t>
      </w:r>
    </w:p>
    <w:p w14:paraId="0F175315" w14:textId="77777777" w:rsidR="007B0D35" w:rsidRPr="00E5335C" w:rsidRDefault="007B0D35" w:rsidP="007B0D35">
      <w:pPr>
        <w:rPr>
          <w:rFonts w:asciiTheme="minorHAnsi" w:hAnsiTheme="minorHAnsi" w:cstheme="minorHAnsi"/>
          <w:bCs/>
          <w:sz w:val="20"/>
          <w:szCs w:val="20"/>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5"/>
        <w:gridCol w:w="1455"/>
        <w:gridCol w:w="1230"/>
      </w:tblGrid>
      <w:tr w:rsidR="007B0D35" w:rsidRPr="007B0D35" w14:paraId="21C12D46" w14:textId="77777777" w:rsidTr="461AE095">
        <w:tc>
          <w:tcPr>
            <w:tcW w:w="6675" w:type="dxa"/>
            <w:tcMar>
              <w:top w:w="100" w:type="dxa"/>
              <w:left w:w="100" w:type="dxa"/>
              <w:bottom w:w="100" w:type="dxa"/>
              <w:right w:w="100" w:type="dxa"/>
            </w:tcMar>
          </w:tcPr>
          <w:p w14:paraId="0CDB0966" w14:textId="77777777" w:rsidR="007B0D35" w:rsidRPr="00E5335C" w:rsidRDefault="007B0D35" w:rsidP="007B0D35">
            <w:pPr>
              <w:rPr>
                <w:rFonts w:asciiTheme="minorHAnsi" w:hAnsiTheme="minorHAnsi" w:cstheme="minorHAnsi"/>
                <w:b/>
                <w:sz w:val="20"/>
                <w:szCs w:val="20"/>
                <w:lang w:val="en"/>
              </w:rPr>
            </w:pPr>
            <w:r w:rsidRPr="00E5335C">
              <w:rPr>
                <w:rFonts w:asciiTheme="minorHAnsi" w:hAnsiTheme="minorHAnsi" w:cstheme="minorHAnsi"/>
                <w:b/>
                <w:sz w:val="20"/>
                <w:szCs w:val="20"/>
                <w:lang w:val="en"/>
              </w:rPr>
              <w:t>Assurance</w:t>
            </w:r>
          </w:p>
        </w:tc>
        <w:tc>
          <w:tcPr>
            <w:tcW w:w="1455" w:type="dxa"/>
            <w:tcMar>
              <w:top w:w="100" w:type="dxa"/>
              <w:left w:w="100" w:type="dxa"/>
              <w:bottom w:w="100" w:type="dxa"/>
              <w:right w:w="100" w:type="dxa"/>
            </w:tcMar>
          </w:tcPr>
          <w:p w14:paraId="4A044D72" w14:textId="77777777" w:rsidR="007B0D35" w:rsidRPr="00E5335C" w:rsidRDefault="007B0D35" w:rsidP="007B0D35">
            <w:pPr>
              <w:rPr>
                <w:rFonts w:asciiTheme="minorHAnsi" w:hAnsiTheme="minorHAnsi" w:cstheme="minorHAnsi"/>
                <w:b/>
                <w:sz w:val="20"/>
                <w:szCs w:val="20"/>
                <w:lang w:val="en"/>
              </w:rPr>
            </w:pPr>
            <w:r w:rsidRPr="00E5335C">
              <w:rPr>
                <w:rFonts w:asciiTheme="minorHAnsi" w:hAnsiTheme="minorHAnsi" w:cstheme="minorHAnsi"/>
                <w:b/>
                <w:sz w:val="20"/>
                <w:szCs w:val="20"/>
                <w:lang w:val="en"/>
              </w:rPr>
              <w:t>Yes/True</w:t>
            </w:r>
          </w:p>
        </w:tc>
        <w:tc>
          <w:tcPr>
            <w:tcW w:w="1230" w:type="dxa"/>
            <w:tcMar>
              <w:top w:w="100" w:type="dxa"/>
              <w:left w:w="100" w:type="dxa"/>
              <w:bottom w:w="100" w:type="dxa"/>
              <w:right w:w="100" w:type="dxa"/>
            </w:tcMar>
          </w:tcPr>
          <w:p w14:paraId="221BDB84" w14:textId="77777777" w:rsidR="007B0D35" w:rsidRPr="00E5335C" w:rsidRDefault="007B0D35" w:rsidP="007B0D35">
            <w:pPr>
              <w:rPr>
                <w:rFonts w:asciiTheme="minorHAnsi" w:hAnsiTheme="minorHAnsi" w:cstheme="minorHAnsi"/>
                <w:b/>
                <w:sz w:val="20"/>
                <w:szCs w:val="20"/>
                <w:lang w:val="en"/>
              </w:rPr>
            </w:pPr>
            <w:r w:rsidRPr="00E5335C">
              <w:rPr>
                <w:rFonts w:asciiTheme="minorHAnsi" w:hAnsiTheme="minorHAnsi" w:cstheme="minorHAnsi"/>
                <w:b/>
                <w:sz w:val="20"/>
                <w:szCs w:val="20"/>
                <w:lang w:val="en"/>
              </w:rPr>
              <w:t>No/False</w:t>
            </w:r>
          </w:p>
        </w:tc>
      </w:tr>
      <w:tr w:rsidR="007B0D35" w:rsidRPr="007B0D35" w14:paraId="39074716" w14:textId="77777777" w:rsidTr="461AE095">
        <w:tc>
          <w:tcPr>
            <w:tcW w:w="6675" w:type="dxa"/>
            <w:tcMar>
              <w:top w:w="100" w:type="dxa"/>
              <w:left w:w="100" w:type="dxa"/>
              <w:bottom w:w="100" w:type="dxa"/>
              <w:right w:w="100" w:type="dxa"/>
            </w:tcMar>
          </w:tcPr>
          <w:p w14:paraId="0AF29380" w14:textId="77777777" w:rsidR="007B0D35" w:rsidRPr="00E5335C" w:rsidRDefault="007B0D35" w:rsidP="004909D2">
            <w:pPr>
              <w:numPr>
                <w:ilvl w:val="0"/>
                <w:numId w:val="75"/>
              </w:numPr>
              <w:rPr>
                <w:rFonts w:asciiTheme="minorHAnsi" w:hAnsiTheme="minorHAnsi" w:cstheme="minorHAnsi"/>
                <w:bCs/>
                <w:sz w:val="20"/>
                <w:szCs w:val="20"/>
                <w:lang w:val="en"/>
              </w:rPr>
            </w:pPr>
            <w:r w:rsidRPr="00E5335C">
              <w:rPr>
                <w:rFonts w:asciiTheme="minorHAnsi" w:hAnsiTheme="minorHAnsi" w:cstheme="minorHAnsi"/>
                <w:bCs/>
                <w:sz w:val="20"/>
                <w:szCs w:val="20"/>
                <w:lang w:val="en"/>
              </w:rPr>
              <w:t>The applicant is a nonprofit corporation that is incorporated or registered in Indiana;</w:t>
            </w:r>
            <w:r w:rsidRPr="00E5335C">
              <w:rPr>
                <w:rFonts w:asciiTheme="minorHAnsi" w:hAnsiTheme="minorHAnsi" w:cstheme="minorHAnsi"/>
                <w:bCs/>
                <w:sz w:val="20"/>
                <w:szCs w:val="20"/>
                <w:lang w:val="en"/>
              </w:rPr>
              <w:tab/>
            </w:r>
            <w:r w:rsidRPr="00E5335C">
              <w:rPr>
                <w:rFonts w:asciiTheme="minorHAnsi" w:hAnsiTheme="minorHAnsi" w:cstheme="minorHAnsi"/>
                <w:bCs/>
                <w:sz w:val="20"/>
                <w:szCs w:val="20"/>
                <w:lang w:val="en"/>
              </w:rPr>
              <w:tab/>
            </w:r>
          </w:p>
        </w:tc>
        <w:tc>
          <w:tcPr>
            <w:tcW w:w="1455" w:type="dxa"/>
            <w:tcMar>
              <w:top w:w="100" w:type="dxa"/>
              <w:left w:w="100" w:type="dxa"/>
              <w:bottom w:w="100" w:type="dxa"/>
              <w:right w:w="100" w:type="dxa"/>
            </w:tcMar>
          </w:tcPr>
          <w:p w14:paraId="17114A67"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0D600E0A" w14:textId="77777777" w:rsidR="007B0D35" w:rsidRPr="00E5335C" w:rsidRDefault="007B0D35" w:rsidP="007B0D35">
            <w:pPr>
              <w:rPr>
                <w:rFonts w:asciiTheme="minorHAnsi" w:hAnsiTheme="minorHAnsi" w:cstheme="minorHAnsi"/>
                <w:bCs/>
                <w:sz w:val="20"/>
                <w:szCs w:val="20"/>
                <w:lang w:val="en"/>
              </w:rPr>
            </w:pPr>
          </w:p>
        </w:tc>
      </w:tr>
      <w:tr w:rsidR="007B0D35" w:rsidRPr="007B0D35" w14:paraId="3C3A8BAB" w14:textId="77777777" w:rsidTr="461AE095">
        <w:tc>
          <w:tcPr>
            <w:tcW w:w="6675" w:type="dxa"/>
            <w:tcMar>
              <w:top w:w="100" w:type="dxa"/>
              <w:left w:w="100" w:type="dxa"/>
              <w:bottom w:w="100" w:type="dxa"/>
              <w:right w:w="100" w:type="dxa"/>
            </w:tcMar>
          </w:tcPr>
          <w:p w14:paraId="673EEC55" w14:textId="2E826C7E" w:rsidR="007B0D35" w:rsidRPr="00E5335C" w:rsidRDefault="007B0D35" w:rsidP="532E51E2">
            <w:pPr>
              <w:numPr>
                <w:ilvl w:val="0"/>
                <w:numId w:val="75"/>
              </w:numPr>
              <w:rPr>
                <w:rFonts w:asciiTheme="minorHAnsi" w:hAnsiTheme="minorHAnsi" w:cstheme="minorBidi"/>
                <w:sz w:val="20"/>
                <w:szCs w:val="20"/>
              </w:rPr>
            </w:pPr>
            <w:r w:rsidRPr="532E51E2">
              <w:rPr>
                <w:rFonts w:asciiTheme="minorHAnsi" w:hAnsiTheme="minorHAnsi" w:cstheme="minorBidi"/>
                <w:sz w:val="20"/>
                <w:szCs w:val="20"/>
              </w:rPr>
              <w:t>The applicant has been recognized by the Internal Revenue Service to be tax exempt and maintains such tax exempt status</w:t>
            </w:r>
            <w:r w:rsidR="009974AD" w:rsidRPr="532E51E2">
              <w:rPr>
                <w:rFonts w:asciiTheme="minorHAnsi" w:hAnsiTheme="minorHAnsi" w:cstheme="minorBidi"/>
                <w:sz w:val="20"/>
                <w:szCs w:val="20"/>
              </w:rPr>
              <w:t>, or is in the process of doing so</w:t>
            </w:r>
            <w:r w:rsidRPr="532E51E2">
              <w:rPr>
                <w:rFonts w:asciiTheme="minorHAnsi" w:hAnsiTheme="minorHAnsi" w:cstheme="minorBidi"/>
                <w:sz w:val="20"/>
                <w:szCs w:val="20"/>
              </w:rPr>
              <w:t>;</w:t>
            </w:r>
          </w:p>
        </w:tc>
        <w:tc>
          <w:tcPr>
            <w:tcW w:w="1455" w:type="dxa"/>
            <w:tcMar>
              <w:top w:w="100" w:type="dxa"/>
              <w:left w:w="100" w:type="dxa"/>
              <w:bottom w:w="100" w:type="dxa"/>
              <w:right w:w="100" w:type="dxa"/>
            </w:tcMar>
          </w:tcPr>
          <w:p w14:paraId="73FD74CF"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5D7713AC" w14:textId="77777777" w:rsidR="007B0D35" w:rsidRPr="00E5335C" w:rsidRDefault="007B0D35" w:rsidP="007B0D35">
            <w:pPr>
              <w:rPr>
                <w:rFonts w:asciiTheme="minorHAnsi" w:hAnsiTheme="minorHAnsi" w:cstheme="minorHAnsi"/>
                <w:bCs/>
                <w:sz w:val="20"/>
                <w:szCs w:val="20"/>
                <w:lang w:val="en"/>
              </w:rPr>
            </w:pPr>
          </w:p>
        </w:tc>
      </w:tr>
      <w:tr w:rsidR="007B0D35" w:rsidRPr="007B0D35" w14:paraId="34DFF9DD" w14:textId="77777777" w:rsidTr="461AE095">
        <w:tc>
          <w:tcPr>
            <w:tcW w:w="6675" w:type="dxa"/>
            <w:tcMar>
              <w:top w:w="100" w:type="dxa"/>
              <w:left w:w="100" w:type="dxa"/>
              <w:bottom w:w="100" w:type="dxa"/>
              <w:right w:w="100" w:type="dxa"/>
            </w:tcMar>
          </w:tcPr>
          <w:p w14:paraId="2D0D0553" w14:textId="77777777" w:rsidR="007B0D35" w:rsidRPr="00E5335C" w:rsidRDefault="007B0D35" w:rsidP="532E51E2">
            <w:pPr>
              <w:numPr>
                <w:ilvl w:val="0"/>
                <w:numId w:val="75"/>
              </w:numPr>
              <w:rPr>
                <w:rFonts w:asciiTheme="minorHAnsi" w:hAnsiTheme="minorHAnsi" w:cstheme="minorBidi"/>
                <w:sz w:val="20"/>
                <w:szCs w:val="20"/>
              </w:rPr>
            </w:pPr>
            <w:r w:rsidRPr="532E51E2">
              <w:rPr>
                <w:rFonts w:asciiTheme="minorHAnsi" w:hAnsiTheme="minorHAnsi" w:cstheme="minorBidi"/>
                <w:sz w:val="20"/>
                <w:szCs w:val="20"/>
              </w:rPr>
              <w:t>The applicant has an independent board whose members have been elected or selected under the organizer's application and that has entered into a contract under this article to operate a charter school.</w:t>
            </w:r>
          </w:p>
        </w:tc>
        <w:tc>
          <w:tcPr>
            <w:tcW w:w="1455" w:type="dxa"/>
            <w:tcMar>
              <w:top w:w="100" w:type="dxa"/>
              <w:left w:w="100" w:type="dxa"/>
              <w:bottom w:w="100" w:type="dxa"/>
              <w:right w:w="100" w:type="dxa"/>
            </w:tcMar>
          </w:tcPr>
          <w:p w14:paraId="679211B3"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69BDE3FB" w14:textId="77777777" w:rsidR="007B0D35" w:rsidRPr="00E5335C" w:rsidRDefault="007B0D35" w:rsidP="007B0D35">
            <w:pPr>
              <w:rPr>
                <w:rFonts w:asciiTheme="minorHAnsi" w:hAnsiTheme="minorHAnsi" w:cstheme="minorHAnsi"/>
                <w:bCs/>
                <w:sz w:val="20"/>
                <w:szCs w:val="20"/>
                <w:lang w:val="en"/>
              </w:rPr>
            </w:pPr>
          </w:p>
        </w:tc>
      </w:tr>
      <w:tr w:rsidR="007B0D35" w:rsidRPr="007B0D35" w14:paraId="4EEEF80C" w14:textId="77777777" w:rsidTr="461AE095">
        <w:tc>
          <w:tcPr>
            <w:tcW w:w="6675" w:type="dxa"/>
            <w:tcMar>
              <w:top w:w="100" w:type="dxa"/>
              <w:left w:w="100" w:type="dxa"/>
              <w:bottom w:w="100" w:type="dxa"/>
              <w:right w:w="100" w:type="dxa"/>
            </w:tcMar>
          </w:tcPr>
          <w:p w14:paraId="0F81596C" w14:textId="77777777" w:rsidR="007B0D35" w:rsidRPr="00E5335C" w:rsidRDefault="007B0D35" w:rsidP="004909D2">
            <w:pPr>
              <w:numPr>
                <w:ilvl w:val="0"/>
                <w:numId w:val="75"/>
              </w:numPr>
              <w:rPr>
                <w:rFonts w:asciiTheme="minorHAnsi" w:hAnsiTheme="minorHAnsi" w:cstheme="minorHAnsi"/>
                <w:bCs/>
                <w:sz w:val="20"/>
                <w:szCs w:val="20"/>
                <w:lang w:val="en"/>
              </w:rPr>
            </w:pPr>
            <w:r w:rsidRPr="00E5335C">
              <w:rPr>
                <w:rFonts w:asciiTheme="minorHAnsi" w:hAnsiTheme="minorHAnsi" w:cstheme="minorHAnsi"/>
                <w:bCs/>
                <w:sz w:val="20"/>
                <w:szCs w:val="20"/>
                <w:lang w:val="en"/>
              </w:rPr>
              <w:t xml:space="preserve">The applicant is not a for-profit entity. </w:t>
            </w:r>
          </w:p>
        </w:tc>
        <w:tc>
          <w:tcPr>
            <w:tcW w:w="1455" w:type="dxa"/>
            <w:tcMar>
              <w:top w:w="100" w:type="dxa"/>
              <w:left w:w="100" w:type="dxa"/>
              <w:bottom w:w="100" w:type="dxa"/>
              <w:right w:w="100" w:type="dxa"/>
            </w:tcMar>
          </w:tcPr>
          <w:p w14:paraId="7050384F"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508D11C1" w14:textId="77777777" w:rsidR="007B0D35" w:rsidRPr="00E5335C" w:rsidRDefault="007B0D35" w:rsidP="007B0D35">
            <w:pPr>
              <w:rPr>
                <w:rFonts w:asciiTheme="minorHAnsi" w:hAnsiTheme="minorHAnsi" w:cstheme="minorHAnsi"/>
                <w:bCs/>
                <w:sz w:val="20"/>
                <w:szCs w:val="20"/>
                <w:lang w:val="en"/>
              </w:rPr>
            </w:pPr>
          </w:p>
        </w:tc>
      </w:tr>
      <w:tr w:rsidR="007B0D35" w:rsidRPr="007B0D35" w14:paraId="306208FE" w14:textId="77777777" w:rsidTr="461AE095">
        <w:tc>
          <w:tcPr>
            <w:tcW w:w="6675" w:type="dxa"/>
            <w:tcMar>
              <w:top w:w="100" w:type="dxa"/>
              <w:left w:w="100" w:type="dxa"/>
              <w:bottom w:w="100" w:type="dxa"/>
              <w:right w:w="100" w:type="dxa"/>
            </w:tcMar>
          </w:tcPr>
          <w:p w14:paraId="40AEC385" w14:textId="77777777" w:rsidR="007B0D35" w:rsidRPr="00E5335C" w:rsidRDefault="007B0D35" w:rsidP="532E51E2">
            <w:pPr>
              <w:numPr>
                <w:ilvl w:val="0"/>
                <w:numId w:val="75"/>
              </w:numPr>
              <w:rPr>
                <w:rFonts w:asciiTheme="minorHAnsi" w:hAnsiTheme="minorHAnsi" w:cstheme="minorBidi"/>
                <w:sz w:val="20"/>
                <w:szCs w:val="20"/>
              </w:rPr>
            </w:pPr>
            <w:r w:rsidRPr="532E51E2">
              <w:rPr>
                <w:rFonts w:asciiTheme="minorHAnsi" w:hAnsiTheme="minorHAnsi" w:cstheme="minorBidi"/>
                <w:sz w:val="20"/>
                <w:szCs w:val="20"/>
              </w:rPr>
              <w:t xml:space="preserve">If the applicant chooses to contract with an Education Service Provider, it will comply with all required submissions of OEI.  </w:t>
            </w:r>
          </w:p>
        </w:tc>
        <w:tc>
          <w:tcPr>
            <w:tcW w:w="1455" w:type="dxa"/>
            <w:tcMar>
              <w:top w:w="100" w:type="dxa"/>
              <w:left w:w="100" w:type="dxa"/>
              <w:bottom w:w="100" w:type="dxa"/>
              <w:right w:w="100" w:type="dxa"/>
            </w:tcMar>
          </w:tcPr>
          <w:p w14:paraId="0B8F9305"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1E07E828" w14:textId="77777777" w:rsidR="007B0D35" w:rsidRPr="00E5335C" w:rsidRDefault="007B0D35" w:rsidP="007B0D35">
            <w:pPr>
              <w:rPr>
                <w:rFonts w:asciiTheme="minorHAnsi" w:hAnsiTheme="minorHAnsi" w:cstheme="minorHAnsi"/>
                <w:bCs/>
                <w:sz w:val="20"/>
                <w:szCs w:val="20"/>
                <w:lang w:val="en"/>
              </w:rPr>
            </w:pPr>
          </w:p>
        </w:tc>
      </w:tr>
      <w:tr w:rsidR="007B0D35" w:rsidRPr="007B0D35" w14:paraId="2AD07A22" w14:textId="77777777" w:rsidTr="461AE095">
        <w:tc>
          <w:tcPr>
            <w:tcW w:w="6675" w:type="dxa"/>
            <w:tcMar>
              <w:top w:w="100" w:type="dxa"/>
              <w:left w:w="100" w:type="dxa"/>
              <w:bottom w:w="100" w:type="dxa"/>
              <w:right w:w="100" w:type="dxa"/>
            </w:tcMar>
          </w:tcPr>
          <w:p w14:paraId="3BFFD689" w14:textId="77777777" w:rsidR="007B0D35" w:rsidRPr="00E5335C" w:rsidRDefault="007B0D35" w:rsidP="532E51E2">
            <w:pPr>
              <w:numPr>
                <w:ilvl w:val="0"/>
                <w:numId w:val="75"/>
              </w:numPr>
              <w:rPr>
                <w:rFonts w:asciiTheme="minorHAnsi" w:hAnsiTheme="minorHAnsi" w:cstheme="minorBidi"/>
                <w:sz w:val="20"/>
                <w:szCs w:val="20"/>
              </w:rPr>
            </w:pPr>
            <w:r w:rsidRPr="532E51E2">
              <w:rPr>
                <w:rFonts w:asciiTheme="minorHAnsi" w:hAnsiTheme="minorHAnsi" w:cstheme="minorBidi"/>
                <w:sz w:val="20"/>
                <w:szCs w:val="20"/>
              </w:rPr>
              <w:t xml:space="preserve">The charter school seeks establishment in order to serve one or more of the purposes of a charter school outlined in Indiana Code Title 20. Education §20-24-2-1. </w:t>
            </w:r>
          </w:p>
        </w:tc>
        <w:tc>
          <w:tcPr>
            <w:tcW w:w="1455" w:type="dxa"/>
            <w:tcMar>
              <w:top w:w="100" w:type="dxa"/>
              <w:left w:w="100" w:type="dxa"/>
              <w:bottom w:w="100" w:type="dxa"/>
              <w:right w:w="100" w:type="dxa"/>
            </w:tcMar>
          </w:tcPr>
          <w:p w14:paraId="60D60C93"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0EAD5632" w14:textId="77777777" w:rsidR="007B0D35" w:rsidRPr="00E5335C" w:rsidRDefault="007B0D35" w:rsidP="007B0D35">
            <w:pPr>
              <w:rPr>
                <w:rFonts w:asciiTheme="minorHAnsi" w:hAnsiTheme="minorHAnsi" w:cstheme="minorHAnsi"/>
                <w:bCs/>
                <w:sz w:val="20"/>
                <w:szCs w:val="20"/>
                <w:lang w:val="en"/>
              </w:rPr>
            </w:pPr>
          </w:p>
        </w:tc>
      </w:tr>
      <w:tr w:rsidR="007B0D35" w:rsidRPr="007B0D35" w14:paraId="2FB456BC" w14:textId="77777777" w:rsidTr="461AE095">
        <w:tc>
          <w:tcPr>
            <w:tcW w:w="6675" w:type="dxa"/>
            <w:tcMar>
              <w:top w:w="100" w:type="dxa"/>
              <w:left w:w="100" w:type="dxa"/>
              <w:bottom w:w="100" w:type="dxa"/>
              <w:right w:w="100" w:type="dxa"/>
            </w:tcMar>
          </w:tcPr>
          <w:p w14:paraId="23C63156" w14:textId="4C6696FA" w:rsidR="007B0D35" w:rsidRPr="00E5335C" w:rsidRDefault="007B0D35" w:rsidP="532E51E2">
            <w:pPr>
              <w:numPr>
                <w:ilvl w:val="0"/>
                <w:numId w:val="75"/>
              </w:numPr>
              <w:rPr>
                <w:rFonts w:asciiTheme="minorHAnsi" w:hAnsiTheme="minorHAnsi" w:cstheme="minorBidi"/>
                <w:sz w:val="20"/>
                <w:szCs w:val="20"/>
              </w:rPr>
            </w:pPr>
            <w:r w:rsidRPr="532E51E2">
              <w:rPr>
                <w:rFonts w:asciiTheme="minorHAnsi" w:hAnsiTheme="minorHAnsi" w:cstheme="minorBidi"/>
                <w:sz w:val="20"/>
                <w:szCs w:val="20"/>
              </w:rPr>
              <w:t xml:space="preserve">The charter school will not discriminate on the basis of disability, race, color, gender, national origin, religion, ancestry, or any other characteristic. </w:t>
            </w:r>
          </w:p>
        </w:tc>
        <w:tc>
          <w:tcPr>
            <w:tcW w:w="1455" w:type="dxa"/>
            <w:tcMar>
              <w:top w:w="100" w:type="dxa"/>
              <w:left w:w="100" w:type="dxa"/>
              <w:bottom w:w="100" w:type="dxa"/>
              <w:right w:w="100" w:type="dxa"/>
            </w:tcMar>
          </w:tcPr>
          <w:p w14:paraId="055F6632"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37E03740" w14:textId="77777777" w:rsidR="007B0D35" w:rsidRPr="00E5335C" w:rsidRDefault="007B0D35" w:rsidP="007B0D35">
            <w:pPr>
              <w:rPr>
                <w:rFonts w:asciiTheme="minorHAnsi" w:hAnsiTheme="minorHAnsi" w:cstheme="minorHAnsi"/>
                <w:bCs/>
                <w:sz w:val="20"/>
                <w:szCs w:val="20"/>
                <w:lang w:val="en"/>
              </w:rPr>
            </w:pPr>
          </w:p>
        </w:tc>
      </w:tr>
      <w:tr w:rsidR="007B0D35" w:rsidRPr="007B0D35" w14:paraId="7F6E0A4F" w14:textId="77777777" w:rsidTr="461AE095">
        <w:tc>
          <w:tcPr>
            <w:tcW w:w="6675" w:type="dxa"/>
            <w:tcMar>
              <w:top w:w="100" w:type="dxa"/>
              <w:left w:w="100" w:type="dxa"/>
              <w:bottom w:w="100" w:type="dxa"/>
              <w:right w:w="100" w:type="dxa"/>
            </w:tcMar>
          </w:tcPr>
          <w:p w14:paraId="347044E3" w14:textId="77777777" w:rsidR="007B0D35" w:rsidRPr="00E5335C" w:rsidRDefault="007B0D35" w:rsidP="461AE095">
            <w:pPr>
              <w:numPr>
                <w:ilvl w:val="0"/>
                <w:numId w:val="75"/>
              </w:numPr>
              <w:rPr>
                <w:rFonts w:asciiTheme="minorHAnsi" w:hAnsiTheme="minorHAnsi" w:cstheme="minorBidi"/>
                <w:sz w:val="20"/>
                <w:szCs w:val="20"/>
              </w:rPr>
            </w:pPr>
            <w:r w:rsidRPr="461AE095">
              <w:rPr>
                <w:rFonts w:asciiTheme="minorHAnsi" w:hAnsiTheme="minorHAnsi" w:cstheme="minorBidi"/>
                <w:sz w:val="20"/>
                <w:szCs w:val="20"/>
              </w:rPr>
              <w:t xml:space="preserve">There are no liens, litigation history and/or sanctions from any local, state, and/or federal regulatory agency against the nonprofit corporation. </w:t>
            </w:r>
          </w:p>
        </w:tc>
        <w:tc>
          <w:tcPr>
            <w:tcW w:w="1455" w:type="dxa"/>
            <w:tcMar>
              <w:top w:w="100" w:type="dxa"/>
              <w:left w:w="100" w:type="dxa"/>
              <w:bottom w:w="100" w:type="dxa"/>
              <w:right w:w="100" w:type="dxa"/>
            </w:tcMar>
          </w:tcPr>
          <w:p w14:paraId="520F8318" w14:textId="77777777" w:rsidR="007B0D35" w:rsidRPr="00E5335C" w:rsidRDefault="007B0D35" w:rsidP="007B0D35">
            <w:pPr>
              <w:rPr>
                <w:rFonts w:asciiTheme="minorHAnsi" w:hAnsiTheme="minorHAnsi" w:cstheme="minorHAnsi"/>
                <w:bCs/>
                <w:sz w:val="20"/>
                <w:szCs w:val="20"/>
                <w:lang w:val="en"/>
              </w:rPr>
            </w:pPr>
          </w:p>
        </w:tc>
        <w:tc>
          <w:tcPr>
            <w:tcW w:w="1230" w:type="dxa"/>
            <w:tcMar>
              <w:top w:w="100" w:type="dxa"/>
              <w:left w:w="100" w:type="dxa"/>
              <w:bottom w:w="100" w:type="dxa"/>
              <w:right w:w="100" w:type="dxa"/>
            </w:tcMar>
          </w:tcPr>
          <w:p w14:paraId="38250643" w14:textId="77777777" w:rsidR="007B0D35" w:rsidRPr="00E5335C" w:rsidRDefault="007B0D35" w:rsidP="007B0D35">
            <w:pPr>
              <w:rPr>
                <w:rFonts w:asciiTheme="minorHAnsi" w:hAnsiTheme="minorHAnsi" w:cstheme="minorHAnsi"/>
                <w:bCs/>
                <w:sz w:val="20"/>
                <w:szCs w:val="20"/>
                <w:lang w:val="en"/>
              </w:rPr>
            </w:pPr>
          </w:p>
        </w:tc>
      </w:tr>
    </w:tbl>
    <w:p w14:paraId="3B8E6DF6" w14:textId="77777777" w:rsidR="007B0D35" w:rsidRPr="00E5335C" w:rsidRDefault="007B0D35" w:rsidP="007B0D35">
      <w:pPr>
        <w:rPr>
          <w:rFonts w:asciiTheme="minorHAnsi" w:hAnsiTheme="minorHAnsi" w:cstheme="minorHAnsi"/>
          <w:bCs/>
          <w:sz w:val="20"/>
          <w:szCs w:val="20"/>
          <w:lang w:val="en"/>
        </w:rPr>
      </w:pPr>
    </w:p>
    <w:p w14:paraId="621D5A8B" w14:textId="77777777" w:rsidR="007B0D35" w:rsidRPr="00E5335C" w:rsidRDefault="007B0D35" w:rsidP="007B0D35">
      <w:pPr>
        <w:rPr>
          <w:rFonts w:asciiTheme="minorHAnsi" w:hAnsiTheme="minorHAnsi" w:cstheme="minorHAnsi"/>
          <w:b/>
          <w:sz w:val="20"/>
          <w:szCs w:val="20"/>
          <w:lang w:val="en"/>
        </w:rPr>
      </w:pPr>
      <w:r w:rsidRPr="00E5335C">
        <w:rPr>
          <w:rFonts w:asciiTheme="minorHAnsi" w:hAnsiTheme="minorHAnsi" w:cstheme="minorHAnsi"/>
          <w:b/>
          <w:sz w:val="20"/>
          <w:szCs w:val="20"/>
          <w:lang w:val="en"/>
        </w:rPr>
        <w:t>Certification</w:t>
      </w:r>
    </w:p>
    <w:p w14:paraId="1B278115" w14:textId="77777777" w:rsidR="007B0D35" w:rsidRPr="00E5335C" w:rsidRDefault="007B0D35" w:rsidP="532E51E2">
      <w:pPr>
        <w:rPr>
          <w:rFonts w:asciiTheme="minorHAnsi" w:hAnsiTheme="minorHAnsi" w:cstheme="minorBidi"/>
          <w:sz w:val="20"/>
          <w:szCs w:val="20"/>
        </w:rPr>
      </w:pPr>
      <w:r w:rsidRPr="532E51E2">
        <w:rPr>
          <w:rFonts w:asciiTheme="minorHAnsi" w:hAnsiTheme="minorHAnsi" w:cstheme="minorBidi"/>
          <w:sz w:val="20"/>
          <w:szCs w:val="20"/>
        </w:rPr>
        <w:t xml:space="preserve">I certify that I have the authority to submit this documentation and that all information contained herein is complete and accurate. I recognize that any misrepresentation could result in disqualification from the application process or revocation afterward. </w:t>
      </w:r>
    </w:p>
    <w:p w14:paraId="558FBC66" w14:textId="77777777" w:rsidR="007B0D35" w:rsidRPr="00E5335C" w:rsidRDefault="007B0D35" w:rsidP="007B0D35">
      <w:pPr>
        <w:rPr>
          <w:rFonts w:asciiTheme="minorHAnsi" w:hAnsiTheme="minorHAnsi" w:cstheme="minorHAnsi"/>
          <w:bCs/>
          <w:sz w:val="20"/>
          <w:szCs w:val="20"/>
          <w:lang w:val="en"/>
        </w:rPr>
      </w:pPr>
    </w:p>
    <w:p w14:paraId="063B709F" w14:textId="77777777" w:rsidR="007B0D35" w:rsidRPr="00E5335C" w:rsidRDefault="007B0D35" w:rsidP="007B0D35">
      <w:pPr>
        <w:rPr>
          <w:rFonts w:asciiTheme="minorHAnsi" w:hAnsiTheme="minorHAnsi" w:cstheme="minorHAnsi"/>
          <w:bCs/>
          <w:sz w:val="20"/>
          <w:szCs w:val="20"/>
          <w:lang w:val="en"/>
        </w:rPr>
      </w:pPr>
      <w:r w:rsidRPr="00E5335C">
        <w:rPr>
          <w:rFonts w:asciiTheme="minorHAnsi" w:hAnsiTheme="minorHAnsi" w:cstheme="minorHAnsi"/>
          <w:bCs/>
          <w:sz w:val="20"/>
          <w:szCs w:val="20"/>
          <w:lang w:val="en"/>
        </w:rPr>
        <w:t>____________________________________________________________</w:t>
      </w:r>
      <w:r w:rsidRPr="00E5335C">
        <w:rPr>
          <w:rFonts w:asciiTheme="minorHAnsi" w:hAnsiTheme="minorHAnsi" w:cstheme="minorHAnsi"/>
          <w:bCs/>
          <w:sz w:val="20"/>
          <w:szCs w:val="20"/>
          <w:lang w:val="en"/>
        </w:rPr>
        <w:tab/>
        <w:t>_________________</w:t>
      </w:r>
    </w:p>
    <w:p w14:paraId="315C35E4" w14:textId="77777777" w:rsidR="007B0D35" w:rsidRPr="00E5335C" w:rsidRDefault="007B0D35" w:rsidP="007B0D35">
      <w:pPr>
        <w:rPr>
          <w:rFonts w:asciiTheme="minorHAnsi" w:hAnsiTheme="minorHAnsi" w:cstheme="minorHAnsi"/>
          <w:bCs/>
          <w:sz w:val="20"/>
          <w:szCs w:val="20"/>
          <w:lang w:val="en"/>
        </w:rPr>
      </w:pPr>
      <w:r w:rsidRPr="00E5335C">
        <w:rPr>
          <w:rFonts w:asciiTheme="minorHAnsi" w:hAnsiTheme="minorHAnsi" w:cstheme="minorHAnsi"/>
          <w:bCs/>
          <w:sz w:val="20"/>
          <w:szCs w:val="20"/>
          <w:lang w:val="en"/>
        </w:rPr>
        <w:t>Signature of Founding Board Chair</w:t>
      </w:r>
      <w:r w:rsidRPr="00E5335C">
        <w:rPr>
          <w:rFonts w:asciiTheme="minorHAnsi" w:hAnsiTheme="minorHAnsi" w:cstheme="minorHAnsi"/>
          <w:bCs/>
          <w:sz w:val="20"/>
          <w:szCs w:val="20"/>
          <w:lang w:val="en"/>
        </w:rPr>
        <w:tab/>
      </w:r>
      <w:r w:rsidRPr="00E5335C">
        <w:rPr>
          <w:rFonts w:asciiTheme="minorHAnsi" w:hAnsiTheme="minorHAnsi" w:cstheme="minorHAnsi"/>
          <w:bCs/>
          <w:sz w:val="20"/>
          <w:szCs w:val="20"/>
          <w:lang w:val="en"/>
        </w:rPr>
        <w:tab/>
      </w:r>
      <w:r w:rsidRPr="00E5335C">
        <w:rPr>
          <w:rFonts w:asciiTheme="minorHAnsi" w:hAnsiTheme="minorHAnsi" w:cstheme="minorHAnsi"/>
          <w:bCs/>
          <w:sz w:val="20"/>
          <w:szCs w:val="20"/>
          <w:lang w:val="en"/>
        </w:rPr>
        <w:tab/>
      </w:r>
      <w:r w:rsidRPr="00E5335C">
        <w:rPr>
          <w:rFonts w:asciiTheme="minorHAnsi" w:hAnsiTheme="minorHAnsi" w:cstheme="minorHAnsi"/>
          <w:bCs/>
          <w:sz w:val="20"/>
          <w:szCs w:val="20"/>
          <w:lang w:val="en"/>
        </w:rPr>
        <w:tab/>
      </w:r>
      <w:r w:rsidRPr="00E5335C">
        <w:rPr>
          <w:rFonts w:asciiTheme="minorHAnsi" w:hAnsiTheme="minorHAnsi" w:cstheme="minorHAnsi"/>
          <w:bCs/>
          <w:sz w:val="20"/>
          <w:szCs w:val="20"/>
          <w:lang w:val="en"/>
        </w:rPr>
        <w:tab/>
      </w:r>
      <w:r w:rsidRPr="00E5335C">
        <w:rPr>
          <w:rFonts w:asciiTheme="minorHAnsi" w:hAnsiTheme="minorHAnsi" w:cstheme="minorHAnsi"/>
          <w:bCs/>
          <w:sz w:val="20"/>
          <w:szCs w:val="20"/>
          <w:lang w:val="en"/>
        </w:rPr>
        <w:tab/>
        <w:t xml:space="preserve">Date </w:t>
      </w:r>
    </w:p>
    <w:p w14:paraId="55591C77" w14:textId="51B8D276" w:rsidR="00364509" w:rsidRPr="00E5335C" w:rsidRDefault="00364509">
      <w:pPr>
        <w:rPr>
          <w:rFonts w:asciiTheme="minorHAnsi" w:hAnsiTheme="minorHAnsi" w:cstheme="minorHAnsi"/>
          <w:bCs/>
          <w:sz w:val="20"/>
          <w:szCs w:val="20"/>
        </w:rPr>
      </w:pPr>
      <w:r w:rsidRPr="00E5335C">
        <w:rPr>
          <w:rFonts w:asciiTheme="minorHAnsi" w:hAnsiTheme="minorHAnsi" w:cstheme="minorHAnsi"/>
          <w:bCs/>
          <w:sz w:val="20"/>
          <w:szCs w:val="20"/>
        </w:rPr>
        <w:br w:type="page"/>
      </w:r>
    </w:p>
    <w:p w14:paraId="583A0F00" w14:textId="31059833" w:rsidR="00095679" w:rsidRPr="00236739" w:rsidRDefault="009F64E6" w:rsidP="00313BD4">
      <w:pPr>
        <w:rPr>
          <w:rFonts w:asciiTheme="majorHAnsi" w:hAnsiTheme="majorHAnsi" w:cstheme="majorHAnsi"/>
          <w:b/>
          <w:sz w:val="32"/>
          <w:szCs w:val="22"/>
        </w:rPr>
      </w:pPr>
      <w:r w:rsidRPr="00236739">
        <w:rPr>
          <w:rFonts w:asciiTheme="majorHAnsi" w:hAnsiTheme="majorHAnsi" w:cstheme="majorHAnsi"/>
          <w:b/>
          <w:sz w:val="32"/>
          <w:szCs w:val="22"/>
        </w:rPr>
        <w:t>Instructions</w:t>
      </w:r>
      <w:bookmarkEnd w:id="3"/>
    </w:p>
    <w:p w14:paraId="465E51DC" w14:textId="77777777" w:rsidR="00095679" w:rsidRPr="00BA6BB7" w:rsidRDefault="00095679" w:rsidP="00313BD4">
      <w:pPr>
        <w:rPr>
          <w:rFonts w:asciiTheme="minorHAnsi" w:hAnsiTheme="minorHAnsi"/>
          <w:sz w:val="20"/>
          <w:szCs w:val="20"/>
        </w:rPr>
      </w:pPr>
    </w:p>
    <w:p w14:paraId="1BFE1847" w14:textId="4E7E23FA" w:rsidR="000B0CDC" w:rsidRPr="00BF7398" w:rsidRDefault="00095679" w:rsidP="00313BD4">
      <w:pPr>
        <w:rPr>
          <w:rFonts w:asciiTheme="minorHAnsi" w:hAnsiTheme="minorHAnsi"/>
          <w:sz w:val="20"/>
          <w:szCs w:val="20"/>
        </w:rPr>
      </w:pPr>
      <w:r w:rsidRPr="00BA6BB7">
        <w:rPr>
          <w:rFonts w:asciiTheme="minorHAnsi" w:hAnsiTheme="minorHAnsi"/>
          <w:sz w:val="20"/>
          <w:szCs w:val="20"/>
        </w:rPr>
        <w:t xml:space="preserve">All applicants are </w:t>
      </w:r>
      <w:r w:rsidRPr="00254B89">
        <w:rPr>
          <w:rFonts w:asciiTheme="minorHAnsi" w:hAnsiTheme="minorHAnsi"/>
          <w:sz w:val="20"/>
          <w:szCs w:val="20"/>
        </w:rPr>
        <w:t>required</w:t>
      </w:r>
      <w:r w:rsidRPr="00BA6BB7">
        <w:rPr>
          <w:rFonts w:asciiTheme="minorHAnsi" w:hAnsiTheme="minorHAnsi"/>
          <w:sz w:val="20"/>
          <w:szCs w:val="20"/>
        </w:rPr>
        <w:t xml:space="preserve"> to </w:t>
      </w:r>
      <w:r w:rsidR="002310EF">
        <w:rPr>
          <w:rFonts w:asciiTheme="minorHAnsi" w:hAnsiTheme="minorHAnsi"/>
          <w:sz w:val="20"/>
          <w:szCs w:val="20"/>
        </w:rPr>
        <w:t>submit</w:t>
      </w:r>
      <w:r w:rsidR="00AE6669" w:rsidRPr="00BA6BB7">
        <w:rPr>
          <w:rFonts w:asciiTheme="minorHAnsi" w:hAnsiTheme="minorHAnsi"/>
          <w:sz w:val="20"/>
          <w:szCs w:val="20"/>
        </w:rPr>
        <w:t xml:space="preserve"> </w:t>
      </w:r>
      <w:r w:rsidR="009C5601" w:rsidRPr="00BA6BB7">
        <w:rPr>
          <w:rFonts w:asciiTheme="minorHAnsi" w:hAnsiTheme="minorHAnsi"/>
          <w:sz w:val="20"/>
          <w:szCs w:val="20"/>
        </w:rPr>
        <w:t>the</w:t>
      </w:r>
      <w:r w:rsidR="00AE6669" w:rsidRPr="00BA6BB7">
        <w:rPr>
          <w:rFonts w:asciiTheme="minorHAnsi" w:hAnsiTheme="minorHAnsi"/>
          <w:sz w:val="20"/>
          <w:szCs w:val="20"/>
        </w:rPr>
        <w:t xml:space="preserve"> </w:t>
      </w:r>
      <w:r w:rsidR="00447B9E">
        <w:rPr>
          <w:rFonts w:asciiTheme="minorHAnsi" w:hAnsiTheme="minorHAnsi"/>
          <w:sz w:val="20"/>
          <w:szCs w:val="20"/>
        </w:rPr>
        <w:t>p</w:t>
      </w:r>
      <w:r w:rsidR="00AE6669" w:rsidRPr="00BA6BB7">
        <w:rPr>
          <w:rFonts w:asciiTheme="minorHAnsi" w:hAnsiTheme="minorHAnsi"/>
          <w:sz w:val="20"/>
          <w:szCs w:val="20"/>
        </w:rPr>
        <w:t>rospectus</w:t>
      </w:r>
      <w:r w:rsidR="00104A68">
        <w:rPr>
          <w:rFonts w:asciiTheme="minorHAnsi" w:hAnsiTheme="minorHAnsi"/>
          <w:sz w:val="20"/>
          <w:szCs w:val="20"/>
        </w:rPr>
        <w:t xml:space="preserve"> and/or full application</w:t>
      </w:r>
      <w:r w:rsidR="00AE6669" w:rsidRPr="00BA6BB7">
        <w:rPr>
          <w:rFonts w:asciiTheme="minorHAnsi" w:hAnsiTheme="minorHAnsi"/>
          <w:sz w:val="20"/>
          <w:szCs w:val="20"/>
        </w:rPr>
        <w:t xml:space="preserve"> </w:t>
      </w:r>
      <w:r w:rsidR="00254B89">
        <w:rPr>
          <w:rFonts w:asciiTheme="minorHAnsi" w:hAnsiTheme="minorHAnsi"/>
          <w:sz w:val="20"/>
          <w:szCs w:val="20"/>
        </w:rPr>
        <w:t xml:space="preserve">to </w:t>
      </w:r>
      <w:r w:rsidR="006103A8">
        <w:rPr>
          <w:rFonts w:asciiTheme="minorHAnsi" w:hAnsiTheme="minorHAnsi"/>
          <w:sz w:val="20"/>
          <w:szCs w:val="20"/>
        </w:rPr>
        <w:t>the Charter Achievement Portal (CAP)</w:t>
      </w:r>
      <w:r w:rsidR="00254B89">
        <w:rPr>
          <w:rFonts w:asciiTheme="minorHAnsi" w:hAnsiTheme="minorHAnsi"/>
          <w:sz w:val="20"/>
          <w:szCs w:val="20"/>
        </w:rPr>
        <w:t xml:space="preserve"> </w:t>
      </w:r>
      <w:r w:rsidR="000B0CDC" w:rsidRPr="00B049CF">
        <w:rPr>
          <w:rFonts w:asciiTheme="minorHAnsi" w:hAnsiTheme="minorHAnsi"/>
          <w:b/>
          <w:sz w:val="20"/>
          <w:szCs w:val="20"/>
        </w:rPr>
        <w:t>no later than 12 p</w:t>
      </w:r>
      <w:r w:rsidR="000B0CDC">
        <w:rPr>
          <w:rFonts w:asciiTheme="minorHAnsi" w:hAnsiTheme="minorHAnsi"/>
          <w:b/>
          <w:sz w:val="20"/>
          <w:szCs w:val="20"/>
        </w:rPr>
        <w:t>.</w:t>
      </w:r>
      <w:r w:rsidR="000B0CDC" w:rsidRPr="00B049CF">
        <w:rPr>
          <w:rFonts w:asciiTheme="minorHAnsi" w:hAnsiTheme="minorHAnsi"/>
          <w:b/>
          <w:sz w:val="20"/>
          <w:szCs w:val="20"/>
        </w:rPr>
        <w:t>m</w:t>
      </w:r>
      <w:r w:rsidR="000B0CDC">
        <w:rPr>
          <w:rFonts w:asciiTheme="minorHAnsi" w:hAnsiTheme="minorHAnsi"/>
          <w:b/>
          <w:sz w:val="20"/>
          <w:szCs w:val="20"/>
        </w:rPr>
        <w:t>.</w:t>
      </w:r>
      <w:r w:rsidR="000B0CDC" w:rsidRPr="00B049CF">
        <w:rPr>
          <w:rFonts w:asciiTheme="minorHAnsi" w:hAnsiTheme="minorHAnsi"/>
          <w:b/>
          <w:sz w:val="20"/>
          <w:szCs w:val="20"/>
        </w:rPr>
        <w:t xml:space="preserve"> </w:t>
      </w:r>
      <w:r w:rsidR="009F50D4">
        <w:rPr>
          <w:rFonts w:asciiTheme="minorHAnsi" w:hAnsiTheme="minorHAnsi"/>
          <w:b/>
          <w:sz w:val="20"/>
          <w:szCs w:val="20"/>
        </w:rPr>
        <w:t>by the stated deadline</w:t>
      </w:r>
      <w:r w:rsidR="000B0CDC" w:rsidRPr="00BA6BB7">
        <w:rPr>
          <w:rFonts w:asciiTheme="minorHAnsi" w:hAnsiTheme="minorHAnsi"/>
          <w:sz w:val="20"/>
          <w:szCs w:val="20"/>
        </w:rPr>
        <w:t xml:space="preserve">. </w:t>
      </w:r>
      <w:r w:rsidR="00BF7398">
        <w:rPr>
          <w:rFonts w:asciiTheme="minorHAnsi" w:hAnsiTheme="minorHAnsi"/>
          <w:sz w:val="20"/>
          <w:szCs w:val="20"/>
        </w:rPr>
        <w:t>T</w:t>
      </w:r>
      <w:r w:rsidR="000B0CDC" w:rsidRPr="00BF7398">
        <w:rPr>
          <w:rFonts w:asciiTheme="minorHAnsi" w:hAnsiTheme="minorHAnsi"/>
          <w:sz w:val="20"/>
          <w:szCs w:val="20"/>
        </w:rPr>
        <w:t xml:space="preserve">he Mayor’s Office reserves the right to reject or seek additional information on </w:t>
      </w:r>
      <w:r w:rsidR="009F50D4">
        <w:rPr>
          <w:rFonts w:asciiTheme="minorHAnsi" w:hAnsiTheme="minorHAnsi"/>
          <w:sz w:val="20"/>
          <w:szCs w:val="20"/>
        </w:rPr>
        <w:t xml:space="preserve">incomplete </w:t>
      </w:r>
      <w:r w:rsidR="00104A68">
        <w:rPr>
          <w:rFonts w:asciiTheme="minorHAnsi" w:hAnsiTheme="minorHAnsi"/>
          <w:sz w:val="20"/>
          <w:szCs w:val="20"/>
        </w:rPr>
        <w:t>submissions</w:t>
      </w:r>
      <w:r w:rsidR="000B0CDC" w:rsidRPr="00BF7398">
        <w:rPr>
          <w:rFonts w:asciiTheme="minorHAnsi" w:hAnsiTheme="minorHAnsi"/>
          <w:sz w:val="20"/>
          <w:szCs w:val="20"/>
        </w:rPr>
        <w:t xml:space="preserve"> </w:t>
      </w:r>
      <w:r w:rsidR="009F50D4">
        <w:rPr>
          <w:rFonts w:asciiTheme="minorHAnsi" w:hAnsiTheme="minorHAnsi"/>
          <w:sz w:val="20"/>
          <w:szCs w:val="20"/>
        </w:rPr>
        <w:t xml:space="preserve">or those </w:t>
      </w:r>
      <w:r w:rsidR="000B0CDC" w:rsidRPr="00BF7398">
        <w:rPr>
          <w:rFonts w:asciiTheme="minorHAnsi" w:hAnsiTheme="minorHAnsi"/>
          <w:sz w:val="20"/>
          <w:szCs w:val="20"/>
        </w:rPr>
        <w:t>that do not follow the proper procedure</w:t>
      </w:r>
      <w:r w:rsidR="009F50D4">
        <w:rPr>
          <w:rFonts w:asciiTheme="minorHAnsi" w:hAnsiTheme="minorHAnsi"/>
          <w:sz w:val="20"/>
          <w:szCs w:val="20"/>
        </w:rPr>
        <w:t xml:space="preserve"> or </w:t>
      </w:r>
      <w:r w:rsidR="00495BF8" w:rsidRPr="00BF7398">
        <w:rPr>
          <w:rFonts w:asciiTheme="minorHAnsi" w:hAnsiTheme="minorHAnsi"/>
          <w:sz w:val="20"/>
          <w:szCs w:val="20"/>
        </w:rPr>
        <w:t>formatting</w:t>
      </w:r>
      <w:r w:rsidR="009F50D4">
        <w:rPr>
          <w:rFonts w:asciiTheme="minorHAnsi" w:hAnsiTheme="minorHAnsi"/>
          <w:sz w:val="20"/>
          <w:szCs w:val="20"/>
        </w:rPr>
        <w:t>.</w:t>
      </w:r>
      <w:r w:rsidR="000B0CDC" w:rsidRPr="00BF7398">
        <w:rPr>
          <w:rFonts w:asciiTheme="minorHAnsi" w:hAnsiTheme="minorHAnsi"/>
          <w:sz w:val="20"/>
          <w:szCs w:val="20"/>
        </w:rPr>
        <w:t xml:space="preserve"> </w:t>
      </w:r>
    </w:p>
    <w:p w14:paraId="745E84B7" w14:textId="24F35FAD" w:rsidR="00863E04" w:rsidRDefault="00863E04" w:rsidP="00313BD4">
      <w:pPr>
        <w:rPr>
          <w:rFonts w:asciiTheme="minorHAnsi" w:hAnsiTheme="minorHAnsi"/>
          <w:sz w:val="20"/>
          <w:szCs w:val="20"/>
        </w:rPr>
      </w:pPr>
    </w:p>
    <w:p w14:paraId="63C0D5A9" w14:textId="5E3633B0" w:rsidR="00B05028" w:rsidRPr="00BA6BB7" w:rsidRDefault="00B05028" w:rsidP="325B42D8">
      <w:pPr>
        <w:pStyle w:val="Heading1"/>
        <w:spacing w:before="0" w:after="0"/>
        <w:rPr>
          <w:rFonts w:asciiTheme="minorHAnsi" w:hAnsiTheme="minorHAnsi"/>
          <w:sz w:val="20"/>
          <w:szCs w:val="20"/>
        </w:rPr>
      </w:pPr>
      <w:bookmarkStart w:id="4" w:name="_Toc230679835"/>
      <w:bookmarkStart w:id="5" w:name="_Hlk24617310"/>
      <w:bookmarkStart w:id="6" w:name="_Toc230679836"/>
      <w:r w:rsidRPr="325B42D8">
        <w:rPr>
          <w:rFonts w:asciiTheme="minorHAnsi" w:hAnsiTheme="minorHAnsi"/>
          <w:sz w:val="20"/>
          <w:szCs w:val="20"/>
        </w:rPr>
        <w:t xml:space="preserve">Contents </w:t>
      </w:r>
      <w:bookmarkEnd w:id="4"/>
    </w:p>
    <w:p w14:paraId="77D19619" w14:textId="06FA19D2" w:rsidR="00B05028" w:rsidRPr="00BA6BB7" w:rsidRDefault="002512C4" w:rsidP="00B05028">
      <w:pPr>
        <w:rPr>
          <w:rFonts w:asciiTheme="minorHAnsi" w:hAnsiTheme="minorHAnsi"/>
          <w:sz w:val="20"/>
          <w:szCs w:val="20"/>
        </w:rPr>
      </w:pPr>
      <w:r>
        <w:rPr>
          <w:rFonts w:asciiTheme="minorHAnsi" w:hAnsiTheme="minorHAnsi"/>
          <w:sz w:val="20"/>
          <w:szCs w:val="20"/>
        </w:rPr>
        <w:t>Your submission</w:t>
      </w:r>
      <w:r w:rsidR="00B05028" w:rsidRPr="00BA6BB7">
        <w:rPr>
          <w:rFonts w:asciiTheme="minorHAnsi" w:hAnsiTheme="minorHAnsi"/>
          <w:sz w:val="20"/>
          <w:szCs w:val="20"/>
        </w:rPr>
        <w:t xml:space="preserve"> </w:t>
      </w:r>
      <w:r w:rsidR="003D44F2" w:rsidRPr="00B049CF">
        <w:rPr>
          <w:rFonts w:asciiTheme="minorHAnsi" w:hAnsiTheme="minorHAnsi"/>
          <w:b/>
          <w:sz w:val="20"/>
          <w:szCs w:val="20"/>
          <w:u w:val="single"/>
        </w:rPr>
        <w:t>must</w:t>
      </w:r>
      <w:r w:rsidR="003D44F2" w:rsidRPr="00BA6BB7">
        <w:rPr>
          <w:rFonts w:asciiTheme="minorHAnsi" w:hAnsiTheme="minorHAnsi"/>
          <w:sz w:val="20"/>
          <w:szCs w:val="20"/>
        </w:rPr>
        <w:t xml:space="preserve"> contain the following item</w:t>
      </w:r>
      <w:r w:rsidR="003D44F2">
        <w:rPr>
          <w:rFonts w:asciiTheme="minorHAnsi" w:hAnsiTheme="minorHAnsi"/>
          <w:sz w:val="20"/>
          <w:szCs w:val="20"/>
        </w:rPr>
        <w:t xml:space="preserve">s in the order below. Please upload to CAP as a </w:t>
      </w:r>
      <w:r w:rsidR="003D44F2" w:rsidRPr="00047A46">
        <w:rPr>
          <w:rFonts w:asciiTheme="minorHAnsi" w:hAnsiTheme="minorHAnsi"/>
          <w:sz w:val="20"/>
          <w:szCs w:val="20"/>
        </w:rPr>
        <w:t>single PDF document</w:t>
      </w:r>
      <w:r w:rsidR="0018231C" w:rsidRPr="00047A46">
        <w:rPr>
          <w:rFonts w:asciiTheme="minorHAnsi" w:hAnsiTheme="minorHAnsi"/>
          <w:sz w:val="20"/>
          <w:szCs w:val="20"/>
        </w:rPr>
        <w:t>, including attachments</w:t>
      </w:r>
      <w:r w:rsidR="003D44F2" w:rsidRPr="00047A46">
        <w:rPr>
          <w:rFonts w:asciiTheme="minorHAnsi" w:hAnsiTheme="minorHAnsi"/>
          <w:sz w:val="20"/>
          <w:szCs w:val="20"/>
        </w:rPr>
        <w:t xml:space="preserve">. Excel spreadsheets will be uploaded </w:t>
      </w:r>
      <w:r w:rsidR="002777C8" w:rsidRPr="00047A46">
        <w:rPr>
          <w:rFonts w:asciiTheme="minorHAnsi" w:hAnsiTheme="minorHAnsi"/>
          <w:sz w:val="20"/>
          <w:szCs w:val="20"/>
        </w:rPr>
        <w:t>as a separate item</w:t>
      </w:r>
      <w:r w:rsidR="003D44F2" w:rsidRPr="00047A46">
        <w:rPr>
          <w:rFonts w:asciiTheme="minorHAnsi" w:hAnsiTheme="minorHAnsi"/>
          <w:sz w:val="20"/>
          <w:szCs w:val="20"/>
        </w:rPr>
        <w:t>:</w:t>
      </w:r>
      <w:r w:rsidR="00F9680A" w:rsidRPr="00047A46">
        <w:rPr>
          <w:rFonts w:asciiTheme="minorHAnsi" w:hAnsiTheme="minorHAnsi"/>
          <w:sz w:val="20"/>
          <w:szCs w:val="20"/>
        </w:rPr>
        <w:br/>
      </w:r>
    </w:p>
    <w:p w14:paraId="6E625151" w14:textId="74CBAF20" w:rsidR="00B05028" w:rsidRDefault="0001135E" w:rsidP="00BB3463">
      <w:pPr>
        <w:numPr>
          <w:ilvl w:val="0"/>
          <w:numId w:val="1"/>
        </w:numPr>
        <w:rPr>
          <w:rFonts w:asciiTheme="minorHAnsi" w:hAnsiTheme="minorHAnsi"/>
          <w:sz w:val="20"/>
          <w:szCs w:val="20"/>
        </w:rPr>
      </w:pPr>
      <w:r>
        <w:rPr>
          <w:rFonts w:asciiTheme="minorHAnsi" w:hAnsiTheme="minorHAnsi"/>
          <w:sz w:val="20"/>
          <w:szCs w:val="20"/>
        </w:rPr>
        <w:t xml:space="preserve">Charter Application </w:t>
      </w:r>
      <w:r w:rsidR="00B05028" w:rsidRPr="00BA6BB7">
        <w:rPr>
          <w:rFonts w:asciiTheme="minorHAnsi" w:hAnsiTheme="minorHAnsi"/>
          <w:sz w:val="20"/>
          <w:szCs w:val="20"/>
        </w:rPr>
        <w:t>Informati</w:t>
      </w:r>
      <w:r w:rsidR="00B05028">
        <w:rPr>
          <w:rFonts w:asciiTheme="minorHAnsi" w:hAnsiTheme="minorHAnsi"/>
          <w:sz w:val="20"/>
          <w:szCs w:val="20"/>
        </w:rPr>
        <w:t>on sheet</w:t>
      </w:r>
      <w:r w:rsidR="00B05028" w:rsidRPr="00BA6BB7">
        <w:rPr>
          <w:rFonts w:asciiTheme="minorHAnsi" w:hAnsiTheme="minorHAnsi"/>
          <w:sz w:val="20"/>
          <w:szCs w:val="20"/>
        </w:rPr>
        <w:t xml:space="preserve"> </w:t>
      </w:r>
    </w:p>
    <w:p w14:paraId="54CF336F" w14:textId="71700B83" w:rsidR="00032BF2" w:rsidRDefault="00ED5B1F" w:rsidP="00BB3463">
      <w:pPr>
        <w:numPr>
          <w:ilvl w:val="0"/>
          <w:numId w:val="1"/>
        </w:numPr>
        <w:rPr>
          <w:rFonts w:asciiTheme="minorHAnsi" w:hAnsiTheme="minorHAnsi"/>
          <w:sz w:val="20"/>
          <w:szCs w:val="20"/>
        </w:rPr>
      </w:pPr>
      <w:r w:rsidRPr="00ED5B1F">
        <w:rPr>
          <w:rFonts w:asciiTheme="minorHAnsi" w:hAnsiTheme="minorHAnsi"/>
          <w:b/>
          <w:bCs/>
          <w:sz w:val="20"/>
          <w:szCs w:val="20"/>
        </w:rPr>
        <w:t>Prospectus only:</w:t>
      </w:r>
      <w:r>
        <w:rPr>
          <w:rFonts w:asciiTheme="minorHAnsi" w:hAnsiTheme="minorHAnsi"/>
          <w:sz w:val="20"/>
          <w:szCs w:val="20"/>
        </w:rPr>
        <w:t xml:space="preserve"> </w:t>
      </w:r>
      <w:r w:rsidR="00032BF2">
        <w:rPr>
          <w:rFonts w:asciiTheme="minorHAnsi" w:hAnsiTheme="minorHAnsi"/>
          <w:sz w:val="20"/>
          <w:szCs w:val="20"/>
        </w:rPr>
        <w:t>Eligibility Determination Form</w:t>
      </w:r>
      <w:r w:rsidR="009B2C5B">
        <w:rPr>
          <w:rFonts w:asciiTheme="minorHAnsi" w:hAnsiTheme="minorHAnsi"/>
          <w:sz w:val="20"/>
          <w:szCs w:val="20"/>
        </w:rPr>
        <w:t>, if applicable</w:t>
      </w:r>
    </w:p>
    <w:p w14:paraId="1ACA0EA5" w14:textId="4AA1CD53" w:rsidR="00ED5B1F" w:rsidRPr="00ED5B1F" w:rsidRDefault="00ED5B1F" w:rsidP="00ED5B1F">
      <w:pPr>
        <w:numPr>
          <w:ilvl w:val="0"/>
          <w:numId w:val="1"/>
        </w:numPr>
        <w:rPr>
          <w:rFonts w:asciiTheme="minorHAnsi" w:hAnsiTheme="minorHAnsi"/>
          <w:sz w:val="20"/>
          <w:szCs w:val="20"/>
        </w:rPr>
      </w:pPr>
      <w:r w:rsidRPr="00ED5B1F">
        <w:rPr>
          <w:rFonts w:asciiTheme="minorHAnsi" w:hAnsiTheme="minorHAnsi"/>
          <w:b/>
          <w:bCs/>
          <w:sz w:val="20"/>
          <w:szCs w:val="20"/>
        </w:rPr>
        <w:t xml:space="preserve">Full Application </w:t>
      </w:r>
      <w:r>
        <w:rPr>
          <w:rFonts w:asciiTheme="minorHAnsi" w:hAnsiTheme="minorHAnsi"/>
          <w:b/>
          <w:bCs/>
          <w:sz w:val="20"/>
          <w:szCs w:val="20"/>
        </w:rPr>
        <w:t>o</w:t>
      </w:r>
      <w:r w:rsidRPr="00ED5B1F">
        <w:rPr>
          <w:rFonts w:asciiTheme="minorHAnsi" w:hAnsiTheme="minorHAnsi"/>
          <w:b/>
          <w:bCs/>
          <w:sz w:val="20"/>
          <w:szCs w:val="20"/>
        </w:rPr>
        <w:t>nly:</w:t>
      </w:r>
      <w:r>
        <w:rPr>
          <w:rFonts w:asciiTheme="minorHAnsi" w:hAnsiTheme="minorHAnsi"/>
          <w:sz w:val="20"/>
          <w:szCs w:val="20"/>
        </w:rPr>
        <w:t xml:space="preserve"> Technical Requirements Checklist, per criteria for charter school proposals outlined in IC 20-24-3-4</w:t>
      </w:r>
      <w:r w:rsidRPr="00BA6BB7">
        <w:rPr>
          <w:rFonts w:asciiTheme="minorHAnsi" w:hAnsiTheme="minorHAnsi"/>
          <w:sz w:val="20"/>
          <w:szCs w:val="20"/>
        </w:rPr>
        <w:t xml:space="preserve"> </w:t>
      </w:r>
    </w:p>
    <w:p w14:paraId="2E5539EB" w14:textId="35C64E7F" w:rsidR="002A7BE5" w:rsidRDefault="002A7BE5" w:rsidP="001D157E">
      <w:pPr>
        <w:numPr>
          <w:ilvl w:val="0"/>
          <w:numId w:val="1"/>
        </w:numPr>
        <w:rPr>
          <w:rFonts w:asciiTheme="minorHAnsi" w:hAnsiTheme="minorHAnsi"/>
          <w:sz w:val="20"/>
          <w:szCs w:val="20"/>
        </w:rPr>
      </w:pPr>
      <w:r>
        <w:rPr>
          <w:rFonts w:asciiTheme="minorHAnsi" w:hAnsiTheme="minorHAnsi"/>
          <w:sz w:val="20"/>
          <w:szCs w:val="20"/>
        </w:rPr>
        <w:t>Narrative responses</w:t>
      </w:r>
    </w:p>
    <w:p w14:paraId="2CE2E031" w14:textId="1CDACB38" w:rsidR="00A6131A" w:rsidRDefault="00A6131A" w:rsidP="00A6131A">
      <w:pPr>
        <w:numPr>
          <w:ilvl w:val="0"/>
          <w:numId w:val="1"/>
        </w:numPr>
        <w:rPr>
          <w:rFonts w:asciiTheme="minorHAnsi" w:hAnsiTheme="minorHAnsi"/>
          <w:sz w:val="20"/>
          <w:szCs w:val="20"/>
        </w:rPr>
      </w:pPr>
      <w:r>
        <w:rPr>
          <w:rFonts w:asciiTheme="minorHAnsi" w:hAnsiTheme="minorHAnsi"/>
          <w:sz w:val="20"/>
          <w:szCs w:val="20"/>
        </w:rPr>
        <w:t>Need Analysis Chart, using the provided template</w:t>
      </w:r>
      <w:r w:rsidR="002D10E2">
        <w:rPr>
          <w:rFonts w:asciiTheme="minorHAnsi" w:hAnsiTheme="minorHAnsi"/>
          <w:sz w:val="20"/>
          <w:szCs w:val="20"/>
        </w:rPr>
        <w:t xml:space="preserve"> (</w:t>
      </w:r>
      <w:r w:rsidR="00F81157">
        <w:rPr>
          <w:rFonts w:asciiTheme="minorHAnsi" w:hAnsiTheme="minorHAnsi"/>
          <w:sz w:val="20"/>
          <w:szCs w:val="20"/>
        </w:rPr>
        <w:t>include within the narrative structure)</w:t>
      </w:r>
    </w:p>
    <w:p w14:paraId="34CDEDB6" w14:textId="6CF048ED" w:rsidR="00AB55CD" w:rsidRPr="00AB55CD" w:rsidRDefault="00AB55CD" w:rsidP="00AB55CD">
      <w:pPr>
        <w:numPr>
          <w:ilvl w:val="0"/>
          <w:numId w:val="1"/>
        </w:numPr>
        <w:rPr>
          <w:rFonts w:asciiTheme="minorHAnsi" w:hAnsiTheme="minorHAnsi"/>
          <w:sz w:val="20"/>
          <w:szCs w:val="20"/>
        </w:rPr>
      </w:pPr>
      <w:r>
        <w:rPr>
          <w:rFonts w:asciiTheme="minorHAnsi" w:hAnsiTheme="minorHAnsi"/>
          <w:sz w:val="20"/>
          <w:szCs w:val="20"/>
        </w:rPr>
        <w:t xml:space="preserve">Community Partnerships Chart, </w:t>
      </w:r>
      <w:r w:rsidR="00145061">
        <w:rPr>
          <w:rFonts w:asciiTheme="minorHAnsi" w:hAnsiTheme="minorHAnsi"/>
          <w:sz w:val="20"/>
          <w:szCs w:val="20"/>
        </w:rPr>
        <w:t>using</w:t>
      </w:r>
      <w:r w:rsidRPr="00145061">
        <w:rPr>
          <w:rFonts w:asciiTheme="minorHAnsi" w:hAnsiTheme="minorHAnsi"/>
          <w:sz w:val="20"/>
          <w:szCs w:val="20"/>
        </w:rPr>
        <w:t xml:space="preserve"> the provided template</w:t>
      </w:r>
      <w:r>
        <w:rPr>
          <w:rFonts w:asciiTheme="minorHAnsi" w:hAnsiTheme="minorHAnsi"/>
          <w:sz w:val="20"/>
          <w:szCs w:val="20"/>
        </w:rPr>
        <w:t xml:space="preserve"> (include within the narrative structure)</w:t>
      </w:r>
    </w:p>
    <w:p w14:paraId="20B00EE0" w14:textId="111D450B" w:rsidR="00B716A3" w:rsidRDefault="002433B0" w:rsidP="00584E76">
      <w:pPr>
        <w:numPr>
          <w:ilvl w:val="0"/>
          <w:numId w:val="1"/>
        </w:numPr>
        <w:rPr>
          <w:rFonts w:asciiTheme="minorHAnsi" w:hAnsiTheme="minorHAnsi"/>
          <w:sz w:val="20"/>
          <w:szCs w:val="20"/>
        </w:rPr>
      </w:pPr>
      <w:r>
        <w:rPr>
          <w:rFonts w:asciiTheme="minorHAnsi" w:hAnsiTheme="minorHAnsi"/>
          <w:sz w:val="20"/>
          <w:szCs w:val="20"/>
        </w:rPr>
        <w:t xml:space="preserve">Attachment 1: </w:t>
      </w:r>
      <w:r w:rsidR="00584E76">
        <w:rPr>
          <w:rFonts w:asciiTheme="minorHAnsi" w:hAnsiTheme="minorHAnsi"/>
          <w:sz w:val="20"/>
          <w:szCs w:val="20"/>
        </w:rPr>
        <w:t>Organizational Chart</w:t>
      </w:r>
      <w:r>
        <w:rPr>
          <w:rFonts w:asciiTheme="minorHAnsi" w:hAnsiTheme="minorHAnsi"/>
          <w:sz w:val="20"/>
          <w:szCs w:val="20"/>
        </w:rPr>
        <w:t xml:space="preserve"> for the school and its network, if applicable</w:t>
      </w:r>
      <w:r w:rsidR="00B52226">
        <w:rPr>
          <w:rFonts w:asciiTheme="minorHAnsi" w:hAnsiTheme="minorHAnsi"/>
          <w:sz w:val="20"/>
          <w:szCs w:val="20"/>
        </w:rPr>
        <w:t>; this should show structure in Year 1 and subsequent years, if different.</w:t>
      </w:r>
    </w:p>
    <w:p w14:paraId="0556ED60" w14:textId="48CF7DB4" w:rsidR="0026717A" w:rsidRPr="00CF41CC" w:rsidRDefault="00E84B5D" w:rsidP="00CF41CC">
      <w:pPr>
        <w:numPr>
          <w:ilvl w:val="0"/>
          <w:numId w:val="1"/>
        </w:numPr>
        <w:rPr>
          <w:rFonts w:asciiTheme="minorHAnsi" w:hAnsiTheme="minorHAnsi"/>
          <w:sz w:val="20"/>
          <w:szCs w:val="20"/>
        </w:rPr>
      </w:pPr>
      <w:r>
        <w:rPr>
          <w:rFonts w:asciiTheme="minorHAnsi" w:hAnsiTheme="minorHAnsi"/>
          <w:sz w:val="20"/>
          <w:szCs w:val="20"/>
        </w:rPr>
        <w:t>Attachment 2: List the members of the school’s proposed leadership team and governing board, including their roles with the school, their current job and employer, and full resumes with contact i</w:t>
      </w:r>
      <w:r w:rsidR="00A574F2">
        <w:rPr>
          <w:rFonts w:asciiTheme="minorHAnsi" w:hAnsiTheme="minorHAnsi"/>
          <w:sz w:val="20"/>
          <w:szCs w:val="20"/>
        </w:rPr>
        <w:t>nformation, two professional references</w:t>
      </w:r>
      <w:r w:rsidR="00CF41CC">
        <w:rPr>
          <w:rFonts w:asciiTheme="minorHAnsi" w:hAnsiTheme="minorHAnsi"/>
          <w:sz w:val="20"/>
          <w:szCs w:val="20"/>
        </w:rPr>
        <w:t xml:space="preserve">, </w:t>
      </w:r>
      <w:r w:rsidR="0026717A" w:rsidRPr="00CF41CC">
        <w:rPr>
          <w:rFonts w:asciiTheme="minorHAnsi" w:hAnsiTheme="minorHAnsi"/>
          <w:sz w:val="20"/>
          <w:szCs w:val="20"/>
        </w:rPr>
        <w:t xml:space="preserve">and assurance of background checks </w:t>
      </w:r>
      <w:r w:rsidR="00CF41CC">
        <w:rPr>
          <w:rFonts w:asciiTheme="minorHAnsi" w:hAnsiTheme="minorHAnsi"/>
          <w:sz w:val="20"/>
          <w:szCs w:val="20"/>
        </w:rPr>
        <w:t>for all individuals listed</w:t>
      </w:r>
      <w:r w:rsidR="00E147A7">
        <w:rPr>
          <w:rFonts w:asciiTheme="minorHAnsi" w:hAnsiTheme="minorHAnsi"/>
          <w:sz w:val="20"/>
          <w:szCs w:val="20"/>
        </w:rPr>
        <w:t>. Background check</w:t>
      </w:r>
      <w:r w:rsidR="00047A46">
        <w:rPr>
          <w:rFonts w:asciiTheme="minorHAnsi" w:hAnsiTheme="minorHAnsi"/>
          <w:sz w:val="20"/>
          <w:szCs w:val="20"/>
        </w:rPr>
        <w:t xml:space="preserve">s </w:t>
      </w:r>
      <w:r w:rsidR="00E147A7">
        <w:rPr>
          <w:rFonts w:asciiTheme="minorHAnsi" w:hAnsiTheme="minorHAnsi"/>
          <w:sz w:val="20"/>
          <w:szCs w:val="20"/>
        </w:rPr>
        <w:t>must comply with current Indiana Code.</w:t>
      </w:r>
    </w:p>
    <w:p w14:paraId="4A6D0F3B" w14:textId="48FD98F0" w:rsidR="00B716A3" w:rsidRDefault="001804EA" w:rsidP="00584E76">
      <w:pPr>
        <w:numPr>
          <w:ilvl w:val="0"/>
          <w:numId w:val="1"/>
        </w:numPr>
        <w:rPr>
          <w:rFonts w:asciiTheme="minorHAnsi" w:hAnsiTheme="minorHAnsi"/>
          <w:sz w:val="20"/>
          <w:szCs w:val="20"/>
        </w:rPr>
      </w:pPr>
      <w:r>
        <w:rPr>
          <w:rFonts w:asciiTheme="minorHAnsi" w:hAnsiTheme="minorHAnsi"/>
          <w:sz w:val="20"/>
          <w:szCs w:val="20"/>
        </w:rPr>
        <w:t xml:space="preserve">Attachment 3: </w:t>
      </w:r>
      <w:r w:rsidR="00B716A3">
        <w:rPr>
          <w:rFonts w:asciiTheme="minorHAnsi" w:hAnsiTheme="minorHAnsi"/>
          <w:sz w:val="20"/>
          <w:szCs w:val="20"/>
        </w:rPr>
        <w:t>Articles of Incorporation</w:t>
      </w:r>
    </w:p>
    <w:p w14:paraId="697C5429" w14:textId="331617DC" w:rsidR="00B716A3" w:rsidRDefault="001804EA" w:rsidP="00584E76">
      <w:pPr>
        <w:numPr>
          <w:ilvl w:val="0"/>
          <w:numId w:val="1"/>
        </w:numPr>
        <w:rPr>
          <w:rFonts w:asciiTheme="minorHAnsi" w:hAnsiTheme="minorHAnsi"/>
          <w:sz w:val="20"/>
          <w:szCs w:val="20"/>
        </w:rPr>
      </w:pPr>
      <w:r>
        <w:rPr>
          <w:rFonts w:asciiTheme="minorHAnsi" w:hAnsiTheme="minorHAnsi"/>
          <w:sz w:val="20"/>
          <w:szCs w:val="20"/>
        </w:rPr>
        <w:t xml:space="preserve">Attachment 4: </w:t>
      </w:r>
      <w:r w:rsidR="00584E76">
        <w:rPr>
          <w:rFonts w:asciiTheme="minorHAnsi" w:hAnsiTheme="minorHAnsi"/>
          <w:sz w:val="20"/>
          <w:szCs w:val="20"/>
        </w:rPr>
        <w:t>IRS 501c3 application</w:t>
      </w:r>
      <w:r w:rsidR="00E222EF">
        <w:rPr>
          <w:rFonts w:asciiTheme="minorHAnsi" w:hAnsiTheme="minorHAnsi"/>
          <w:sz w:val="20"/>
          <w:szCs w:val="20"/>
        </w:rPr>
        <w:t xml:space="preserve"> or proof of nonprofit and tax-exempt status</w:t>
      </w:r>
    </w:p>
    <w:p w14:paraId="599D34A2" w14:textId="21342094" w:rsidR="00584E76" w:rsidRDefault="005020E6" w:rsidP="00584E76">
      <w:pPr>
        <w:numPr>
          <w:ilvl w:val="0"/>
          <w:numId w:val="1"/>
        </w:numPr>
        <w:rPr>
          <w:rFonts w:asciiTheme="minorHAnsi" w:hAnsiTheme="minorHAnsi"/>
          <w:sz w:val="20"/>
          <w:szCs w:val="20"/>
        </w:rPr>
      </w:pPr>
      <w:r w:rsidRPr="00ED5B1F">
        <w:rPr>
          <w:rFonts w:asciiTheme="minorHAnsi" w:hAnsiTheme="minorHAnsi"/>
          <w:b/>
          <w:bCs/>
          <w:sz w:val="20"/>
          <w:szCs w:val="20"/>
        </w:rPr>
        <w:t xml:space="preserve">Full Application </w:t>
      </w:r>
      <w:r>
        <w:rPr>
          <w:rFonts w:asciiTheme="minorHAnsi" w:hAnsiTheme="minorHAnsi"/>
          <w:b/>
          <w:bCs/>
          <w:sz w:val="20"/>
          <w:szCs w:val="20"/>
        </w:rPr>
        <w:t>o</w:t>
      </w:r>
      <w:r w:rsidRPr="00ED5B1F">
        <w:rPr>
          <w:rFonts w:asciiTheme="minorHAnsi" w:hAnsiTheme="minorHAnsi"/>
          <w:b/>
          <w:bCs/>
          <w:sz w:val="20"/>
          <w:szCs w:val="20"/>
        </w:rPr>
        <w:t>nly:</w:t>
      </w:r>
      <w:r>
        <w:rPr>
          <w:rFonts w:asciiTheme="minorHAnsi" w:hAnsiTheme="minorHAnsi"/>
          <w:sz w:val="20"/>
          <w:szCs w:val="20"/>
        </w:rPr>
        <w:t xml:space="preserve"> </w:t>
      </w:r>
      <w:r w:rsidR="001804EA">
        <w:rPr>
          <w:rFonts w:asciiTheme="minorHAnsi" w:hAnsiTheme="minorHAnsi"/>
          <w:sz w:val="20"/>
          <w:szCs w:val="20"/>
        </w:rPr>
        <w:t xml:space="preserve">Attachment 5: </w:t>
      </w:r>
      <w:r w:rsidR="00584E76" w:rsidRPr="00584E76">
        <w:rPr>
          <w:rFonts w:asciiTheme="minorHAnsi" w:hAnsiTheme="minorHAnsi"/>
          <w:sz w:val="20"/>
          <w:szCs w:val="20"/>
        </w:rPr>
        <w:t>Board of Directors by-laws</w:t>
      </w:r>
      <w:r w:rsidR="001804EA">
        <w:rPr>
          <w:rFonts w:asciiTheme="minorHAnsi" w:hAnsiTheme="minorHAnsi"/>
          <w:sz w:val="20"/>
          <w:szCs w:val="20"/>
        </w:rPr>
        <w:t xml:space="preserve"> (include for replications only if changed from earlier version)</w:t>
      </w:r>
    </w:p>
    <w:p w14:paraId="7232EA42" w14:textId="28EE8FDF" w:rsidR="00F655D9" w:rsidRDefault="00AB55CD" w:rsidP="00F655D9">
      <w:pPr>
        <w:numPr>
          <w:ilvl w:val="0"/>
          <w:numId w:val="1"/>
        </w:numPr>
        <w:rPr>
          <w:rFonts w:asciiTheme="minorHAnsi" w:hAnsiTheme="minorHAnsi"/>
          <w:sz w:val="20"/>
          <w:szCs w:val="20"/>
        </w:rPr>
      </w:pPr>
      <w:r>
        <w:rPr>
          <w:rFonts w:asciiTheme="minorHAnsi" w:hAnsiTheme="minorHAnsi"/>
          <w:sz w:val="20"/>
          <w:szCs w:val="20"/>
        </w:rPr>
        <w:t xml:space="preserve">Attachment 6: </w:t>
      </w:r>
      <w:r w:rsidR="00F655D9">
        <w:rPr>
          <w:rFonts w:asciiTheme="minorHAnsi" w:hAnsiTheme="minorHAnsi"/>
          <w:sz w:val="20"/>
          <w:szCs w:val="20"/>
        </w:rPr>
        <w:t>Statements of Economic Interest</w:t>
      </w:r>
      <w:r>
        <w:rPr>
          <w:rFonts w:asciiTheme="minorHAnsi" w:hAnsiTheme="minorHAnsi"/>
          <w:sz w:val="20"/>
          <w:szCs w:val="20"/>
        </w:rPr>
        <w:t xml:space="preserve"> for every board member</w:t>
      </w:r>
      <w:r w:rsidR="00F655D9">
        <w:rPr>
          <w:rFonts w:asciiTheme="minorHAnsi" w:hAnsiTheme="minorHAnsi"/>
          <w:sz w:val="20"/>
          <w:szCs w:val="20"/>
        </w:rPr>
        <w:t>,</w:t>
      </w:r>
      <w:r w:rsidR="00967993">
        <w:rPr>
          <w:rFonts w:asciiTheme="minorHAnsi" w:hAnsiTheme="minorHAnsi"/>
          <w:sz w:val="20"/>
          <w:szCs w:val="20"/>
        </w:rPr>
        <w:t xml:space="preserve"> using the provided template</w:t>
      </w:r>
      <w:r w:rsidR="0044207E">
        <w:rPr>
          <w:rFonts w:asciiTheme="minorHAnsi" w:hAnsiTheme="minorHAnsi"/>
          <w:sz w:val="20"/>
          <w:szCs w:val="20"/>
        </w:rPr>
        <w:t xml:space="preserve"> OR</w:t>
      </w:r>
      <w:r w:rsidR="00BC3040">
        <w:rPr>
          <w:rFonts w:asciiTheme="minorHAnsi" w:hAnsiTheme="minorHAnsi"/>
          <w:sz w:val="20"/>
          <w:szCs w:val="20"/>
        </w:rPr>
        <w:t xml:space="preserve"> the template provided by the State of Indiana</w:t>
      </w:r>
    </w:p>
    <w:p w14:paraId="54CBCDA5" w14:textId="73524385" w:rsidR="00547D1D" w:rsidRDefault="00547D1D" w:rsidP="00967993">
      <w:pPr>
        <w:numPr>
          <w:ilvl w:val="0"/>
          <w:numId w:val="1"/>
        </w:numPr>
        <w:rPr>
          <w:rFonts w:asciiTheme="minorHAnsi" w:hAnsiTheme="minorHAnsi"/>
          <w:sz w:val="20"/>
          <w:szCs w:val="20"/>
        </w:rPr>
      </w:pPr>
      <w:r>
        <w:rPr>
          <w:rFonts w:asciiTheme="minorHAnsi" w:hAnsiTheme="minorHAnsi"/>
          <w:sz w:val="20"/>
          <w:szCs w:val="20"/>
        </w:rPr>
        <w:t xml:space="preserve">Attachment 7: Five-Year </w:t>
      </w:r>
      <w:r w:rsidRPr="00DB1718">
        <w:rPr>
          <w:rFonts w:asciiTheme="minorHAnsi" w:hAnsiTheme="minorHAnsi"/>
          <w:sz w:val="20"/>
          <w:szCs w:val="20"/>
        </w:rPr>
        <w:t>Budget</w:t>
      </w:r>
      <w:r w:rsidR="00C71BD8">
        <w:rPr>
          <w:rFonts w:asciiTheme="minorHAnsi" w:hAnsiTheme="minorHAnsi"/>
          <w:sz w:val="20"/>
          <w:szCs w:val="20"/>
        </w:rPr>
        <w:t>, Staffing Plan and First-Year Cash Flow Analysis</w:t>
      </w:r>
      <w:r>
        <w:rPr>
          <w:rFonts w:asciiTheme="minorHAnsi" w:hAnsiTheme="minorHAnsi"/>
          <w:sz w:val="20"/>
          <w:szCs w:val="20"/>
        </w:rPr>
        <w:t xml:space="preserve">, </w:t>
      </w:r>
      <w:r w:rsidR="00967993" w:rsidRPr="00967993">
        <w:rPr>
          <w:rFonts w:asciiTheme="minorHAnsi" w:hAnsiTheme="minorHAnsi"/>
          <w:sz w:val="20"/>
          <w:szCs w:val="20"/>
        </w:rPr>
        <w:t>using the provided template</w:t>
      </w:r>
      <w:r>
        <w:rPr>
          <w:rFonts w:asciiTheme="minorHAnsi" w:hAnsiTheme="minorHAnsi"/>
          <w:sz w:val="20"/>
          <w:szCs w:val="20"/>
        </w:rPr>
        <w:t xml:space="preserve"> </w:t>
      </w:r>
      <w:r w:rsidRPr="00967993">
        <w:rPr>
          <w:rFonts w:asciiTheme="minorHAnsi" w:hAnsiTheme="minorHAnsi"/>
          <w:sz w:val="20"/>
          <w:szCs w:val="20"/>
        </w:rPr>
        <w:t>(Excel spreadsheet</w:t>
      </w:r>
      <w:r w:rsidR="00967993">
        <w:rPr>
          <w:rFonts w:asciiTheme="minorHAnsi" w:hAnsiTheme="minorHAnsi"/>
          <w:sz w:val="20"/>
          <w:szCs w:val="20"/>
        </w:rPr>
        <w:t>s</w:t>
      </w:r>
      <w:r w:rsidRPr="00967993">
        <w:rPr>
          <w:rFonts w:asciiTheme="minorHAnsi" w:hAnsiTheme="minorHAnsi"/>
          <w:sz w:val="20"/>
          <w:szCs w:val="20"/>
        </w:rPr>
        <w:t>)</w:t>
      </w:r>
    </w:p>
    <w:p w14:paraId="2A73CB00" w14:textId="6A75780E" w:rsidR="00E803F4" w:rsidRPr="00E803F4" w:rsidRDefault="00E803F4" w:rsidP="00E803F4">
      <w:pPr>
        <w:numPr>
          <w:ilvl w:val="0"/>
          <w:numId w:val="1"/>
        </w:numPr>
        <w:rPr>
          <w:rFonts w:asciiTheme="minorHAnsi" w:hAnsiTheme="minorHAnsi"/>
          <w:sz w:val="20"/>
          <w:szCs w:val="20"/>
        </w:rPr>
      </w:pPr>
      <w:r>
        <w:rPr>
          <w:rFonts w:asciiTheme="minorHAnsi" w:hAnsiTheme="minorHAnsi"/>
          <w:sz w:val="20"/>
          <w:szCs w:val="20"/>
        </w:rPr>
        <w:t>Attachment 8: the Replication Workbook using the provided template (Excel spreadsheet)</w:t>
      </w:r>
      <w:r w:rsidR="009B2C5B">
        <w:rPr>
          <w:rFonts w:asciiTheme="minorHAnsi" w:hAnsiTheme="minorHAnsi"/>
          <w:sz w:val="20"/>
          <w:szCs w:val="20"/>
        </w:rPr>
        <w:t>, if applicable</w:t>
      </w:r>
    </w:p>
    <w:p w14:paraId="16D3B962" w14:textId="4BB14094" w:rsidR="0024004B" w:rsidRDefault="00AB55CD" w:rsidP="009B2647">
      <w:pPr>
        <w:numPr>
          <w:ilvl w:val="0"/>
          <w:numId w:val="1"/>
        </w:numPr>
        <w:rPr>
          <w:rFonts w:asciiTheme="minorHAnsi" w:hAnsiTheme="minorHAnsi"/>
          <w:sz w:val="20"/>
          <w:szCs w:val="20"/>
        </w:rPr>
      </w:pPr>
      <w:r>
        <w:rPr>
          <w:rFonts w:asciiTheme="minorHAnsi" w:hAnsiTheme="minorHAnsi"/>
          <w:sz w:val="20"/>
          <w:szCs w:val="20"/>
        </w:rPr>
        <w:t xml:space="preserve">Attachment </w:t>
      </w:r>
      <w:r w:rsidR="00E803F4">
        <w:rPr>
          <w:rFonts w:asciiTheme="minorHAnsi" w:hAnsiTheme="minorHAnsi"/>
          <w:sz w:val="20"/>
          <w:szCs w:val="20"/>
        </w:rPr>
        <w:t>9</w:t>
      </w:r>
      <w:r>
        <w:rPr>
          <w:rFonts w:asciiTheme="minorHAnsi" w:hAnsiTheme="minorHAnsi"/>
          <w:sz w:val="20"/>
          <w:szCs w:val="20"/>
        </w:rPr>
        <w:t xml:space="preserve">: </w:t>
      </w:r>
      <w:r w:rsidR="00B05028">
        <w:rPr>
          <w:rFonts w:asciiTheme="minorHAnsi" w:hAnsiTheme="minorHAnsi"/>
          <w:sz w:val="20"/>
          <w:szCs w:val="20"/>
        </w:rPr>
        <w:t>Education</w:t>
      </w:r>
      <w:r w:rsidR="00B05028" w:rsidRPr="00BA6BB7">
        <w:rPr>
          <w:rFonts w:asciiTheme="minorHAnsi" w:hAnsiTheme="minorHAnsi"/>
          <w:sz w:val="20"/>
          <w:szCs w:val="20"/>
        </w:rPr>
        <w:t xml:space="preserve"> Service Provider </w:t>
      </w:r>
      <w:r w:rsidR="009B2647">
        <w:rPr>
          <w:rFonts w:asciiTheme="minorHAnsi" w:hAnsiTheme="minorHAnsi"/>
          <w:sz w:val="20"/>
          <w:szCs w:val="20"/>
        </w:rPr>
        <w:t xml:space="preserve">and/or </w:t>
      </w:r>
      <w:r w:rsidR="00B05028" w:rsidRPr="009B2647">
        <w:rPr>
          <w:rFonts w:asciiTheme="minorHAnsi" w:hAnsiTheme="minorHAnsi"/>
          <w:sz w:val="20"/>
          <w:szCs w:val="20"/>
        </w:rPr>
        <w:t xml:space="preserve">Conversion </w:t>
      </w:r>
      <w:r w:rsidR="0001135E" w:rsidRPr="009B2647">
        <w:rPr>
          <w:rFonts w:asciiTheme="minorHAnsi" w:hAnsiTheme="minorHAnsi"/>
          <w:sz w:val="20"/>
          <w:szCs w:val="20"/>
        </w:rPr>
        <w:t>S</w:t>
      </w:r>
      <w:r w:rsidR="00B05028" w:rsidRPr="009B2647">
        <w:rPr>
          <w:rFonts w:asciiTheme="minorHAnsi" w:hAnsiTheme="minorHAnsi"/>
          <w:sz w:val="20"/>
          <w:szCs w:val="20"/>
        </w:rPr>
        <w:t xml:space="preserve">chool </w:t>
      </w:r>
      <w:r w:rsidR="00E27357">
        <w:rPr>
          <w:rFonts w:asciiTheme="minorHAnsi" w:hAnsiTheme="minorHAnsi"/>
          <w:sz w:val="20"/>
          <w:szCs w:val="20"/>
        </w:rPr>
        <w:t>q</w:t>
      </w:r>
      <w:r w:rsidR="00B05028" w:rsidRPr="009B2647">
        <w:rPr>
          <w:rFonts w:asciiTheme="minorHAnsi" w:hAnsiTheme="minorHAnsi"/>
          <w:sz w:val="20"/>
          <w:szCs w:val="20"/>
        </w:rPr>
        <w:t>uestionnaire</w:t>
      </w:r>
      <w:r w:rsidR="00E27357">
        <w:rPr>
          <w:rFonts w:asciiTheme="minorHAnsi" w:hAnsiTheme="minorHAnsi"/>
          <w:sz w:val="20"/>
          <w:szCs w:val="20"/>
        </w:rPr>
        <w:t>s</w:t>
      </w:r>
      <w:r w:rsidR="009B2C5B">
        <w:rPr>
          <w:rFonts w:asciiTheme="minorHAnsi" w:hAnsiTheme="minorHAnsi"/>
          <w:sz w:val="20"/>
          <w:szCs w:val="20"/>
        </w:rPr>
        <w:t>, if applicable</w:t>
      </w:r>
    </w:p>
    <w:p w14:paraId="580D397C" w14:textId="64E5BFF4" w:rsidR="00A85DB3" w:rsidRPr="0024004B" w:rsidRDefault="00B72218" w:rsidP="0024004B">
      <w:pPr>
        <w:numPr>
          <w:ilvl w:val="0"/>
          <w:numId w:val="1"/>
        </w:numPr>
        <w:rPr>
          <w:rFonts w:asciiTheme="minorHAnsi" w:hAnsiTheme="minorHAnsi"/>
          <w:sz w:val="20"/>
          <w:szCs w:val="20"/>
        </w:rPr>
      </w:pPr>
      <w:r w:rsidRPr="00B72218">
        <w:rPr>
          <w:rFonts w:asciiTheme="minorHAnsi" w:hAnsiTheme="minorHAnsi"/>
          <w:b/>
          <w:bCs/>
          <w:sz w:val="20"/>
          <w:szCs w:val="20"/>
        </w:rPr>
        <w:t>Optional</w:t>
      </w:r>
      <w:r>
        <w:rPr>
          <w:rFonts w:asciiTheme="minorHAnsi" w:hAnsiTheme="minorHAnsi"/>
          <w:sz w:val="20"/>
          <w:szCs w:val="20"/>
        </w:rPr>
        <w:t xml:space="preserve"> </w:t>
      </w:r>
      <w:r w:rsidR="00547D1D">
        <w:rPr>
          <w:rFonts w:asciiTheme="minorHAnsi" w:hAnsiTheme="minorHAnsi"/>
          <w:sz w:val="20"/>
          <w:szCs w:val="20"/>
        </w:rPr>
        <w:t xml:space="preserve">Attachment </w:t>
      </w:r>
      <w:r w:rsidR="00E803F4">
        <w:rPr>
          <w:rFonts w:asciiTheme="minorHAnsi" w:hAnsiTheme="minorHAnsi"/>
          <w:sz w:val="20"/>
          <w:szCs w:val="20"/>
        </w:rPr>
        <w:t>10</w:t>
      </w:r>
      <w:r w:rsidR="00547D1D">
        <w:rPr>
          <w:rFonts w:asciiTheme="minorHAnsi" w:hAnsiTheme="minorHAnsi"/>
          <w:sz w:val="20"/>
          <w:szCs w:val="20"/>
        </w:rPr>
        <w:t xml:space="preserve">: </w:t>
      </w:r>
      <w:r w:rsidR="00A85DB3">
        <w:rPr>
          <w:rFonts w:asciiTheme="minorHAnsi" w:hAnsiTheme="minorHAnsi"/>
          <w:sz w:val="20"/>
          <w:szCs w:val="20"/>
        </w:rPr>
        <w:t xml:space="preserve">Letters of support </w:t>
      </w:r>
      <w:r w:rsidR="00A807E6">
        <w:rPr>
          <w:rFonts w:asciiTheme="minorHAnsi" w:hAnsiTheme="minorHAnsi"/>
          <w:sz w:val="20"/>
          <w:szCs w:val="20"/>
        </w:rPr>
        <w:t xml:space="preserve">from </w:t>
      </w:r>
      <w:r w:rsidR="00A807E6" w:rsidRPr="00E40B6B">
        <w:rPr>
          <w:rFonts w:asciiTheme="minorHAnsi" w:hAnsiTheme="minorHAnsi"/>
          <w:b/>
          <w:bCs/>
          <w:sz w:val="20"/>
          <w:szCs w:val="20"/>
        </w:rPr>
        <w:t>relevant</w:t>
      </w:r>
      <w:r w:rsidR="00A807E6">
        <w:rPr>
          <w:rFonts w:asciiTheme="minorHAnsi" w:hAnsiTheme="minorHAnsi"/>
          <w:sz w:val="20"/>
          <w:szCs w:val="20"/>
        </w:rPr>
        <w:t xml:space="preserve"> community partners</w:t>
      </w:r>
    </w:p>
    <w:p w14:paraId="0E62A1C8" w14:textId="77777777" w:rsidR="00AF6BA3" w:rsidRDefault="00AF6BA3" w:rsidP="00AF6BA3">
      <w:pPr>
        <w:ind w:left="360"/>
        <w:rPr>
          <w:rFonts w:asciiTheme="minorHAnsi" w:hAnsiTheme="minorHAnsi"/>
          <w:sz w:val="20"/>
          <w:szCs w:val="20"/>
        </w:rPr>
      </w:pPr>
    </w:p>
    <w:p w14:paraId="283827A0" w14:textId="31031480" w:rsidR="00C270A9" w:rsidRDefault="00C270A9" w:rsidP="00F81157">
      <w:pPr>
        <w:rPr>
          <w:rFonts w:asciiTheme="minorHAnsi" w:hAnsiTheme="minorHAnsi"/>
          <w:sz w:val="20"/>
          <w:szCs w:val="20"/>
        </w:rPr>
      </w:pPr>
      <w:r w:rsidRPr="00E803F4">
        <w:rPr>
          <w:rFonts w:asciiTheme="minorHAnsi" w:hAnsiTheme="minorHAnsi"/>
          <w:b/>
          <w:bCs/>
          <w:sz w:val="20"/>
          <w:szCs w:val="20"/>
        </w:rPr>
        <w:t xml:space="preserve">The </w:t>
      </w:r>
      <w:r w:rsidR="002512C4">
        <w:rPr>
          <w:rFonts w:asciiTheme="minorHAnsi" w:hAnsiTheme="minorHAnsi"/>
          <w:b/>
          <w:bCs/>
          <w:sz w:val="20"/>
          <w:szCs w:val="20"/>
        </w:rPr>
        <w:t>application</w:t>
      </w:r>
      <w:r w:rsidR="0049042C" w:rsidRPr="00E803F4">
        <w:rPr>
          <w:rFonts w:asciiTheme="minorHAnsi" w:hAnsiTheme="minorHAnsi"/>
          <w:b/>
          <w:bCs/>
          <w:sz w:val="20"/>
          <w:szCs w:val="20"/>
        </w:rPr>
        <w:t xml:space="preserve"> </w:t>
      </w:r>
      <w:r w:rsidRPr="00E803F4">
        <w:rPr>
          <w:rFonts w:asciiTheme="minorHAnsi" w:hAnsiTheme="minorHAnsi"/>
          <w:b/>
          <w:bCs/>
          <w:sz w:val="20"/>
          <w:szCs w:val="20"/>
        </w:rPr>
        <w:t>is not</w:t>
      </w:r>
      <w:r w:rsidRPr="00C62662">
        <w:rPr>
          <w:rFonts w:asciiTheme="minorHAnsi" w:hAnsiTheme="minorHAnsi"/>
          <w:b/>
          <w:bCs/>
          <w:sz w:val="20"/>
          <w:szCs w:val="20"/>
        </w:rPr>
        <w:t xml:space="preserve"> to exceed </w:t>
      </w:r>
      <w:r w:rsidR="002512C4">
        <w:rPr>
          <w:rFonts w:asciiTheme="minorHAnsi" w:hAnsiTheme="minorHAnsi"/>
          <w:b/>
          <w:bCs/>
          <w:sz w:val="20"/>
          <w:szCs w:val="20"/>
        </w:rPr>
        <w:t>75</w:t>
      </w:r>
      <w:r w:rsidRPr="00C62662">
        <w:rPr>
          <w:rFonts w:asciiTheme="minorHAnsi" w:hAnsiTheme="minorHAnsi"/>
          <w:b/>
          <w:bCs/>
          <w:sz w:val="20"/>
          <w:szCs w:val="20"/>
        </w:rPr>
        <w:t xml:space="preserve"> pages</w:t>
      </w:r>
      <w:r>
        <w:rPr>
          <w:rFonts w:asciiTheme="minorHAnsi" w:hAnsiTheme="minorHAnsi"/>
          <w:sz w:val="20"/>
          <w:szCs w:val="20"/>
        </w:rPr>
        <w:t xml:space="preserve">. </w:t>
      </w:r>
      <w:r w:rsidR="002E14C9">
        <w:rPr>
          <w:rFonts w:asciiTheme="minorHAnsi" w:hAnsiTheme="minorHAnsi"/>
          <w:sz w:val="20"/>
          <w:szCs w:val="20"/>
        </w:rPr>
        <w:t>A</w:t>
      </w:r>
      <w:r w:rsidR="00F43487">
        <w:rPr>
          <w:rFonts w:asciiTheme="minorHAnsi" w:hAnsiTheme="minorHAnsi"/>
          <w:sz w:val="20"/>
          <w:szCs w:val="20"/>
        </w:rPr>
        <w:t>ttachments listed above do not count toward the limit.</w:t>
      </w:r>
      <w:r w:rsidR="00E0509F">
        <w:rPr>
          <w:rFonts w:asciiTheme="minorHAnsi" w:hAnsiTheme="minorHAnsi"/>
          <w:sz w:val="20"/>
          <w:szCs w:val="20"/>
        </w:rPr>
        <w:t xml:space="preserve"> Due to the volume of information r</w:t>
      </w:r>
      <w:r w:rsidR="00F310E8">
        <w:rPr>
          <w:rFonts w:asciiTheme="minorHAnsi" w:hAnsiTheme="minorHAnsi"/>
          <w:sz w:val="20"/>
          <w:szCs w:val="20"/>
        </w:rPr>
        <w:t>equired, n</w:t>
      </w:r>
      <w:r w:rsidR="00E0509F">
        <w:rPr>
          <w:rFonts w:asciiTheme="minorHAnsi" w:hAnsiTheme="minorHAnsi"/>
          <w:sz w:val="20"/>
          <w:szCs w:val="20"/>
        </w:rPr>
        <w:t>o other attachments will be accepted with your submission.</w:t>
      </w:r>
    </w:p>
    <w:bookmarkEnd w:id="5"/>
    <w:p w14:paraId="082E831B" w14:textId="77777777" w:rsidR="00863E04" w:rsidRDefault="00863E04" w:rsidP="00863E04">
      <w:pPr>
        <w:rPr>
          <w:rFonts w:asciiTheme="minorHAnsi" w:hAnsiTheme="minorHAnsi"/>
          <w:sz w:val="20"/>
          <w:szCs w:val="20"/>
        </w:rPr>
      </w:pPr>
    </w:p>
    <w:p w14:paraId="7B685F92" w14:textId="5517FB45" w:rsidR="00095679" w:rsidRDefault="00F21970" w:rsidP="00313BD4">
      <w:pPr>
        <w:pStyle w:val="Heading1"/>
        <w:spacing w:before="0" w:after="0"/>
        <w:rPr>
          <w:rFonts w:asciiTheme="minorHAnsi" w:hAnsiTheme="minorHAnsi"/>
          <w:sz w:val="20"/>
          <w:szCs w:val="20"/>
        </w:rPr>
      </w:pPr>
      <w:r w:rsidRPr="00BA6BB7">
        <w:rPr>
          <w:rFonts w:asciiTheme="minorHAnsi" w:hAnsiTheme="minorHAnsi"/>
          <w:sz w:val="20"/>
          <w:szCs w:val="20"/>
        </w:rPr>
        <w:t>Format</w:t>
      </w:r>
      <w:bookmarkEnd w:id="6"/>
      <w:r w:rsidR="00F35B0D">
        <w:rPr>
          <w:rFonts w:asciiTheme="minorHAnsi" w:hAnsiTheme="minorHAnsi"/>
          <w:sz w:val="20"/>
          <w:szCs w:val="20"/>
        </w:rPr>
        <w:t xml:space="preserve"> and Submission</w:t>
      </w:r>
    </w:p>
    <w:p w14:paraId="23A0E79A" w14:textId="241086C2" w:rsidR="00F9680A" w:rsidRPr="00F9680A" w:rsidRDefault="00F9680A" w:rsidP="00F9680A">
      <w:r>
        <w:rPr>
          <w:rFonts w:asciiTheme="minorHAnsi" w:hAnsiTheme="minorHAnsi"/>
          <w:sz w:val="20"/>
          <w:szCs w:val="20"/>
        </w:rPr>
        <w:t xml:space="preserve">Documents </w:t>
      </w:r>
      <w:r w:rsidRPr="007B2400">
        <w:rPr>
          <w:rFonts w:asciiTheme="minorHAnsi" w:hAnsiTheme="minorHAnsi"/>
          <w:b/>
          <w:bCs/>
          <w:sz w:val="20"/>
          <w:szCs w:val="20"/>
        </w:rPr>
        <w:t>must be submitted as PDFs</w:t>
      </w:r>
      <w:r>
        <w:rPr>
          <w:rFonts w:asciiTheme="minorHAnsi" w:hAnsiTheme="minorHAnsi"/>
          <w:sz w:val="20"/>
          <w:szCs w:val="20"/>
        </w:rPr>
        <w:t xml:space="preserve"> unless a different file type, such as an Excel Spreadsheet, is specifically </w:t>
      </w:r>
      <w:r w:rsidR="003372B4">
        <w:rPr>
          <w:rFonts w:asciiTheme="minorHAnsi" w:hAnsiTheme="minorHAnsi"/>
          <w:sz w:val="20"/>
          <w:szCs w:val="20"/>
        </w:rPr>
        <w:t>requested</w:t>
      </w:r>
      <w:r w:rsidR="00133F43">
        <w:rPr>
          <w:rFonts w:asciiTheme="minorHAnsi" w:hAnsiTheme="minorHAnsi"/>
          <w:sz w:val="20"/>
          <w:szCs w:val="20"/>
        </w:rPr>
        <w:t xml:space="preserve"> above</w:t>
      </w:r>
      <w:r w:rsidR="001F49DB">
        <w:rPr>
          <w:rFonts w:asciiTheme="minorHAnsi" w:hAnsiTheme="minorHAnsi"/>
          <w:sz w:val="20"/>
          <w:szCs w:val="20"/>
        </w:rPr>
        <w:t>.</w:t>
      </w:r>
      <w:r w:rsidR="001F49DB" w:rsidDel="001F49DB">
        <w:rPr>
          <w:rFonts w:asciiTheme="minorHAnsi" w:hAnsiTheme="minorHAnsi"/>
          <w:sz w:val="20"/>
          <w:szCs w:val="20"/>
        </w:rPr>
        <w:t xml:space="preserve"> </w:t>
      </w:r>
      <w:r w:rsidR="00306E38">
        <w:rPr>
          <w:rFonts w:asciiTheme="minorHAnsi" w:hAnsiTheme="minorHAnsi"/>
          <w:sz w:val="20"/>
          <w:szCs w:val="20"/>
        </w:rPr>
        <w:t>The following format must be followed for each submission</w:t>
      </w:r>
      <w:r w:rsidR="008A2695">
        <w:rPr>
          <w:rFonts w:asciiTheme="minorHAnsi" w:hAnsiTheme="minorHAnsi"/>
          <w:sz w:val="20"/>
          <w:szCs w:val="20"/>
        </w:rPr>
        <w:t>:</w:t>
      </w:r>
      <w:r>
        <w:rPr>
          <w:rFonts w:asciiTheme="minorHAnsi" w:hAnsiTheme="minorHAnsi"/>
          <w:sz w:val="20"/>
          <w:szCs w:val="20"/>
        </w:rPr>
        <w:br/>
      </w:r>
    </w:p>
    <w:p w14:paraId="6E277027" w14:textId="4313F2FB" w:rsidR="00776145" w:rsidRDefault="003D4901" w:rsidP="004909D2">
      <w:pPr>
        <w:pStyle w:val="ListParagraph"/>
        <w:numPr>
          <w:ilvl w:val="0"/>
          <w:numId w:val="60"/>
        </w:numPr>
        <w:rPr>
          <w:rFonts w:asciiTheme="minorHAnsi" w:hAnsiTheme="minorHAnsi"/>
          <w:sz w:val="20"/>
          <w:szCs w:val="20"/>
        </w:rPr>
      </w:pPr>
      <w:r>
        <w:rPr>
          <w:rFonts w:asciiTheme="minorHAnsi" w:hAnsiTheme="minorHAnsi"/>
          <w:sz w:val="20"/>
          <w:szCs w:val="20"/>
        </w:rPr>
        <w:t xml:space="preserve">All </w:t>
      </w:r>
      <w:r w:rsidR="00B93999">
        <w:rPr>
          <w:rFonts w:asciiTheme="minorHAnsi" w:hAnsiTheme="minorHAnsi"/>
          <w:sz w:val="20"/>
          <w:szCs w:val="20"/>
        </w:rPr>
        <w:t xml:space="preserve">PDF </w:t>
      </w:r>
      <w:r>
        <w:rPr>
          <w:rFonts w:asciiTheme="minorHAnsi" w:hAnsiTheme="minorHAnsi"/>
          <w:sz w:val="20"/>
          <w:szCs w:val="20"/>
        </w:rPr>
        <w:t xml:space="preserve">documents should be </w:t>
      </w:r>
      <w:r w:rsidR="0024039C">
        <w:rPr>
          <w:rFonts w:asciiTheme="minorHAnsi" w:hAnsiTheme="minorHAnsi"/>
          <w:sz w:val="20"/>
          <w:szCs w:val="20"/>
        </w:rPr>
        <w:t>formatted with a white background, measuring</w:t>
      </w:r>
      <w:r w:rsidR="001E1961" w:rsidRPr="00776145">
        <w:rPr>
          <w:rFonts w:asciiTheme="minorHAnsi" w:hAnsiTheme="minorHAnsi"/>
          <w:sz w:val="20"/>
          <w:szCs w:val="20"/>
        </w:rPr>
        <w:t xml:space="preserve"> 8.5” x 11”;</w:t>
      </w:r>
    </w:p>
    <w:p w14:paraId="6F5D709B" w14:textId="69A2117B" w:rsidR="003778BD" w:rsidRDefault="003778BD" w:rsidP="004909D2">
      <w:pPr>
        <w:pStyle w:val="ListParagraph"/>
        <w:numPr>
          <w:ilvl w:val="0"/>
          <w:numId w:val="60"/>
        </w:numPr>
        <w:rPr>
          <w:rFonts w:asciiTheme="minorHAnsi" w:hAnsiTheme="minorHAnsi"/>
          <w:sz w:val="20"/>
          <w:szCs w:val="20"/>
        </w:rPr>
      </w:pPr>
      <w:r>
        <w:rPr>
          <w:rFonts w:asciiTheme="minorHAnsi" w:hAnsiTheme="minorHAnsi"/>
          <w:sz w:val="20"/>
          <w:szCs w:val="20"/>
        </w:rPr>
        <w:t>All pages should be numbered</w:t>
      </w:r>
      <w:r w:rsidR="00FB19AC">
        <w:rPr>
          <w:rFonts w:asciiTheme="minorHAnsi" w:hAnsiTheme="minorHAnsi"/>
          <w:sz w:val="20"/>
          <w:szCs w:val="20"/>
        </w:rPr>
        <w:t>, with one-inch margins on all sides and no font smaller than 10-point</w:t>
      </w:r>
    </w:p>
    <w:p w14:paraId="5A8DC501" w14:textId="635FCB88" w:rsidR="00133F43" w:rsidRDefault="00133F43" w:rsidP="004909D2">
      <w:pPr>
        <w:pStyle w:val="ListParagraph"/>
        <w:numPr>
          <w:ilvl w:val="0"/>
          <w:numId w:val="60"/>
        </w:numPr>
        <w:rPr>
          <w:rFonts w:asciiTheme="minorHAnsi" w:hAnsiTheme="minorHAnsi"/>
          <w:sz w:val="20"/>
          <w:szCs w:val="20"/>
        </w:rPr>
      </w:pPr>
      <w:r>
        <w:rPr>
          <w:rFonts w:asciiTheme="minorHAnsi" w:hAnsiTheme="minorHAnsi"/>
          <w:sz w:val="20"/>
          <w:szCs w:val="20"/>
        </w:rPr>
        <w:t xml:space="preserve">All attachments should </w:t>
      </w:r>
      <w:r w:rsidR="00526C2D">
        <w:rPr>
          <w:rFonts w:asciiTheme="minorHAnsi" w:hAnsiTheme="minorHAnsi"/>
          <w:sz w:val="20"/>
          <w:szCs w:val="20"/>
        </w:rPr>
        <w:t xml:space="preserve">be </w:t>
      </w:r>
      <w:r w:rsidR="007A3A02">
        <w:rPr>
          <w:rFonts w:asciiTheme="minorHAnsi" w:hAnsiTheme="minorHAnsi"/>
          <w:sz w:val="20"/>
          <w:szCs w:val="20"/>
        </w:rPr>
        <w:t>labeled in the upper-right side of the header:</w:t>
      </w:r>
      <w:r w:rsidR="00526C2D">
        <w:rPr>
          <w:rFonts w:asciiTheme="minorHAnsi" w:hAnsiTheme="minorHAnsi"/>
          <w:sz w:val="20"/>
          <w:szCs w:val="20"/>
        </w:rPr>
        <w:t xml:space="preserve"> “Attachment X”;</w:t>
      </w:r>
    </w:p>
    <w:p w14:paraId="4C81393B" w14:textId="6029E0AE" w:rsidR="00A807E6" w:rsidRDefault="00675193" w:rsidP="004909D2">
      <w:pPr>
        <w:pStyle w:val="ListParagraph"/>
        <w:numPr>
          <w:ilvl w:val="0"/>
          <w:numId w:val="60"/>
        </w:numPr>
        <w:rPr>
          <w:rFonts w:asciiTheme="minorHAnsi" w:hAnsiTheme="minorHAnsi"/>
          <w:sz w:val="20"/>
          <w:szCs w:val="20"/>
        </w:rPr>
      </w:pPr>
      <w:r w:rsidRPr="00E71DF3">
        <w:rPr>
          <w:rFonts w:asciiTheme="minorHAnsi" w:hAnsiTheme="minorHAnsi"/>
          <w:sz w:val="20"/>
          <w:szCs w:val="20"/>
        </w:rPr>
        <w:t>P</w:t>
      </w:r>
      <w:r w:rsidR="00095679" w:rsidRPr="00E71DF3">
        <w:rPr>
          <w:rFonts w:asciiTheme="minorHAnsi" w:hAnsiTheme="minorHAnsi"/>
          <w:sz w:val="20"/>
          <w:szCs w:val="20"/>
        </w:rPr>
        <w:t>aragraph formatting may not be more com</w:t>
      </w:r>
      <w:r w:rsidR="001E1961" w:rsidRPr="00E71DF3">
        <w:rPr>
          <w:rFonts w:asciiTheme="minorHAnsi" w:hAnsiTheme="minorHAnsi"/>
          <w:sz w:val="20"/>
          <w:szCs w:val="20"/>
        </w:rPr>
        <w:t>pact than standard single space</w:t>
      </w:r>
      <w:bookmarkStart w:id="7" w:name="_Toc230679838"/>
      <w:r w:rsidR="008A2695">
        <w:rPr>
          <w:rFonts w:asciiTheme="minorHAnsi" w:hAnsiTheme="minorHAnsi"/>
          <w:sz w:val="20"/>
          <w:szCs w:val="20"/>
        </w:rPr>
        <w:t>.</w:t>
      </w:r>
    </w:p>
    <w:p w14:paraId="3D2F8073" w14:textId="77777777" w:rsidR="00E70DD6" w:rsidRDefault="00E70DD6" w:rsidP="00E70DD6">
      <w:pPr>
        <w:rPr>
          <w:rFonts w:asciiTheme="minorHAnsi" w:hAnsiTheme="minorHAnsi"/>
          <w:sz w:val="20"/>
          <w:szCs w:val="20"/>
        </w:rPr>
      </w:pPr>
    </w:p>
    <w:p w14:paraId="451B0726" w14:textId="676A6829" w:rsidR="00E70DD6" w:rsidRPr="00E70DD6" w:rsidRDefault="00F35B0D" w:rsidP="00E70DD6">
      <w:pPr>
        <w:rPr>
          <w:rFonts w:asciiTheme="minorHAnsi" w:hAnsiTheme="minorHAnsi"/>
          <w:sz w:val="20"/>
          <w:szCs w:val="20"/>
        </w:rPr>
      </w:pPr>
      <w:r>
        <w:rPr>
          <w:rFonts w:asciiTheme="minorHAnsi" w:hAnsiTheme="minorHAnsi"/>
          <w:sz w:val="20"/>
          <w:szCs w:val="20"/>
        </w:rPr>
        <w:t xml:space="preserve">The narrative and other documents listed in the instructions should be completed and uploaded as </w:t>
      </w:r>
      <w:r w:rsidRPr="002B6CDC">
        <w:rPr>
          <w:rFonts w:asciiTheme="minorHAnsi" w:hAnsiTheme="minorHAnsi"/>
          <w:b/>
          <w:bCs/>
          <w:sz w:val="20"/>
          <w:szCs w:val="20"/>
        </w:rPr>
        <w:t>a</w:t>
      </w:r>
      <w:r>
        <w:rPr>
          <w:rFonts w:asciiTheme="minorHAnsi" w:hAnsiTheme="minorHAnsi"/>
          <w:sz w:val="20"/>
          <w:szCs w:val="20"/>
        </w:rPr>
        <w:t xml:space="preserve"> </w:t>
      </w:r>
      <w:r w:rsidRPr="002B6CDC">
        <w:rPr>
          <w:rFonts w:asciiTheme="minorHAnsi" w:hAnsiTheme="minorHAnsi"/>
          <w:b/>
          <w:bCs/>
          <w:sz w:val="20"/>
          <w:szCs w:val="20"/>
        </w:rPr>
        <w:t>single</w:t>
      </w:r>
      <w:r>
        <w:rPr>
          <w:rFonts w:asciiTheme="minorHAnsi" w:hAnsiTheme="minorHAnsi"/>
          <w:sz w:val="20"/>
          <w:szCs w:val="20"/>
        </w:rPr>
        <w:t xml:space="preserve"> </w:t>
      </w:r>
      <w:r w:rsidRPr="002B6CDC">
        <w:rPr>
          <w:rFonts w:asciiTheme="minorHAnsi" w:hAnsiTheme="minorHAnsi"/>
          <w:b/>
          <w:bCs/>
          <w:sz w:val="20"/>
          <w:szCs w:val="20"/>
        </w:rPr>
        <w:t>PDF document</w:t>
      </w:r>
      <w:r>
        <w:rPr>
          <w:rFonts w:asciiTheme="minorHAnsi" w:hAnsiTheme="minorHAnsi"/>
          <w:sz w:val="20"/>
          <w:szCs w:val="20"/>
        </w:rPr>
        <w:t xml:space="preserve"> in CAP. </w:t>
      </w:r>
      <w:r w:rsidR="00E70DD6">
        <w:rPr>
          <w:rFonts w:asciiTheme="minorHAnsi" w:hAnsiTheme="minorHAnsi"/>
          <w:sz w:val="20"/>
          <w:szCs w:val="20"/>
        </w:rPr>
        <w:t xml:space="preserve">Once finalized, all items should be “submitted for the prospectus” </w:t>
      </w:r>
      <w:r w:rsidR="00353EBA">
        <w:rPr>
          <w:rFonts w:asciiTheme="minorHAnsi" w:hAnsiTheme="minorHAnsi"/>
          <w:sz w:val="20"/>
          <w:szCs w:val="20"/>
        </w:rPr>
        <w:t xml:space="preserve">or “submitted for full application” </w:t>
      </w:r>
      <w:r w:rsidR="00E70DD6">
        <w:rPr>
          <w:rFonts w:asciiTheme="minorHAnsi" w:hAnsiTheme="minorHAnsi"/>
          <w:sz w:val="20"/>
          <w:szCs w:val="20"/>
        </w:rPr>
        <w:t>in CAP, which indicates to OEI that they are ready for review.</w:t>
      </w:r>
    </w:p>
    <w:p w14:paraId="2E3B9A89" w14:textId="290E89E8" w:rsidR="00E4446B" w:rsidRPr="00236739" w:rsidRDefault="00E4446B" w:rsidP="00E4446B">
      <w:pPr>
        <w:rPr>
          <w:rFonts w:asciiTheme="majorHAnsi" w:hAnsiTheme="majorHAnsi" w:cstheme="majorHAnsi"/>
          <w:b/>
          <w:sz w:val="32"/>
          <w:szCs w:val="22"/>
        </w:rPr>
      </w:pPr>
      <w:bookmarkStart w:id="8" w:name="_Hlk29985171"/>
      <w:r w:rsidRPr="00236739">
        <w:rPr>
          <w:rFonts w:asciiTheme="majorHAnsi" w:hAnsiTheme="majorHAnsi" w:cstheme="majorHAnsi"/>
          <w:b/>
          <w:sz w:val="32"/>
          <w:szCs w:val="22"/>
        </w:rPr>
        <w:t xml:space="preserve">Charter Application Information Sheet </w:t>
      </w:r>
    </w:p>
    <w:p w14:paraId="3FA448E5" w14:textId="77777777" w:rsidR="00E4446B" w:rsidRPr="00C57321" w:rsidRDefault="00E4446B" w:rsidP="00E4446B">
      <w:pPr>
        <w:rPr>
          <w:rFonts w:asciiTheme="minorHAnsi" w:hAnsiTheme="minorHAnsi"/>
          <w:sz w:val="20"/>
          <w:szCs w:val="20"/>
        </w:rPr>
      </w:pPr>
    </w:p>
    <w:p w14:paraId="1C8D4BD7" w14:textId="4BBDA376" w:rsidR="00E4446B" w:rsidRPr="00C57321" w:rsidRDefault="001656D5" w:rsidP="00E4446B">
      <w:pPr>
        <w:rPr>
          <w:rFonts w:asciiTheme="minorHAnsi" w:hAnsiTheme="minorHAnsi"/>
          <w:i/>
          <w:sz w:val="20"/>
          <w:szCs w:val="20"/>
        </w:rPr>
      </w:pPr>
      <w:r>
        <w:rPr>
          <w:rFonts w:asciiTheme="minorHAnsi" w:hAnsiTheme="minorHAnsi"/>
          <w:i/>
          <w:sz w:val="20"/>
          <w:szCs w:val="20"/>
        </w:rPr>
        <w:t>After</w:t>
      </w:r>
      <w:r w:rsidR="0076572B">
        <w:rPr>
          <w:rFonts w:asciiTheme="minorHAnsi" w:hAnsiTheme="minorHAnsi"/>
          <w:i/>
          <w:sz w:val="20"/>
          <w:szCs w:val="20"/>
        </w:rPr>
        <w:t xml:space="preserve"> the cover or title page, this should be the next page of the prospectus or full application.</w:t>
      </w:r>
      <w:r w:rsidR="00E21ED5">
        <w:rPr>
          <w:rFonts w:asciiTheme="minorHAnsi" w:hAnsiTheme="minorHAnsi"/>
          <w:i/>
          <w:sz w:val="20"/>
          <w:szCs w:val="20"/>
        </w:rPr>
        <w:t xml:space="preserve"> Responses may be the same or similar to what was included for the Letter of Intent.</w:t>
      </w:r>
    </w:p>
    <w:p w14:paraId="73A337FE" w14:textId="77777777" w:rsidR="00E4446B" w:rsidRPr="00C57321" w:rsidRDefault="00E4446B" w:rsidP="00E4446B">
      <w:pPr>
        <w:rPr>
          <w:rFonts w:asciiTheme="minorHAnsi" w:hAnsiTheme="minorHAnsi"/>
          <w:sz w:val="20"/>
          <w:szCs w:val="20"/>
        </w:rPr>
      </w:pPr>
    </w:p>
    <w:p w14:paraId="57A7F0A6" w14:textId="77777777" w:rsidR="00E4446B" w:rsidRDefault="00E4446B" w:rsidP="00E4446B">
      <w:pPr>
        <w:rPr>
          <w:rFonts w:asciiTheme="minorHAnsi" w:hAnsiTheme="minorHAnsi"/>
          <w:b/>
          <w:sz w:val="20"/>
          <w:szCs w:val="20"/>
        </w:rPr>
      </w:pPr>
      <w:r w:rsidRPr="00C57321">
        <w:rPr>
          <w:rFonts w:asciiTheme="minorHAnsi" w:hAnsiTheme="minorHAnsi"/>
          <w:b/>
          <w:sz w:val="20"/>
          <w:szCs w:val="20"/>
        </w:rPr>
        <w:t>Name of Proposed Charter School</w:t>
      </w:r>
      <w:r>
        <w:rPr>
          <w:rFonts w:asciiTheme="minorHAnsi" w:hAnsiTheme="minorHAnsi"/>
          <w:b/>
          <w:sz w:val="20"/>
          <w:szCs w:val="20"/>
        </w:rPr>
        <w:t>:</w:t>
      </w:r>
    </w:p>
    <w:p w14:paraId="461BBF78" w14:textId="77777777" w:rsidR="00484F06" w:rsidRDefault="00484F06" w:rsidP="00E4446B">
      <w:pPr>
        <w:rPr>
          <w:rFonts w:asciiTheme="minorHAnsi" w:hAnsiTheme="minorHAnsi"/>
          <w:b/>
          <w:sz w:val="20"/>
          <w:szCs w:val="20"/>
        </w:rPr>
      </w:pPr>
    </w:p>
    <w:p w14:paraId="0F762620" w14:textId="354A3496" w:rsidR="00484F06" w:rsidRDefault="00484F06" w:rsidP="00E4446B">
      <w:pPr>
        <w:rPr>
          <w:rFonts w:asciiTheme="minorHAnsi" w:hAnsiTheme="minorHAnsi"/>
          <w:b/>
          <w:sz w:val="20"/>
          <w:szCs w:val="20"/>
        </w:rPr>
      </w:pPr>
      <w:r>
        <w:rPr>
          <w:rFonts w:asciiTheme="minorHAnsi" w:hAnsiTheme="minorHAnsi"/>
          <w:b/>
          <w:sz w:val="20"/>
          <w:szCs w:val="20"/>
        </w:rPr>
        <w:t>Name of affiliated charter network, if applicable:</w:t>
      </w:r>
    </w:p>
    <w:p w14:paraId="60C8075D" w14:textId="77777777" w:rsidR="00E4446B" w:rsidRPr="00C57321" w:rsidRDefault="00E4446B" w:rsidP="00E4446B">
      <w:pPr>
        <w:rPr>
          <w:rFonts w:asciiTheme="minorHAnsi" w:hAnsiTheme="minorHAnsi"/>
          <w:b/>
          <w:sz w:val="20"/>
          <w:szCs w:val="20"/>
        </w:rPr>
      </w:pPr>
    </w:p>
    <w:p w14:paraId="74CF6CAC" w14:textId="0101E326" w:rsidR="00E4446B" w:rsidRDefault="00E4446B" w:rsidP="00E4446B">
      <w:pPr>
        <w:rPr>
          <w:rFonts w:asciiTheme="minorHAnsi" w:hAnsiTheme="minorHAnsi"/>
          <w:b/>
          <w:sz w:val="20"/>
          <w:szCs w:val="20"/>
        </w:rPr>
      </w:pPr>
      <w:r w:rsidRPr="00C57321">
        <w:rPr>
          <w:rFonts w:asciiTheme="minorHAnsi" w:hAnsiTheme="minorHAnsi"/>
          <w:b/>
          <w:sz w:val="20"/>
          <w:szCs w:val="20"/>
        </w:rPr>
        <w:t>Proposed School Address (if known)</w:t>
      </w:r>
      <w:r w:rsidR="007D26A8">
        <w:rPr>
          <w:rFonts w:asciiTheme="minorHAnsi" w:hAnsiTheme="minorHAnsi"/>
          <w:b/>
          <w:sz w:val="20"/>
          <w:szCs w:val="20"/>
        </w:rPr>
        <w:t xml:space="preserve"> or </w:t>
      </w:r>
      <w:r w:rsidR="003B0CFC">
        <w:rPr>
          <w:rFonts w:asciiTheme="minorHAnsi" w:hAnsiTheme="minorHAnsi"/>
          <w:b/>
          <w:sz w:val="20"/>
          <w:szCs w:val="20"/>
        </w:rPr>
        <w:t>neighborhood</w:t>
      </w:r>
      <w:r w:rsidRPr="00C57321">
        <w:rPr>
          <w:rFonts w:asciiTheme="minorHAnsi" w:hAnsiTheme="minorHAnsi"/>
          <w:b/>
          <w:sz w:val="20"/>
          <w:szCs w:val="20"/>
        </w:rPr>
        <w:t>:</w:t>
      </w:r>
    </w:p>
    <w:p w14:paraId="54890648" w14:textId="77777777" w:rsidR="00E4446B" w:rsidRDefault="00E4446B" w:rsidP="00E4446B">
      <w:pPr>
        <w:rPr>
          <w:rFonts w:asciiTheme="minorHAnsi" w:hAnsiTheme="minorHAnsi"/>
          <w:b/>
          <w:sz w:val="20"/>
          <w:szCs w:val="20"/>
        </w:rPr>
      </w:pPr>
    </w:p>
    <w:p w14:paraId="27C2E57A" w14:textId="77777777" w:rsidR="00E4446B" w:rsidRPr="00C57321" w:rsidRDefault="00E4446B" w:rsidP="00E4446B">
      <w:pPr>
        <w:rPr>
          <w:rFonts w:asciiTheme="minorHAnsi" w:hAnsiTheme="minorHAnsi"/>
          <w:sz w:val="20"/>
          <w:szCs w:val="20"/>
        </w:rPr>
      </w:pPr>
      <w:r w:rsidRPr="00C57321">
        <w:rPr>
          <w:rFonts w:asciiTheme="minorHAnsi" w:hAnsiTheme="minorHAnsi"/>
          <w:b/>
          <w:sz w:val="20"/>
          <w:szCs w:val="20"/>
        </w:rPr>
        <w:t>School District in which Proposed School would be located</w:t>
      </w:r>
      <w:r>
        <w:rPr>
          <w:rFonts w:asciiTheme="minorHAnsi" w:hAnsiTheme="minorHAnsi"/>
          <w:sz w:val="20"/>
          <w:szCs w:val="20"/>
        </w:rPr>
        <w:t>:</w:t>
      </w:r>
    </w:p>
    <w:p w14:paraId="7AEA53AE" w14:textId="77777777" w:rsidR="00E4446B" w:rsidRDefault="00E4446B" w:rsidP="00E4446B">
      <w:pPr>
        <w:rPr>
          <w:rFonts w:asciiTheme="minorHAnsi" w:hAnsiTheme="minorHAnsi"/>
          <w:sz w:val="20"/>
          <w:szCs w:val="20"/>
        </w:rPr>
      </w:pPr>
    </w:p>
    <w:p w14:paraId="2BF95A3F" w14:textId="05741124" w:rsidR="00E013A3" w:rsidRPr="00C57321" w:rsidRDefault="00E4446B" w:rsidP="00E4446B">
      <w:pPr>
        <w:rPr>
          <w:rFonts w:asciiTheme="minorHAnsi" w:hAnsiTheme="minorHAnsi"/>
          <w:b/>
          <w:sz w:val="20"/>
          <w:szCs w:val="20"/>
        </w:rPr>
      </w:pPr>
      <w:r w:rsidRPr="00C57321">
        <w:rPr>
          <w:rFonts w:asciiTheme="minorHAnsi" w:hAnsiTheme="minorHAnsi"/>
          <w:b/>
          <w:sz w:val="20"/>
          <w:szCs w:val="20"/>
        </w:rPr>
        <w:t>Legal Name of Group Applying for the Charter</w:t>
      </w:r>
      <w:r w:rsidR="00D74B97">
        <w:rPr>
          <w:rFonts w:asciiTheme="minorHAnsi" w:hAnsiTheme="minorHAnsi"/>
          <w:b/>
          <w:sz w:val="20"/>
          <w:szCs w:val="20"/>
        </w:rPr>
        <w:t xml:space="preserve"> (Name of nonprofit organizer</w:t>
      </w:r>
      <w:r w:rsidR="003E6FF4">
        <w:rPr>
          <w:rFonts w:asciiTheme="minorHAnsi" w:hAnsiTheme="minorHAnsi"/>
          <w:b/>
          <w:sz w:val="20"/>
          <w:szCs w:val="20"/>
        </w:rPr>
        <w:t>)</w:t>
      </w:r>
      <w:r w:rsidRPr="00C57321">
        <w:rPr>
          <w:rFonts w:asciiTheme="minorHAnsi" w:hAnsiTheme="minorHAnsi"/>
          <w:b/>
          <w:sz w:val="20"/>
          <w:szCs w:val="20"/>
        </w:rPr>
        <w:t>:</w:t>
      </w:r>
    </w:p>
    <w:p w14:paraId="33B90260" w14:textId="77777777" w:rsidR="00E4446B" w:rsidRPr="00C57321" w:rsidRDefault="00E4446B" w:rsidP="00E4446B">
      <w:pPr>
        <w:rPr>
          <w:rFonts w:asciiTheme="minorHAnsi" w:hAnsiTheme="minorHAnsi"/>
          <w:b/>
          <w:sz w:val="20"/>
          <w:szCs w:val="20"/>
        </w:rPr>
      </w:pPr>
    </w:p>
    <w:p w14:paraId="5B9CF4B1" w14:textId="77777777" w:rsidR="00E4446B" w:rsidRPr="00C57321" w:rsidRDefault="00E4446B" w:rsidP="00E4446B">
      <w:pPr>
        <w:rPr>
          <w:rFonts w:asciiTheme="minorHAnsi" w:hAnsiTheme="minorHAnsi"/>
          <w:b/>
          <w:sz w:val="20"/>
          <w:szCs w:val="20"/>
        </w:rPr>
      </w:pPr>
      <w:r w:rsidRPr="00C57321">
        <w:rPr>
          <w:rFonts w:asciiTheme="minorHAnsi" w:hAnsiTheme="minorHAnsi"/>
          <w:b/>
          <w:sz w:val="20"/>
          <w:szCs w:val="20"/>
        </w:rPr>
        <w:t xml:space="preserve">Applicant's Designated Representative: </w:t>
      </w:r>
    </w:p>
    <w:p w14:paraId="5883348B" w14:textId="77777777" w:rsidR="00D74B97" w:rsidRDefault="00D74B97" w:rsidP="00E4446B">
      <w:pPr>
        <w:rPr>
          <w:rFonts w:asciiTheme="minorHAnsi" w:hAnsiTheme="minorHAnsi"/>
          <w:b/>
          <w:sz w:val="20"/>
          <w:szCs w:val="20"/>
        </w:rPr>
      </w:pPr>
    </w:p>
    <w:p w14:paraId="2F63FFA5" w14:textId="1C2BD47B" w:rsidR="00E4446B" w:rsidRPr="00C57321" w:rsidRDefault="00E4446B" w:rsidP="00E4446B">
      <w:pPr>
        <w:rPr>
          <w:rFonts w:asciiTheme="minorHAnsi" w:hAnsiTheme="minorHAnsi"/>
          <w:b/>
          <w:sz w:val="20"/>
          <w:szCs w:val="20"/>
        </w:rPr>
      </w:pPr>
      <w:r w:rsidRPr="00C57321">
        <w:rPr>
          <w:rFonts w:asciiTheme="minorHAnsi" w:hAnsiTheme="minorHAnsi"/>
          <w:b/>
          <w:sz w:val="20"/>
          <w:szCs w:val="20"/>
        </w:rPr>
        <w:t>Address</w:t>
      </w:r>
      <w:r>
        <w:rPr>
          <w:rFonts w:asciiTheme="minorHAnsi" w:hAnsiTheme="minorHAnsi"/>
          <w:b/>
          <w:sz w:val="20"/>
          <w:szCs w:val="20"/>
        </w:rPr>
        <w:t>:</w:t>
      </w:r>
    </w:p>
    <w:p w14:paraId="2A533283" w14:textId="77777777" w:rsidR="00E4446B" w:rsidRPr="00B75CE8" w:rsidRDefault="00E4446B" w:rsidP="00E4446B">
      <w:pPr>
        <w:rPr>
          <w:rFonts w:asciiTheme="minorHAnsi" w:hAnsiTheme="minorHAnsi"/>
          <w:sz w:val="20"/>
          <w:szCs w:val="20"/>
        </w:rPr>
      </w:pPr>
      <w:r w:rsidRPr="00B75CE8">
        <w:rPr>
          <w:rFonts w:asciiTheme="minorHAnsi" w:hAnsiTheme="minorHAnsi"/>
          <w:sz w:val="20"/>
          <w:szCs w:val="20"/>
        </w:rPr>
        <w:t>City:</w:t>
      </w:r>
    </w:p>
    <w:p w14:paraId="54C58FB3" w14:textId="77777777" w:rsidR="00E4446B" w:rsidRPr="00B75CE8" w:rsidRDefault="00E4446B" w:rsidP="00E4446B">
      <w:pPr>
        <w:rPr>
          <w:rFonts w:asciiTheme="minorHAnsi" w:hAnsiTheme="minorHAnsi"/>
          <w:sz w:val="20"/>
          <w:szCs w:val="20"/>
        </w:rPr>
      </w:pPr>
      <w:r w:rsidRPr="00B75CE8">
        <w:rPr>
          <w:rFonts w:asciiTheme="minorHAnsi" w:hAnsiTheme="minorHAnsi"/>
          <w:sz w:val="20"/>
          <w:szCs w:val="20"/>
        </w:rPr>
        <w:t xml:space="preserve">State: </w:t>
      </w:r>
    </w:p>
    <w:p w14:paraId="3A26A423" w14:textId="77777777" w:rsidR="00E4446B" w:rsidRPr="00B75CE8" w:rsidRDefault="00E4446B" w:rsidP="00E4446B">
      <w:pPr>
        <w:rPr>
          <w:rFonts w:asciiTheme="minorHAnsi" w:hAnsiTheme="minorHAnsi"/>
          <w:sz w:val="20"/>
          <w:szCs w:val="20"/>
        </w:rPr>
      </w:pPr>
      <w:r w:rsidRPr="00B75CE8">
        <w:rPr>
          <w:rFonts w:asciiTheme="minorHAnsi" w:hAnsiTheme="minorHAnsi"/>
          <w:sz w:val="20"/>
          <w:szCs w:val="20"/>
        </w:rPr>
        <w:t xml:space="preserve">Zip code: </w:t>
      </w:r>
    </w:p>
    <w:p w14:paraId="7773B1F2" w14:textId="77777777" w:rsidR="00E4446B" w:rsidRPr="00B75CE8" w:rsidRDefault="00E4446B" w:rsidP="00E4446B">
      <w:pPr>
        <w:rPr>
          <w:rFonts w:asciiTheme="minorHAnsi" w:hAnsiTheme="minorHAnsi"/>
          <w:sz w:val="20"/>
          <w:szCs w:val="20"/>
        </w:rPr>
      </w:pPr>
      <w:r w:rsidRPr="00B75CE8">
        <w:rPr>
          <w:rFonts w:asciiTheme="minorHAnsi" w:hAnsiTheme="minorHAnsi"/>
          <w:sz w:val="20"/>
          <w:szCs w:val="20"/>
        </w:rPr>
        <w:t xml:space="preserve">Daytime telephone: </w:t>
      </w:r>
    </w:p>
    <w:p w14:paraId="2C7E8BF3" w14:textId="77777777" w:rsidR="00E4446B" w:rsidRPr="00B75CE8" w:rsidRDefault="00E4446B" w:rsidP="00E4446B">
      <w:pPr>
        <w:rPr>
          <w:rFonts w:asciiTheme="minorHAnsi" w:hAnsiTheme="minorHAnsi"/>
          <w:sz w:val="20"/>
          <w:szCs w:val="20"/>
        </w:rPr>
      </w:pPr>
      <w:r w:rsidRPr="00B75CE8">
        <w:rPr>
          <w:rFonts w:asciiTheme="minorHAnsi" w:hAnsiTheme="minorHAnsi"/>
          <w:sz w:val="20"/>
          <w:szCs w:val="20"/>
        </w:rPr>
        <w:t>E-mail address:</w:t>
      </w:r>
    </w:p>
    <w:p w14:paraId="0DCBA6A6" w14:textId="77777777" w:rsidR="00E4446B" w:rsidRPr="00C57321" w:rsidRDefault="00E4446B" w:rsidP="00E4446B">
      <w:pPr>
        <w:rPr>
          <w:rFonts w:asciiTheme="minorHAnsi" w:hAnsiTheme="minorHAnsi"/>
          <w:sz w:val="20"/>
          <w:szCs w:val="20"/>
        </w:rPr>
      </w:pPr>
    </w:p>
    <w:p w14:paraId="58C4D8B7" w14:textId="77777777" w:rsidR="00E4446B" w:rsidRDefault="00E4446B" w:rsidP="00E4446B">
      <w:pPr>
        <w:rPr>
          <w:rFonts w:asciiTheme="minorHAnsi" w:hAnsiTheme="minorHAnsi"/>
          <w:b/>
          <w:sz w:val="20"/>
          <w:szCs w:val="20"/>
        </w:rPr>
      </w:pPr>
      <w:r w:rsidRPr="00C57321">
        <w:rPr>
          <w:rFonts w:asciiTheme="minorHAnsi" w:hAnsiTheme="minorHAnsi"/>
          <w:b/>
          <w:sz w:val="20"/>
          <w:szCs w:val="20"/>
        </w:rPr>
        <w:t xml:space="preserve">The proposed school will open in the fall of school year: </w:t>
      </w:r>
    </w:p>
    <w:p w14:paraId="786C4DCF" w14:textId="07AEDC9A" w:rsidR="003E6FF4" w:rsidRPr="00812274" w:rsidRDefault="001656D5" w:rsidP="00E4446B">
      <w:pPr>
        <w:rPr>
          <w:rFonts w:asciiTheme="minorHAnsi" w:hAnsiTheme="minorHAnsi"/>
          <w:bCs/>
          <w:i/>
          <w:iCs/>
          <w:sz w:val="20"/>
          <w:szCs w:val="20"/>
        </w:rPr>
      </w:pPr>
      <w:r w:rsidRPr="00812274">
        <w:rPr>
          <w:rFonts w:asciiTheme="minorHAnsi" w:hAnsiTheme="minorHAnsi"/>
          <w:bCs/>
          <w:i/>
          <w:iCs/>
          <w:sz w:val="20"/>
          <w:szCs w:val="20"/>
        </w:rPr>
        <w:t xml:space="preserve">May not be sooner </w:t>
      </w:r>
      <w:r w:rsidR="00812274" w:rsidRPr="00812274">
        <w:rPr>
          <w:rFonts w:asciiTheme="minorHAnsi" w:hAnsiTheme="minorHAnsi"/>
          <w:bCs/>
          <w:i/>
          <w:iCs/>
          <w:sz w:val="20"/>
          <w:szCs w:val="20"/>
        </w:rPr>
        <w:t xml:space="preserve">than Fall </w:t>
      </w:r>
      <w:r w:rsidR="00EF6E48" w:rsidRPr="00812274">
        <w:rPr>
          <w:rFonts w:asciiTheme="minorHAnsi" w:hAnsiTheme="minorHAnsi"/>
          <w:bCs/>
          <w:i/>
          <w:iCs/>
          <w:sz w:val="20"/>
          <w:szCs w:val="20"/>
        </w:rPr>
        <w:t>202</w:t>
      </w:r>
      <w:r w:rsidR="008E606D">
        <w:rPr>
          <w:rFonts w:asciiTheme="minorHAnsi" w:hAnsiTheme="minorHAnsi"/>
          <w:bCs/>
          <w:i/>
          <w:iCs/>
          <w:sz w:val="20"/>
          <w:szCs w:val="20"/>
        </w:rPr>
        <w:t>7</w:t>
      </w:r>
      <w:r w:rsidR="00812274" w:rsidRPr="00812274">
        <w:rPr>
          <w:rFonts w:asciiTheme="minorHAnsi" w:hAnsiTheme="minorHAnsi"/>
          <w:bCs/>
          <w:i/>
          <w:iCs/>
          <w:sz w:val="20"/>
          <w:szCs w:val="20"/>
        </w:rPr>
        <w:t xml:space="preserve"> for a new operator.</w:t>
      </w:r>
    </w:p>
    <w:p w14:paraId="12BAB6FB" w14:textId="77777777" w:rsidR="00E4446B" w:rsidRPr="00C57321" w:rsidRDefault="00E4446B" w:rsidP="00E4446B">
      <w:pPr>
        <w:rPr>
          <w:rFonts w:asciiTheme="minorHAnsi" w:hAnsiTheme="minorHAnsi"/>
          <w:sz w:val="20"/>
          <w:szCs w:val="20"/>
        </w:rPr>
      </w:pPr>
    </w:p>
    <w:p w14:paraId="200A6E23" w14:textId="77777777" w:rsidR="00E4446B" w:rsidRDefault="00E4446B" w:rsidP="00E4446B">
      <w:pPr>
        <w:rPr>
          <w:rFonts w:asciiTheme="minorHAnsi" w:hAnsiTheme="minorHAnsi"/>
          <w:b/>
          <w:sz w:val="20"/>
          <w:szCs w:val="20"/>
          <w:u w:val="single"/>
        </w:rPr>
      </w:pPr>
      <w:r w:rsidRPr="00C57321">
        <w:rPr>
          <w:rFonts w:asciiTheme="minorHAnsi" w:hAnsiTheme="minorHAnsi"/>
          <w:b/>
          <w:sz w:val="20"/>
          <w:szCs w:val="20"/>
          <w:u w:val="single"/>
        </w:rPr>
        <w:t xml:space="preserve">Proposed Grade Levels &amp; Total Student Enrollment </w:t>
      </w:r>
    </w:p>
    <w:p w14:paraId="4E6EF08D" w14:textId="77777777" w:rsidR="00EF6E48" w:rsidRPr="00D6508D" w:rsidRDefault="00EF6E48" w:rsidP="00EF6E48">
      <w:pPr>
        <w:rPr>
          <w:rFonts w:asciiTheme="minorHAnsi" w:hAnsiTheme="minorHAnsi"/>
          <w:bCs/>
          <w:i/>
          <w:iCs/>
          <w:sz w:val="20"/>
          <w:szCs w:val="20"/>
        </w:rPr>
      </w:pPr>
      <w:r>
        <w:rPr>
          <w:rFonts w:asciiTheme="minorHAnsi" w:hAnsiTheme="minorHAnsi"/>
          <w:bCs/>
          <w:i/>
          <w:iCs/>
          <w:sz w:val="20"/>
          <w:szCs w:val="20"/>
        </w:rPr>
        <w:t>For each year, please indicate both target enrollment (TE) and maximum enrollment (Cap), which will be used as charter capacity for the purposes of the school’s first year with Enroll Indy if approved. You may be asked to submit minimum viable enrollment by grade level or total later in the process.</w:t>
      </w:r>
    </w:p>
    <w:p w14:paraId="4B2FFBF9" w14:textId="77777777" w:rsidR="00E4446B" w:rsidRPr="00C57321" w:rsidRDefault="00E4446B" w:rsidP="00E4446B">
      <w:pPr>
        <w:rPr>
          <w:rFonts w:asciiTheme="minorHAnsi" w:hAnsiTheme="minorHAnsi"/>
          <w:b/>
          <w:sz w:val="20"/>
          <w:szCs w:val="20"/>
          <w:u w:val="single"/>
        </w:rPr>
      </w:pPr>
    </w:p>
    <w:tbl>
      <w:tblPr>
        <w:tblStyle w:val="TableGrid"/>
        <w:tblW w:w="0" w:type="auto"/>
        <w:tblInd w:w="5" w:type="dxa"/>
        <w:tblLayout w:type="fixed"/>
        <w:tblLook w:val="04A0" w:firstRow="1" w:lastRow="0" w:firstColumn="1" w:lastColumn="0" w:noHBand="0" w:noVBand="1"/>
      </w:tblPr>
      <w:tblGrid>
        <w:gridCol w:w="805"/>
        <w:gridCol w:w="610"/>
        <w:gridCol w:w="610"/>
        <w:gridCol w:w="611"/>
        <w:gridCol w:w="610"/>
        <w:gridCol w:w="610"/>
        <w:gridCol w:w="611"/>
        <w:gridCol w:w="610"/>
        <w:gridCol w:w="610"/>
        <w:gridCol w:w="611"/>
        <w:gridCol w:w="610"/>
        <w:gridCol w:w="610"/>
        <w:gridCol w:w="611"/>
        <w:gridCol w:w="610"/>
        <w:gridCol w:w="611"/>
      </w:tblGrid>
      <w:tr w:rsidR="00EF6E48" w14:paraId="41E6CD4B" w14:textId="77777777" w:rsidTr="00567023">
        <w:tc>
          <w:tcPr>
            <w:tcW w:w="805" w:type="dxa"/>
            <w:shd w:val="clear" w:color="auto" w:fill="15284B" w:themeFill="text2"/>
            <w:vAlign w:val="center"/>
          </w:tcPr>
          <w:p w14:paraId="0CAC253B"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Grade</w:t>
            </w:r>
          </w:p>
        </w:tc>
        <w:tc>
          <w:tcPr>
            <w:tcW w:w="1220" w:type="dxa"/>
            <w:gridSpan w:val="2"/>
            <w:tcBorders>
              <w:right w:val="single" w:sz="4" w:space="0" w:color="auto"/>
            </w:tcBorders>
            <w:shd w:val="clear" w:color="auto" w:fill="15284B" w:themeFill="text2"/>
            <w:vAlign w:val="center"/>
          </w:tcPr>
          <w:p w14:paraId="431D04E7"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1 Enrollment</w:t>
            </w:r>
          </w:p>
        </w:tc>
        <w:tc>
          <w:tcPr>
            <w:tcW w:w="1221" w:type="dxa"/>
            <w:gridSpan w:val="2"/>
            <w:tcBorders>
              <w:left w:val="single" w:sz="4" w:space="0" w:color="auto"/>
            </w:tcBorders>
            <w:shd w:val="clear" w:color="auto" w:fill="15284B" w:themeFill="text2"/>
            <w:vAlign w:val="center"/>
          </w:tcPr>
          <w:p w14:paraId="4B51DBCC"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2 Enrollment</w:t>
            </w:r>
          </w:p>
        </w:tc>
        <w:tc>
          <w:tcPr>
            <w:tcW w:w="1221" w:type="dxa"/>
            <w:gridSpan w:val="2"/>
            <w:shd w:val="clear" w:color="auto" w:fill="15284B" w:themeFill="text2"/>
            <w:vAlign w:val="center"/>
          </w:tcPr>
          <w:p w14:paraId="1E69FEB2"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3 Enrollment</w:t>
            </w:r>
          </w:p>
        </w:tc>
        <w:tc>
          <w:tcPr>
            <w:tcW w:w="1220" w:type="dxa"/>
            <w:gridSpan w:val="2"/>
            <w:shd w:val="clear" w:color="auto" w:fill="15284B" w:themeFill="text2"/>
            <w:vAlign w:val="center"/>
          </w:tcPr>
          <w:p w14:paraId="635CC77B"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4 Enrollment</w:t>
            </w:r>
          </w:p>
        </w:tc>
        <w:tc>
          <w:tcPr>
            <w:tcW w:w="1221" w:type="dxa"/>
            <w:gridSpan w:val="2"/>
            <w:shd w:val="clear" w:color="auto" w:fill="15284B" w:themeFill="text2"/>
            <w:vAlign w:val="center"/>
          </w:tcPr>
          <w:p w14:paraId="795DAB32"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5 Enrollment</w:t>
            </w:r>
          </w:p>
        </w:tc>
        <w:tc>
          <w:tcPr>
            <w:tcW w:w="1221" w:type="dxa"/>
            <w:gridSpan w:val="2"/>
            <w:shd w:val="clear" w:color="auto" w:fill="15284B" w:themeFill="text2"/>
            <w:vAlign w:val="center"/>
          </w:tcPr>
          <w:p w14:paraId="197DA47D"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6 Enrollment</w:t>
            </w:r>
          </w:p>
        </w:tc>
        <w:tc>
          <w:tcPr>
            <w:tcW w:w="1221" w:type="dxa"/>
            <w:gridSpan w:val="2"/>
            <w:shd w:val="clear" w:color="auto" w:fill="15284B" w:themeFill="text2"/>
            <w:vAlign w:val="center"/>
          </w:tcPr>
          <w:p w14:paraId="041C048A" w14:textId="77777777" w:rsidR="00EF6E48" w:rsidRPr="005118DE" w:rsidRDefault="00EF6E48" w:rsidP="00567023">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Year 7 Enrollment</w:t>
            </w:r>
          </w:p>
        </w:tc>
      </w:tr>
      <w:tr w:rsidR="00EF6E48" w14:paraId="2082E457" w14:textId="77777777" w:rsidTr="00EF6E48">
        <w:tc>
          <w:tcPr>
            <w:tcW w:w="805" w:type="dxa"/>
            <w:tcBorders>
              <w:bottom w:val="single" w:sz="4" w:space="0" w:color="auto"/>
            </w:tcBorders>
            <w:shd w:val="clear" w:color="auto" w:fill="15284B" w:themeFill="text2"/>
            <w:vAlign w:val="center"/>
          </w:tcPr>
          <w:p w14:paraId="4E5E81B3" w14:textId="77777777" w:rsidR="00EF6E48" w:rsidRDefault="00EF6E48" w:rsidP="00567023">
            <w:pPr>
              <w:jc w:val="center"/>
              <w:rPr>
                <w:rFonts w:asciiTheme="minorHAnsi" w:hAnsiTheme="minorHAnsi"/>
                <w:b/>
                <w:color w:val="FFFFFF" w:themeColor="background1"/>
                <w:sz w:val="20"/>
                <w:szCs w:val="20"/>
              </w:rPr>
            </w:pPr>
          </w:p>
        </w:tc>
        <w:tc>
          <w:tcPr>
            <w:tcW w:w="610" w:type="dxa"/>
            <w:tcBorders>
              <w:bottom w:val="single" w:sz="4" w:space="0" w:color="auto"/>
            </w:tcBorders>
            <w:shd w:val="clear" w:color="auto" w:fill="15284B" w:themeFill="text2"/>
            <w:vAlign w:val="center"/>
          </w:tcPr>
          <w:p w14:paraId="1AA2867F"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0" w:type="dxa"/>
            <w:tcBorders>
              <w:bottom w:val="single" w:sz="4" w:space="0" w:color="auto"/>
              <w:right w:val="single" w:sz="4" w:space="0" w:color="auto"/>
            </w:tcBorders>
            <w:shd w:val="clear" w:color="auto" w:fill="15284B" w:themeFill="text2"/>
            <w:vAlign w:val="center"/>
          </w:tcPr>
          <w:p w14:paraId="680E8123"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c>
          <w:tcPr>
            <w:tcW w:w="611" w:type="dxa"/>
            <w:tcBorders>
              <w:left w:val="single" w:sz="4" w:space="0" w:color="auto"/>
              <w:bottom w:val="single" w:sz="4" w:space="0" w:color="auto"/>
            </w:tcBorders>
            <w:shd w:val="clear" w:color="auto" w:fill="15284B" w:themeFill="text2"/>
            <w:vAlign w:val="center"/>
          </w:tcPr>
          <w:p w14:paraId="0F7D151A"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0" w:type="dxa"/>
            <w:tcBorders>
              <w:bottom w:val="single" w:sz="4" w:space="0" w:color="auto"/>
            </w:tcBorders>
            <w:shd w:val="clear" w:color="auto" w:fill="15284B" w:themeFill="text2"/>
            <w:vAlign w:val="center"/>
          </w:tcPr>
          <w:p w14:paraId="4C9F43D0"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c>
          <w:tcPr>
            <w:tcW w:w="610" w:type="dxa"/>
            <w:tcBorders>
              <w:bottom w:val="single" w:sz="4" w:space="0" w:color="auto"/>
            </w:tcBorders>
            <w:shd w:val="clear" w:color="auto" w:fill="15284B" w:themeFill="text2"/>
            <w:vAlign w:val="center"/>
          </w:tcPr>
          <w:p w14:paraId="14F95357"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1" w:type="dxa"/>
            <w:tcBorders>
              <w:bottom w:val="single" w:sz="4" w:space="0" w:color="auto"/>
            </w:tcBorders>
            <w:shd w:val="clear" w:color="auto" w:fill="15284B" w:themeFill="text2"/>
            <w:vAlign w:val="center"/>
          </w:tcPr>
          <w:p w14:paraId="3BFEDCBD"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c>
          <w:tcPr>
            <w:tcW w:w="610" w:type="dxa"/>
            <w:tcBorders>
              <w:bottom w:val="single" w:sz="4" w:space="0" w:color="auto"/>
            </w:tcBorders>
            <w:shd w:val="clear" w:color="auto" w:fill="15284B" w:themeFill="text2"/>
            <w:vAlign w:val="center"/>
          </w:tcPr>
          <w:p w14:paraId="3B6717FA"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0" w:type="dxa"/>
            <w:tcBorders>
              <w:bottom w:val="single" w:sz="4" w:space="0" w:color="auto"/>
            </w:tcBorders>
            <w:shd w:val="clear" w:color="auto" w:fill="15284B" w:themeFill="text2"/>
            <w:vAlign w:val="center"/>
          </w:tcPr>
          <w:p w14:paraId="7D0F9913"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c>
          <w:tcPr>
            <w:tcW w:w="611" w:type="dxa"/>
            <w:tcBorders>
              <w:bottom w:val="single" w:sz="4" w:space="0" w:color="auto"/>
            </w:tcBorders>
            <w:shd w:val="clear" w:color="auto" w:fill="15284B" w:themeFill="text2"/>
            <w:vAlign w:val="center"/>
          </w:tcPr>
          <w:p w14:paraId="5A706423"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0" w:type="dxa"/>
            <w:tcBorders>
              <w:bottom w:val="single" w:sz="4" w:space="0" w:color="auto"/>
            </w:tcBorders>
            <w:shd w:val="clear" w:color="auto" w:fill="15284B" w:themeFill="text2"/>
            <w:vAlign w:val="center"/>
          </w:tcPr>
          <w:p w14:paraId="24BE84AF"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c>
          <w:tcPr>
            <w:tcW w:w="610" w:type="dxa"/>
            <w:tcBorders>
              <w:bottom w:val="single" w:sz="4" w:space="0" w:color="auto"/>
            </w:tcBorders>
            <w:shd w:val="clear" w:color="auto" w:fill="15284B" w:themeFill="text2"/>
            <w:vAlign w:val="center"/>
          </w:tcPr>
          <w:p w14:paraId="3BF4EB9E"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1" w:type="dxa"/>
            <w:tcBorders>
              <w:bottom w:val="single" w:sz="4" w:space="0" w:color="auto"/>
            </w:tcBorders>
            <w:shd w:val="clear" w:color="auto" w:fill="15284B" w:themeFill="text2"/>
            <w:vAlign w:val="center"/>
          </w:tcPr>
          <w:p w14:paraId="3DFFCF29"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c>
          <w:tcPr>
            <w:tcW w:w="610" w:type="dxa"/>
            <w:tcBorders>
              <w:bottom w:val="single" w:sz="4" w:space="0" w:color="auto"/>
            </w:tcBorders>
            <w:shd w:val="clear" w:color="auto" w:fill="15284B" w:themeFill="text2"/>
            <w:vAlign w:val="center"/>
          </w:tcPr>
          <w:p w14:paraId="19BB2BAB" w14:textId="77777777" w:rsidR="00EF6E48" w:rsidRPr="005F545E" w:rsidRDefault="00EF6E48" w:rsidP="00567023">
            <w:pPr>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TE</w:t>
            </w:r>
          </w:p>
        </w:tc>
        <w:tc>
          <w:tcPr>
            <w:tcW w:w="611" w:type="dxa"/>
            <w:tcBorders>
              <w:bottom w:val="single" w:sz="4" w:space="0" w:color="auto"/>
            </w:tcBorders>
            <w:shd w:val="clear" w:color="auto" w:fill="15284B" w:themeFill="text2"/>
            <w:vAlign w:val="center"/>
          </w:tcPr>
          <w:p w14:paraId="3C86F572" w14:textId="77777777" w:rsidR="00EF6E48" w:rsidRPr="005F545E" w:rsidRDefault="00EF6E48" w:rsidP="00567023">
            <w:pPr>
              <w:jc w:val="center"/>
              <w:rPr>
                <w:rFonts w:asciiTheme="minorHAnsi" w:hAnsiTheme="minorHAnsi"/>
                <w:b/>
                <w:color w:val="FFFFFF" w:themeColor="background1"/>
                <w:sz w:val="18"/>
                <w:szCs w:val="18"/>
              </w:rPr>
            </w:pPr>
            <w:r w:rsidRPr="005F545E">
              <w:rPr>
                <w:rFonts w:asciiTheme="minorHAnsi" w:hAnsiTheme="minorHAnsi"/>
                <w:b/>
                <w:color w:val="FFFFFF" w:themeColor="background1"/>
                <w:sz w:val="18"/>
                <w:szCs w:val="18"/>
              </w:rPr>
              <w:t>C</w:t>
            </w:r>
            <w:r>
              <w:rPr>
                <w:rFonts w:asciiTheme="minorHAnsi" w:hAnsiTheme="minorHAnsi"/>
                <w:b/>
                <w:color w:val="FFFFFF" w:themeColor="background1"/>
                <w:sz w:val="18"/>
                <w:szCs w:val="18"/>
              </w:rPr>
              <w:t>ap</w:t>
            </w:r>
          </w:p>
        </w:tc>
      </w:tr>
      <w:tr w:rsidR="00EF6E48" w14:paraId="5C2A75D8" w14:textId="77777777" w:rsidTr="00EF6E48">
        <w:tc>
          <w:tcPr>
            <w:tcW w:w="805" w:type="dxa"/>
            <w:tcBorders>
              <w:top w:val="single" w:sz="4" w:space="0" w:color="auto"/>
              <w:left w:val="single" w:sz="4" w:space="0" w:color="auto"/>
              <w:bottom w:val="single" w:sz="4" w:space="0" w:color="auto"/>
              <w:right w:val="single" w:sz="4" w:space="0" w:color="auto"/>
            </w:tcBorders>
          </w:tcPr>
          <w:p w14:paraId="587EB3D9" w14:textId="77777777" w:rsidR="00EF6E48" w:rsidRDefault="00EF6E48" w:rsidP="00567023">
            <w:pPr>
              <w:rPr>
                <w:rFonts w:asciiTheme="minorHAnsi" w:hAnsiTheme="minorHAnsi"/>
                <w:b/>
                <w:sz w:val="20"/>
                <w:szCs w:val="20"/>
              </w:rPr>
            </w:pPr>
            <w:r>
              <w:rPr>
                <w:rFonts w:asciiTheme="minorHAnsi" w:hAnsiTheme="minorHAnsi"/>
                <w:b/>
                <w:sz w:val="20"/>
                <w:szCs w:val="20"/>
              </w:rPr>
              <w:t>K</w:t>
            </w:r>
          </w:p>
        </w:tc>
        <w:tc>
          <w:tcPr>
            <w:tcW w:w="610" w:type="dxa"/>
            <w:tcBorders>
              <w:top w:val="single" w:sz="4" w:space="0" w:color="auto"/>
              <w:left w:val="single" w:sz="4" w:space="0" w:color="auto"/>
              <w:bottom w:val="single" w:sz="4" w:space="0" w:color="auto"/>
              <w:right w:val="single" w:sz="4" w:space="0" w:color="auto"/>
            </w:tcBorders>
          </w:tcPr>
          <w:p w14:paraId="0FC6684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9BE4A1"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C9ED71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AE8F0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B2F61B"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7986AE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D4A453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4DF6EA"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B06681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D4289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2570A9"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C5FD464"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63E7BB"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ABDBDE2" w14:textId="77777777" w:rsidR="00EF6E48" w:rsidRDefault="00EF6E48" w:rsidP="00567023">
            <w:pPr>
              <w:rPr>
                <w:rFonts w:asciiTheme="minorHAnsi" w:hAnsiTheme="minorHAnsi"/>
                <w:b/>
                <w:sz w:val="20"/>
                <w:szCs w:val="20"/>
              </w:rPr>
            </w:pPr>
          </w:p>
        </w:tc>
      </w:tr>
      <w:tr w:rsidR="00EF6E48" w14:paraId="0FD860DD" w14:textId="77777777" w:rsidTr="00EF6E48">
        <w:tc>
          <w:tcPr>
            <w:tcW w:w="805" w:type="dxa"/>
            <w:tcBorders>
              <w:top w:val="single" w:sz="4" w:space="0" w:color="auto"/>
              <w:left w:val="single" w:sz="4" w:space="0" w:color="auto"/>
              <w:bottom w:val="single" w:sz="4" w:space="0" w:color="auto"/>
              <w:right w:val="single" w:sz="4" w:space="0" w:color="auto"/>
            </w:tcBorders>
          </w:tcPr>
          <w:p w14:paraId="63F7CB24" w14:textId="77777777" w:rsidR="00EF6E48" w:rsidRDefault="00EF6E48" w:rsidP="00567023">
            <w:pPr>
              <w:rPr>
                <w:rFonts w:asciiTheme="minorHAnsi" w:hAnsiTheme="minorHAnsi"/>
                <w:b/>
                <w:sz w:val="20"/>
                <w:szCs w:val="20"/>
              </w:rPr>
            </w:pPr>
            <w:r>
              <w:rPr>
                <w:rFonts w:asciiTheme="minorHAnsi" w:hAnsiTheme="minorHAnsi"/>
                <w:b/>
                <w:sz w:val="20"/>
                <w:szCs w:val="20"/>
              </w:rPr>
              <w:t>1</w:t>
            </w:r>
          </w:p>
        </w:tc>
        <w:tc>
          <w:tcPr>
            <w:tcW w:w="610" w:type="dxa"/>
            <w:tcBorders>
              <w:top w:val="single" w:sz="4" w:space="0" w:color="auto"/>
              <w:left w:val="single" w:sz="4" w:space="0" w:color="auto"/>
              <w:bottom w:val="single" w:sz="4" w:space="0" w:color="auto"/>
              <w:right w:val="single" w:sz="4" w:space="0" w:color="auto"/>
            </w:tcBorders>
          </w:tcPr>
          <w:p w14:paraId="3438FE9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8BD0E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3D9226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099B04"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78CBAE0"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CE9F5B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84859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059AFD"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317D16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C908B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5FA25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29E4431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EFA95F"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9417953" w14:textId="77777777" w:rsidR="00EF6E48" w:rsidRDefault="00EF6E48" w:rsidP="00567023">
            <w:pPr>
              <w:rPr>
                <w:rFonts w:asciiTheme="minorHAnsi" w:hAnsiTheme="minorHAnsi"/>
                <w:b/>
                <w:sz w:val="20"/>
                <w:szCs w:val="20"/>
              </w:rPr>
            </w:pPr>
          </w:p>
        </w:tc>
      </w:tr>
      <w:tr w:rsidR="00EF6E48" w14:paraId="40783DC0" w14:textId="77777777" w:rsidTr="00EF6E48">
        <w:tc>
          <w:tcPr>
            <w:tcW w:w="805" w:type="dxa"/>
            <w:tcBorders>
              <w:top w:val="single" w:sz="4" w:space="0" w:color="auto"/>
              <w:left w:val="single" w:sz="4" w:space="0" w:color="auto"/>
              <w:bottom w:val="single" w:sz="4" w:space="0" w:color="auto"/>
              <w:right w:val="single" w:sz="4" w:space="0" w:color="auto"/>
            </w:tcBorders>
          </w:tcPr>
          <w:p w14:paraId="7B08AD7D" w14:textId="77777777" w:rsidR="00EF6E48" w:rsidRDefault="00EF6E48" w:rsidP="00567023">
            <w:pPr>
              <w:rPr>
                <w:rFonts w:asciiTheme="minorHAnsi" w:hAnsiTheme="minorHAnsi"/>
                <w:b/>
                <w:sz w:val="20"/>
                <w:szCs w:val="20"/>
              </w:rPr>
            </w:pPr>
            <w:r>
              <w:rPr>
                <w:rFonts w:asciiTheme="minorHAnsi" w:hAnsiTheme="minorHAnsi"/>
                <w:b/>
                <w:sz w:val="20"/>
                <w:szCs w:val="20"/>
              </w:rPr>
              <w:t>2</w:t>
            </w:r>
          </w:p>
        </w:tc>
        <w:tc>
          <w:tcPr>
            <w:tcW w:w="610" w:type="dxa"/>
            <w:tcBorders>
              <w:top w:val="single" w:sz="4" w:space="0" w:color="auto"/>
              <w:left w:val="single" w:sz="4" w:space="0" w:color="auto"/>
              <w:bottom w:val="single" w:sz="4" w:space="0" w:color="auto"/>
              <w:right w:val="single" w:sz="4" w:space="0" w:color="auto"/>
            </w:tcBorders>
          </w:tcPr>
          <w:p w14:paraId="16F47EE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B48249"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3F710B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4959C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05252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D6EC2B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311B9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FBFDF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2149E61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B0CA42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02FF15"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1008CF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2CAC6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5DDFE79" w14:textId="77777777" w:rsidR="00EF6E48" w:rsidRDefault="00EF6E48" w:rsidP="00567023">
            <w:pPr>
              <w:rPr>
                <w:rFonts w:asciiTheme="minorHAnsi" w:hAnsiTheme="minorHAnsi"/>
                <w:b/>
                <w:sz w:val="20"/>
                <w:szCs w:val="20"/>
              </w:rPr>
            </w:pPr>
          </w:p>
        </w:tc>
      </w:tr>
      <w:tr w:rsidR="00EF6E48" w14:paraId="6587947B" w14:textId="77777777" w:rsidTr="00EF6E48">
        <w:tc>
          <w:tcPr>
            <w:tcW w:w="805" w:type="dxa"/>
            <w:tcBorders>
              <w:top w:val="single" w:sz="4" w:space="0" w:color="auto"/>
              <w:left w:val="single" w:sz="4" w:space="0" w:color="auto"/>
              <w:bottom w:val="single" w:sz="4" w:space="0" w:color="auto"/>
              <w:right w:val="single" w:sz="4" w:space="0" w:color="auto"/>
            </w:tcBorders>
          </w:tcPr>
          <w:p w14:paraId="5FE5C7C3" w14:textId="77777777" w:rsidR="00EF6E48" w:rsidRDefault="00EF6E48" w:rsidP="00567023">
            <w:pPr>
              <w:rPr>
                <w:rFonts w:asciiTheme="minorHAnsi" w:hAnsiTheme="minorHAnsi"/>
                <w:b/>
                <w:sz w:val="20"/>
                <w:szCs w:val="20"/>
              </w:rPr>
            </w:pPr>
            <w:r>
              <w:rPr>
                <w:rFonts w:asciiTheme="minorHAnsi" w:hAnsiTheme="minorHAnsi"/>
                <w:b/>
                <w:sz w:val="20"/>
                <w:szCs w:val="20"/>
              </w:rPr>
              <w:t>3</w:t>
            </w:r>
          </w:p>
        </w:tc>
        <w:tc>
          <w:tcPr>
            <w:tcW w:w="610" w:type="dxa"/>
            <w:tcBorders>
              <w:top w:val="single" w:sz="4" w:space="0" w:color="auto"/>
              <w:left w:val="single" w:sz="4" w:space="0" w:color="auto"/>
              <w:bottom w:val="single" w:sz="4" w:space="0" w:color="auto"/>
              <w:right w:val="single" w:sz="4" w:space="0" w:color="auto"/>
            </w:tcBorders>
          </w:tcPr>
          <w:p w14:paraId="0D2D7BF4"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F8F9A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E8DAC5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1891E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A2ACD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CCD0D4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83CCA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4E73B1"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4B9050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037C9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CFA7E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A68930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DDF63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63AB6E8" w14:textId="77777777" w:rsidR="00EF6E48" w:rsidRDefault="00EF6E48" w:rsidP="00567023">
            <w:pPr>
              <w:rPr>
                <w:rFonts w:asciiTheme="minorHAnsi" w:hAnsiTheme="minorHAnsi"/>
                <w:b/>
                <w:sz w:val="20"/>
                <w:szCs w:val="20"/>
              </w:rPr>
            </w:pPr>
          </w:p>
        </w:tc>
      </w:tr>
      <w:tr w:rsidR="00EF6E48" w14:paraId="170F0E16" w14:textId="77777777" w:rsidTr="00EF6E48">
        <w:tc>
          <w:tcPr>
            <w:tcW w:w="805" w:type="dxa"/>
            <w:tcBorders>
              <w:top w:val="single" w:sz="4" w:space="0" w:color="auto"/>
              <w:left w:val="single" w:sz="4" w:space="0" w:color="auto"/>
              <w:bottom w:val="single" w:sz="4" w:space="0" w:color="auto"/>
              <w:right w:val="single" w:sz="4" w:space="0" w:color="auto"/>
            </w:tcBorders>
          </w:tcPr>
          <w:p w14:paraId="1D582759" w14:textId="77777777" w:rsidR="00EF6E48" w:rsidRDefault="00EF6E48" w:rsidP="00567023">
            <w:pPr>
              <w:rPr>
                <w:rFonts w:asciiTheme="minorHAnsi" w:hAnsiTheme="minorHAnsi"/>
                <w:b/>
                <w:sz w:val="20"/>
                <w:szCs w:val="20"/>
              </w:rPr>
            </w:pPr>
            <w:r>
              <w:rPr>
                <w:rFonts w:asciiTheme="minorHAnsi" w:hAnsiTheme="minorHAnsi"/>
                <w:b/>
                <w:sz w:val="20"/>
                <w:szCs w:val="20"/>
              </w:rPr>
              <w:t>4</w:t>
            </w:r>
          </w:p>
        </w:tc>
        <w:tc>
          <w:tcPr>
            <w:tcW w:w="610" w:type="dxa"/>
            <w:tcBorders>
              <w:top w:val="single" w:sz="4" w:space="0" w:color="auto"/>
              <w:left w:val="single" w:sz="4" w:space="0" w:color="auto"/>
              <w:bottom w:val="single" w:sz="4" w:space="0" w:color="auto"/>
              <w:right w:val="single" w:sz="4" w:space="0" w:color="auto"/>
            </w:tcBorders>
          </w:tcPr>
          <w:p w14:paraId="59EA540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DA764F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9D852C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EDA03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9278590"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C3BD8A0"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F260F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7DF04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21773E1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94D21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4C93DF"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02D1B1D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A09185"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7FB844B" w14:textId="77777777" w:rsidR="00EF6E48" w:rsidRDefault="00EF6E48" w:rsidP="00567023">
            <w:pPr>
              <w:rPr>
                <w:rFonts w:asciiTheme="minorHAnsi" w:hAnsiTheme="minorHAnsi"/>
                <w:b/>
                <w:sz w:val="20"/>
                <w:szCs w:val="20"/>
              </w:rPr>
            </w:pPr>
          </w:p>
        </w:tc>
      </w:tr>
      <w:tr w:rsidR="00EF6E48" w14:paraId="1F63FDED" w14:textId="77777777" w:rsidTr="00EF6E48">
        <w:tc>
          <w:tcPr>
            <w:tcW w:w="805" w:type="dxa"/>
            <w:tcBorders>
              <w:top w:val="single" w:sz="4" w:space="0" w:color="auto"/>
              <w:left w:val="single" w:sz="4" w:space="0" w:color="auto"/>
              <w:bottom w:val="single" w:sz="4" w:space="0" w:color="auto"/>
              <w:right w:val="single" w:sz="4" w:space="0" w:color="auto"/>
            </w:tcBorders>
          </w:tcPr>
          <w:p w14:paraId="379C177E" w14:textId="77777777" w:rsidR="00EF6E48" w:rsidRDefault="00EF6E48" w:rsidP="00567023">
            <w:pPr>
              <w:rPr>
                <w:rFonts w:asciiTheme="minorHAnsi" w:hAnsiTheme="minorHAnsi"/>
                <w:b/>
                <w:sz w:val="20"/>
                <w:szCs w:val="20"/>
              </w:rPr>
            </w:pPr>
            <w:r>
              <w:rPr>
                <w:rFonts w:asciiTheme="minorHAnsi" w:hAnsiTheme="minorHAnsi"/>
                <w:b/>
                <w:sz w:val="20"/>
                <w:szCs w:val="20"/>
              </w:rPr>
              <w:t>5</w:t>
            </w:r>
          </w:p>
        </w:tc>
        <w:tc>
          <w:tcPr>
            <w:tcW w:w="610" w:type="dxa"/>
            <w:tcBorders>
              <w:top w:val="single" w:sz="4" w:space="0" w:color="auto"/>
              <w:left w:val="single" w:sz="4" w:space="0" w:color="auto"/>
              <w:bottom w:val="single" w:sz="4" w:space="0" w:color="auto"/>
              <w:right w:val="single" w:sz="4" w:space="0" w:color="auto"/>
            </w:tcBorders>
          </w:tcPr>
          <w:p w14:paraId="7A3E0AC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302B2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07F3DC6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5BD4A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F9039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2E0AE52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05352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9D5C170"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086AA11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B3643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18A94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B223EF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D74CF8"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DB0B6DD" w14:textId="77777777" w:rsidR="00EF6E48" w:rsidRDefault="00EF6E48" w:rsidP="00567023">
            <w:pPr>
              <w:rPr>
                <w:rFonts w:asciiTheme="minorHAnsi" w:hAnsiTheme="minorHAnsi"/>
                <w:b/>
                <w:sz w:val="20"/>
                <w:szCs w:val="20"/>
              </w:rPr>
            </w:pPr>
          </w:p>
        </w:tc>
      </w:tr>
      <w:tr w:rsidR="00EF6E48" w14:paraId="1F41A1F7" w14:textId="77777777" w:rsidTr="00EF6E48">
        <w:tc>
          <w:tcPr>
            <w:tcW w:w="805" w:type="dxa"/>
            <w:tcBorders>
              <w:top w:val="single" w:sz="4" w:space="0" w:color="auto"/>
              <w:left w:val="single" w:sz="4" w:space="0" w:color="auto"/>
              <w:bottom w:val="single" w:sz="4" w:space="0" w:color="auto"/>
              <w:right w:val="single" w:sz="4" w:space="0" w:color="auto"/>
            </w:tcBorders>
          </w:tcPr>
          <w:p w14:paraId="5A112511" w14:textId="77777777" w:rsidR="00EF6E48" w:rsidRDefault="00EF6E48" w:rsidP="00567023">
            <w:pPr>
              <w:rPr>
                <w:rFonts w:asciiTheme="minorHAnsi" w:hAnsiTheme="minorHAnsi"/>
                <w:b/>
                <w:sz w:val="20"/>
                <w:szCs w:val="20"/>
              </w:rPr>
            </w:pPr>
            <w:r>
              <w:rPr>
                <w:rFonts w:asciiTheme="minorHAnsi" w:hAnsiTheme="minorHAnsi"/>
                <w:b/>
                <w:sz w:val="20"/>
                <w:szCs w:val="20"/>
              </w:rPr>
              <w:t>6</w:t>
            </w:r>
          </w:p>
        </w:tc>
        <w:tc>
          <w:tcPr>
            <w:tcW w:w="610" w:type="dxa"/>
            <w:tcBorders>
              <w:top w:val="single" w:sz="4" w:space="0" w:color="auto"/>
              <w:left w:val="single" w:sz="4" w:space="0" w:color="auto"/>
              <w:bottom w:val="single" w:sz="4" w:space="0" w:color="auto"/>
              <w:right w:val="single" w:sz="4" w:space="0" w:color="auto"/>
            </w:tcBorders>
          </w:tcPr>
          <w:p w14:paraId="5EC7F150"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8178B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D0182A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FD85D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04BF8E"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B358FB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D827B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7974F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188485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4C4F6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8F10CA"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183DE4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F38C9A"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C65FA56" w14:textId="77777777" w:rsidR="00EF6E48" w:rsidRDefault="00EF6E48" w:rsidP="00567023">
            <w:pPr>
              <w:rPr>
                <w:rFonts w:asciiTheme="minorHAnsi" w:hAnsiTheme="minorHAnsi"/>
                <w:b/>
                <w:sz w:val="20"/>
                <w:szCs w:val="20"/>
              </w:rPr>
            </w:pPr>
          </w:p>
        </w:tc>
      </w:tr>
      <w:tr w:rsidR="00EF6E48" w14:paraId="6C8974EE" w14:textId="77777777" w:rsidTr="00EF6E48">
        <w:tc>
          <w:tcPr>
            <w:tcW w:w="805" w:type="dxa"/>
            <w:tcBorders>
              <w:top w:val="single" w:sz="4" w:space="0" w:color="auto"/>
              <w:left w:val="single" w:sz="4" w:space="0" w:color="auto"/>
              <w:bottom w:val="single" w:sz="4" w:space="0" w:color="auto"/>
              <w:right w:val="single" w:sz="4" w:space="0" w:color="auto"/>
            </w:tcBorders>
          </w:tcPr>
          <w:p w14:paraId="33EF49C9" w14:textId="77777777" w:rsidR="00EF6E48" w:rsidRDefault="00EF6E48" w:rsidP="00567023">
            <w:pPr>
              <w:rPr>
                <w:rFonts w:asciiTheme="minorHAnsi" w:hAnsiTheme="minorHAnsi"/>
                <w:b/>
                <w:sz w:val="20"/>
                <w:szCs w:val="20"/>
              </w:rPr>
            </w:pPr>
            <w:r>
              <w:rPr>
                <w:rFonts w:asciiTheme="minorHAnsi" w:hAnsiTheme="minorHAnsi"/>
                <w:b/>
                <w:sz w:val="20"/>
                <w:szCs w:val="20"/>
              </w:rPr>
              <w:t>7</w:t>
            </w:r>
          </w:p>
        </w:tc>
        <w:tc>
          <w:tcPr>
            <w:tcW w:w="610" w:type="dxa"/>
            <w:tcBorders>
              <w:top w:val="single" w:sz="4" w:space="0" w:color="auto"/>
              <w:left w:val="single" w:sz="4" w:space="0" w:color="auto"/>
              <w:bottom w:val="single" w:sz="4" w:space="0" w:color="auto"/>
              <w:right w:val="single" w:sz="4" w:space="0" w:color="auto"/>
            </w:tcBorders>
          </w:tcPr>
          <w:p w14:paraId="7DEE81A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F1CC00"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42BE31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B46B1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7DE50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EC7AE1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6F31F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DD1A8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64EF39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E31C0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B71947"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7517F7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9343A1"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896640F" w14:textId="77777777" w:rsidR="00EF6E48" w:rsidRDefault="00EF6E48" w:rsidP="00567023">
            <w:pPr>
              <w:rPr>
                <w:rFonts w:asciiTheme="minorHAnsi" w:hAnsiTheme="minorHAnsi"/>
                <w:b/>
                <w:sz w:val="20"/>
                <w:szCs w:val="20"/>
              </w:rPr>
            </w:pPr>
          </w:p>
        </w:tc>
      </w:tr>
      <w:tr w:rsidR="00EF6E48" w14:paraId="1FCBE46A" w14:textId="77777777" w:rsidTr="00EF6E48">
        <w:tc>
          <w:tcPr>
            <w:tcW w:w="805" w:type="dxa"/>
            <w:tcBorders>
              <w:top w:val="single" w:sz="4" w:space="0" w:color="auto"/>
              <w:left w:val="single" w:sz="4" w:space="0" w:color="auto"/>
              <w:bottom w:val="single" w:sz="4" w:space="0" w:color="auto"/>
              <w:right w:val="single" w:sz="4" w:space="0" w:color="auto"/>
            </w:tcBorders>
          </w:tcPr>
          <w:p w14:paraId="7057B45C" w14:textId="77777777" w:rsidR="00EF6E48" w:rsidRDefault="00EF6E48" w:rsidP="00567023">
            <w:pPr>
              <w:rPr>
                <w:rFonts w:asciiTheme="minorHAnsi" w:hAnsiTheme="minorHAnsi"/>
                <w:b/>
                <w:sz w:val="20"/>
                <w:szCs w:val="20"/>
              </w:rPr>
            </w:pPr>
            <w:r>
              <w:rPr>
                <w:rFonts w:asciiTheme="minorHAnsi" w:hAnsiTheme="minorHAnsi"/>
                <w:b/>
                <w:sz w:val="20"/>
                <w:szCs w:val="20"/>
              </w:rPr>
              <w:t>8</w:t>
            </w:r>
          </w:p>
        </w:tc>
        <w:tc>
          <w:tcPr>
            <w:tcW w:w="610" w:type="dxa"/>
            <w:tcBorders>
              <w:top w:val="single" w:sz="4" w:space="0" w:color="auto"/>
              <w:left w:val="single" w:sz="4" w:space="0" w:color="auto"/>
              <w:bottom w:val="single" w:sz="4" w:space="0" w:color="auto"/>
              <w:right w:val="single" w:sz="4" w:space="0" w:color="auto"/>
            </w:tcBorders>
          </w:tcPr>
          <w:p w14:paraId="6FAF2ED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A422CE"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9D7FDB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2C6CB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9541E5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B1C083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73999F"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D91D5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02483FE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C7F634"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3D03B5"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31C406E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84A999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0F27052" w14:textId="77777777" w:rsidR="00EF6E48" w:rsidRDefault="00EF6E48" w:rsidP="00567023">
            <w:pPr>
              <w:rPr>
                <w:rFonts w:asciiTheme="minorHAnsi" w:hAnsiTheme="minorHAnsi"/>
                <w:b/>
                <w:sz w:val="20"/>
                <w:szCs w:val="20"/>
              </w:rPr>
            </w:pPr>
          </w:p>
        </w:tc>
      </w:tr>
      <w:tr w:rsidR="00EF6E48" w14:paraId="14E97F0F" w14:textId="77777777" w:rsidTr="00EF6E48">
        <w:tc>
          <w:tcPr>
            <w:tcW w:w="805" w:type="dxa"/>
            <w:tcBorders>
              <w:top w:val="single" w:sz="4" w:space="0" w:color="auto"/>
              <w:left w:val="single" w:sz="4" w:space="0" w:color="auto"/>
              <w:bottom w:val="single" w:sz="4" w:space="0" w:color="auto"/>
              <w:right w:val="single" w:sz="4" w:space="0" w:color="auto"/>
            </w:tcBorders>
          </w:tcPr>
          <w:p w14:paraId="6C067C44" w14:textId="77777777" w:rsidR="00EF6E48" w:rsidRDefault="00EF6E48" w:rsidP="00567023">
            <w:pPr>
              <w:rPr>
                <w:rFonts w:asciiTheme="minorHAnsi" w:hAnsiTheme="minorHAnsi"/>
                <w:b/>
                <w:sz w:val="20"/>
                <w:szCs w:val="20"/>
              </w:rPr>
            </w:pPr>
            <w:r>
              <w:rPr>
                <w:rFonts w:asciiTheme="minorHAnsi" w:hAnsiTheme="minorHAnsi"/>
                <w:b/>
                <w:sz w:val="20"/>
                <w:szCs w:val="20"/>
              </w:rPr>
              <w:t>9</w:t>
            </w:r>
          </w:p>
        </w:tc>
        <w:tc>
          <w:tcPr>
            <w:tcW w:w="610" w:type="dxa"/>
            <w:tcBorders>
              <w:top w:val="single" w:sz="4" w:space="0" w:color="auto"/>
              <w:left w:val="single" w:sz="4" w:space="0" w:color="auto"/>
              <w:bottom w:val="single" w:sz="4" w:space="0" w:color="auto"/>
              <w:right w:val="single" w:sz="4" w:space="0" w:color="auto"/>
            </w:tcBorders>
          </w:tcPr>
          <w:p w14:paraId="4FDA1AA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3DBD0D"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48A9EFF"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5027F7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E0E87A"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E43478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1C745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A7129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08098B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6FCCB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0C9A30"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A83EEE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70774B"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3F9D699D" w14:textId="77777777" w:rsidR="00EF6E48" w:rsidRDefault="00EF6E48" w:rsidP="00567023">
            <w:pPr>
              <w:rPr>
                <w:rFonts w:asciiTheme="minorHAnsi" w:hAnsiTheme="minorHAnsi"/>
                <w:b/>
                <w:sz w:val="20"/>
                <w:szCs w:val="20"/>
              </w:rPr>
            </w:pPr>
          </w:p>
        </w:tc>
      </w:tr>
      <w:tr w:rsidR="00EF6E48" w14:paraId="1337102E" w14:textId="77777777" w:rsidTr="00EF6E48">
        <w:tc>
          <w:tcPr>
            <w:tcW w:w="805" w:type="dxa"/>
            <w:tcBorders>
              <w:top w:val="single" w:sz="4" w:space="0" w:color="auto"/>
              <w:left w:val="single" w:sz="4" w:space="0" w:color="auto"/>
              <w:bottom w:val="single" w:sz="4" w:space="0" w:color="auto"/>
              <w:right w:val="single" w:sz="4" w:space="0" w:color="auto"/>
            </w:tcBorders>
          </w:tcPr>
          <w:p w14:paraId="5CBC1FD0" w14:textId="77777777" w:rsidR="00EF6E48" w:rsidRDefault="00EF6E48" w:rsidP="00567023">
            <w:pPr>
              <w:rPr>
                <w:rFonts w:asciiTheme="minorHAnsi" w:hAnsiTheme="minorHAnsi"/>
                <w:b/>
                <w:sz w:val="20"/>
                <w:szCs w:val="20"/>
              </w:rPr>
            </w:pPr>
            <w:r>
              <w:rPr>
                <w:rFonts w:asciiTheme="minorHAnsi" w:hAnsiTheme="minorHAnsi"/>
                <w:b/>
                <w:sz w:val="20"/>
                <w:szCs w:val="20"/>
              </w:rPr>
              <w:t>10</w:t>
            </w:r>
          </w:p>
        </w:tc>
        <w:tc>
          <w:tcPr>
            <w:tcW w:w="610" w:type="dxa"/>
            <w:tcBorders>
              <w:top w:val="single" w:sz="4" w:space="0" w:color="auto"/>
              <w:left w:val="single" w:sz="4" w:space="0" w:color="auto"/>
              <w:bottom w:val="single" w:sz="4" w:space="0" w:color="auto"/>
              <w:right w:val="single" w:sz="4" w:space="0" w:color="auto"/>
            </w:tcBorders>
          </w:tcPr>
          <w:p w14:paraId="381D65B3"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D35686"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8AB2BF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C39CE4"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66CD2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2D8B0A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DFDB09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6C53FD"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EDF078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D3067C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0973A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6A61F3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E084324"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E04A4E6" w14:textId="77777777" w:rsidR="00EF6E48" w:rsidRDefault="00EF6E48" w:rsidP="00567023">
            <w:pPr>
              <w:rPr>
                <w:rFonts w:asciiTheme="minorHAnsi" w:hAnsiTheme="minorHAnsi"/>
                <w:b/>
                <w:sz w:val="20"/>
                <w:szCs w:val="20"/>
              </w:rPr>
            </w:pPr>
          </w:p>
        </w:tc>
      </w:tr>
      <w:tr w:rsidR="00EF6E48" w14:paraId="39937E67" w14:textId="77777777" w:rsidTr="00EF6E48">
        <w:tc>
          <w:tcPr>
            <w:tcW w:w="805" w:type="dxa"/>
            <w:tcBorders>
              <w:top w:val="single" w:sz="4" w:space="0" w:color="auto"/>
              <w:left w:val="single" w:sz="4" w:space="0" w:color="auto"/>
              <w:bottom w:val="single" w:sz="4" w:space="0" w:color="auto"/>
              <w:right w:val="single" w:sz="4" w:space="0" w:color="auto"/>
            </w:tcBorders>
          </w:tcPr>
          <w:p w14:paraId="42747B85" w14:textId="77777777" w:rsidR="00EF6E48" w:rsidRDefault="00EF6E48" w:rsidP="00567023">
            <w:pPr>
              <w:rPr>
                <w:rFonts w:asciiTheme="minorHAnsi" w:hAnsiTheme="minorHAnsi"/>
                <w:b/>
                <w:sz w:val="20"/>
                <w:szCs w:val="20"/>
              </w:rPr>
            </w:pPr>
            <w:r>
              <w:rPr>
                <w:rFonts w:asciiTheme="minorHAnsi" w:hAnsiTheme="minorHAnsi"/>
                <w:b/>
                <w:sz w:val="20"/>
                <w:szCs w:val="20"/>
              </w:rPr>
              <w:t>11</w:t>
            </w:r>
          </w:p>
        </w:tc>
        <w:tc>
          <w:tcPr>
            <w:tcW w:w="610" w:type="dxa"/>
            <w:tcBorders>
              <w:top w:val="single" w:sz="4" w:space="0" w:color="auto"/>
              <w:left w:val="single" w:sz="4" w:space="0" w:color="auto"/>
              <w:bottom w:val="single" w:sz="4" w:space="0" w:color="auto"/>
              <w:right w:val="single" w:sz="4" w:space="0" w:color="auto"/>
            </w:tcBorders>
          </w:tcPr>
          <w:p w14:paraId="09B369BF"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EC825A"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065198D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61BB1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53174E"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29B1DCC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76FCF81"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7786275"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3065C6C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874A1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32E625"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BB3E857"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E535B6"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374A545E" w14:textId="77777777" w:rsidR="00EF6E48" w:rsidRDefault="00EF6E48" w:rsidP="00567023">
            <w:pPr>
              <w:rPr>
                <w:rFonts w:asciiTheme="minorHAnsi" w:hAnsiTheme="minorHAnsi"/>
                <w:b/>
                <w:sz w:val="20"/>
                <w:szCs w:val="20"/>
              </w:rPr>
            </w:pPr>
          </w:p>
        </w:tc>
      </w:tr>
      <w:tr w:rsidR="00EF6E48" w14:paraId="6146D4A1" w14:textId="77777777" w:rsidTr="00EF6E48">
        <w:tc>
          <w:tcPr>
            <w:tcW w:w="805" w:type="dxa"/>
            <w:tcBorders>
              <w:top w:val="single" w:sz="4" w:space="0" w:color="auto"/>
              <w:left w:val="single" w:sz="4" w:space="0" w:color="auto"/>
              <w:bottom w:val="single" w:sz="4" w:space="0" w:color="auto"/>
              <w:right w:val="single" w:sz="4" w:space="0" w:color="auto"/>
            </w:tcBorders>
          </w:tcPr>
          <w:p w14:paraId="6A65109A" w14:textId="77777777" w:rsidR="00EF6E48" w:rsidRDefault="00EF6E48" w:rsidP="00567023">
            <w:pPr>
              <w:rPr>
                <w:rFonts w:asciiTheme="minorHAnsi" w:hAnsiTheme="minorHAnsi"/>
                <w:b/>
                <w:sz w:val="20"/>
                <w:szCs w:val="20"/>
              </w:rPr>
            </w:pPr>
            <w:r>
              <w:rPr>
                <w:rFonts w:asciiTheme="minorHAnsi" w:hAnsiTheme="minorHAnsi"/>
                <w:b/>
                <w:sz w:val="20"/>
                <w:szCs w:val="20"/>
              </w:rPr>
              <w:t>12</w:t>
            </w:r>
          </w:p>
        </w:tc>
        <w:tc>
          <w:tcPr>
            <w:tcW w:w="610" w:type="dxa"/>
            <w:tcBorders>
              <w:top w:val="single" w:sz="4" w:space="0" w:color="auto"/>
              <w:left w:val="single" w:sz="4" w:space="0" w:color="auto"/>
              <w:bottom w:val="single" w:sz="4" w:space="0" w:color="auto"/>
              <w:right w:val="single" w:sz="4" w:space="0" w:color="auto"/>
            </w:tcBorders>
          </w:tcPr>
          <w:p w14:paraId="423AE65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A2B3B9"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4D5BB8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88763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2C416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58D6A87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09F470"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F3354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73505875"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5E7504"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BC05A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0E3294F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8A9157"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FF691DE" w14:textId="77777777" w:rsidR="00EF6E48" w:rsidRDefault="00EF6E48" w:rsidP="00567023">
            <w:pPr>
              <w:rPr>
                <w:rFonts w:asciiTheme="minorHAnsi" w:hAnsiTheme="minorHAnsi"/>
                <w:b/>
                <w:sz w:val="20"/>
                <w:szCs w:val="20"/>
              </w:rPr>
            </w:pPr>
          </w:p>
        </w:tc>
      </w:tr>
      <w:tr w:rsidR="00EF6E48" w14:paraId="0FAC21DE" w14:textId="77777777" w:rsidTr="00EF6E48">
        <w:tc>
          <w:tcPr>
            <w:tcW w:w="805" w:type="dxa"/>
            <w:tcBorders>
              <w:top w:val="single" w:sz="4" w:space="0" w:color="auto"/>
              <w:left w:val="single" w:sz="4" w:space="0" w:color="auto"/>
              <w:bottom w:val="single" w:sz="4" w:space="0" w:color="auto"/>
              <w:right w:val="single" w:sz="4" w:space="0" w:color="auto"/>
            </w:tcBorders>
          </w:tcPr>
          <w:p w14:paraId="7557FC60" w14:textId="77777777" w:rsidR="00EF6E48" w:rsidRDefault="00EF6E48" w:rsidP="00567023">
            <w:pPr>
              <w:rPr>
                <w:rFonts w:asciiTheme="minorHAnsi" w:hAnsiTheme="minorHAnsi"/>
                <w:b/>
                <w:sz w:val="20"/>
                <w:szCs w:val="20"/>
              </w:rPr>
            </w:pPr>
            <w:r>
              <w:rPr>
                <w:rFonts w:asciiTheme="minorHAnsi" w:hAnsiTheme="minorHAnsi"/>
                <w:b/>
                <w:sz w:val="20"/>
                <w:szCs w:val="20"/>
              </w:rPr>
              <w:t>Adult</w:t>
            </w:r>
          </w:p>
        </w:tc>
        <w:tc>
          <w:tcPr>
            <w:tcW w:w="610" w:type="dxa"/>
            <w:tcBorders>
              <w:top w:val="single" w:sz="4" w:space="0" w:color="auto"/>
              <w:left w:val="single" w:sz="4" w:space="0" w:color="auto"/>
              <w:bottom w:val="single" w:sz="4" w:space="0" w:color="auto"/>
              <w:right w:val="single" w:sz="4" w:space="0" w:color="auto"/>
            </w:tcBorders>
          </w:tcPr>
          <w:p w14:paraId="4B79F18D"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347FA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1912ADF9"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CA8DDA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4D4D33"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31979A6F"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0C665F"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C02062"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63A70938"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199D56"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B5A69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4AC59B9E"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FDA49"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tcPr>
          <w:p w14:paraId="2195ECDA" w14:textId="77777777" w:rsidR="00EF6E48" w:rsidRDefault="00EF6E48" w:rsidP="00567023">
            <w:pPr>
              <w:rPr>
                <w:rFonts w:asciiTheme="minorHAnsi" w:hAnsiTheme="minorHAnsi"/>
                <w:b/>
                <w:sz w:val="20"/>
                <w:szCs w:val="20"/>
              </w:rPr>
            </w:pPr>
          </w:p>
        </w:tc>
      </w:tr>
      <w:tr w:rsidR="00EF6E48" w14:paraId="12D07728" w14:textId="77777777" w:rsidTr="00EF6E48">
        <w:tc>
          <w:tcPr>
            <w:tcW w:w="805"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599BFDBD" w14:textId="77777777" w:rsidR="00EF6E48" w:rsidRDefault="00EF6E48" w:rsidP="00567023">
            <w:pPr>
              <w:rPr>
                <w:rFonts w:asciiTheme="minorHAnsi" w:hAnsiTheme="minorHAnsi"/>
                <w:b/>
                <w:sz w:val="20"/>
                <w:szCs w:val="20"/>
              </w:rPr>
            </w:pPr>
            <w:r>
              <w:rPr>
                <w:rFonts w:asciiTheme="minorHAnsi" w:hAnsiTheme="minorHAnsi"/>
                <w:b/>
                <w:sz w:val="20"/>
                <w:szCs w:val="20"/>
              </w:rPr>
              <w:t>Total</w:t>
            </w: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50622F6C"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61C2346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72620C8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36880D4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1C7171DF"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472A4A22"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3C6AD730"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69CE284C"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24ECDFFA"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2E5930AB"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2EACE877"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3A5ED6A0" w14:textId="77777777" w:rsidR="00EF6E48" w:rsidRDefault="00EF6E48" w:rsidP="00567023">
            <w:pPr>
              <w:rPr>
                <w:rFonts w:asciiTheme="minorHAnsi" w:hAnsiTheme="minorHAnsi"/>
                <w:b/>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635C9735" w14:textId="77777777" w:rsidR="00EF6E48" w:rsidRDefault="00EF6E48" w:rsidP="00567023">
            <w:pPr>
              <w:rPr>
                <w:rFonts w:asciiTheme="minorHAnsi" w:hAnsiTheme="minorHAnsi"/>
                <w:b/>
                <w:sz w:val="20"/>
                <w:szCs w:val="20"/>
              </w:rPr>
            </w:pPr>
          </w:p>
        </w:tc>
        <w:tc>
          <w:tcPr>
            <w:tcW w:w="611" w:type="dxa"/>
            <w:tcBorders>
              <w:top w:val="single" w:sz="4" w:space="0" w:color="auto"/>
              <w:left w:val="single" w:sz="4" w:space="0" w:color="auto"/>
              <w:bottom w:val="single" w:sz="4" w:space="0" w:color="auto"/>
              <w:right w:val="single" w:sz="4" w:space="0" w:color="auto"/>
            </w:tcBorders>
            <w:shd w:val="clear" w:color="auto" w:fill="DEDEDE" w:themeFill="text1" w:themeFillTint="66"/>
          </w:tcPr>
          <w:p w14:paraId="7221B959" w14:textId="77777777" w:rsidR="00EF6E48" w:rsidRDefault="00EF6E48" w:rsidP="00567023">
            <w:pPr>
              <w:rPr>
                <w:rFonts w:asciiTheme="minorHAnsi" w:hAnsiTheme="minorHAnsi"/>
                <w:b/>
                <w:sz w:val="20"/>
                <w:szCs w:val="20"/>
              </w:rPr>
            </w:pPr>
          </w:p>
        </w:tc>
      </w:tr>
    </w:tbl>
    <w:p w14:paraId="3E19E04A" w14:textId="77777777" w:rsidR="00E4446B" w:rsidRPr="008260DD" w:rsidRDefault="00E4446B" w:rsidP="00E4446B">
      <w:pPr>
        <w:rPr>
          <w:rFonts w:asciiTheme="minorHAnsi" w:hAnsiTheme="minorHAnsi"/>
        </w:rPr>
      </w:pPr>
    </w:p>
    <w:p w14:paraId="01BE439D" w14:textId="77777777" w:rsidR="00E4446B" w:rsidRPr="00C57321" w:rsidRDefault="00E4446B" w:rsidP="00E4446B">
      <w:pPr>
        <w:rPr>
          <w:rFonts w:asciiTheme="minorHAnsi" w:hAnsiTheme="minorHAnsi"/>
          <w:b/>
          <w:sz w:val="20"/>
          <w:szCs w:val="20"/>
        </w:rPr>
      </w:pPr>
      <w:r w:rsidRPr="00C57321">
        <w:rPr>
          <w:rFonts w:asciiTheme="minorHAnsi" w:hAnsiTheme="minorHAnsi"/>
          <w:b/>
          <w:sz w:val="20"/>
          <w:szCs w:val="20"/>
        </w:rPr>
        <w:t>Is this a single-gender or co-educational school?</w:t>
      </w:r>
    </w:p>
    <w:p w14:paraId="7B349182" w14:textId="77777777" w:rsidR="00E4446B" w:rsidRPr="00C57321" w:rsidRDefault="00E4446B" w:rsidP="00E4446B">
      <w:pPr>
        <w:rPr>
          <w:rFonts w:asciiTheme="minorHAnsi" w:hAnsiTheme="minorHAnsi"/>
          <w:sz w:val="20"/>
          <w:szCs w:val="20"/>
        </w:rPr>
      </w:pPr>
    </w:p>
    <w:p w14:paraId="2ABF2044" w14:textId="77777777" w:rsidR="00E4446B" w:rsidRDefault="00E4446B" w:rsidP="00E4446B">
      <w:pPr>
        <w:rPr>
          <w:rFonts w:asciiTheme="minorHAnsi" w:hAnsiTheme="minorHAnsi"/>
          <w:sz w:val="20"/>
          <w:szCs w:val="20"/>
        </w:rPr>
      </w:pPr>
      <w:r w:rsidRPr="00C57321">
        <w:rPr>
          <w:rFonts w:asciiTheme="minorHAnsi" w:hAnsiTheme="minorHAnsi"/>
          <w:b/>
          <w:sz w:val="20"/>
          <w:szCs w:val="20"/>
        </w:rPr>
        <w:t>If single-gender, please indicate who will be served by school:</w:t>
      </w:r>
    </w:p>
    <w:p w14:paraId="01459AD0" w14:textId="77777777" w:rsidR="00E4446B" w:rsidRPr="00C57321" w:rsidRDefault="00E4446B" w:rsidP="00E4446B">
      <w:pPr>
        <w:rPr>
          <w:rFonts w:asciiTheme="minorHAnsi" w:hAnsiTheme="minorHAnsi"/>
          <w:sz w:val="20"/>
          <w:szCs w:val="20"/>
        </w:rPr>
      </w:pPr>
      <w:r>
        <w:rPr>
          <w:rFonts w:asciiTheme="minorHAnsi" w:hAnsiTheme="minorHAnsi"/>
          <w:sz w:val="20"/>
          <w:szCs w:val="20"/>
        </w:rPr>
        <w:t>Indicate “Girls” or “Boys”</w:t>
      </w:r>
    </w:p>
    <w:p w14:paraId="6650C353" w14:textId="77777777" w:rsidR="00E4446B" w:rsidRPr="00C57321" w:rsidRDefault="00E4446B" w:rsidP="00E4446B">
      <w:pPr>
        <w:rPr>
          <w:rFonts w:asciiTheme="minorHAnsi" w:hAnsiTheme="minorHAnsi"/>
          <w:sz w:val="20"/>
          <w:szCs w:val="20"/>
        </w:rPr>
      </w:pPr>
    </w:p>
    <w:p w14:paraId="436235F9" w14:textId="28BE5AB0" w:rsidR="00E4446B" w:rsidRDefault="00E4446B" w:rsidP="00E4446B">
      <w:pPr>
        <w:rPr>
          <w:rFonts w:asciiTheme="minorHAnsi" w:hAnsiTheme="minorHAnsi"/>
          <w:sz w:val="20"/>
          <w:szCs w:val="20"/>
        </w:rPr>
      </w:pPr>
      <w:r w:rsidRPr="00C57321">
        <w:rPr>
          <w:rFonts w:asciiTheme="minorHAnsi" w:hAnsiTheme="minorHAnsi"/>
          <w:b/>
          <w:sz w:val="20"/>
          <w:szCs w:val="20"/>
        </w:rPr>
        <w:t xml:space="preserve">Are you planning to work with a </w:t>
      </w:r>
      <w:r w:rsidR="00C33BFD">
        <w:rPr>
          <w:rFonts w:asciiTheme="minorHAnsi" w:hAnsiTheme="minorHAnsi"/>
          <w:b/>
          <w:sz w:val="20"/>
          <w:szCs w:val="20"/>
        </w:rPr>
        <w:t xml:space="preserve">third-party </w:t>
      </w:r>
      <w:r w:rsidRPr="00C57321">
        <w:rPr>
          <w:rFonts w:asciiTheme="minorHAnsi" w:hAnsiTheme="minorHAnsi"/>
          <w:b/>
          <w:sz w:val="20"/>
          <w:szCs w:val="20"/>
        </w:rPr>
        <w:t>management organization</w:t>
      </w:r>
      <w:r w:rsidR="00F24FE9">
        <w:rPr>
          <w:rFonts w:asciiTheme="minorHAnsi" w:hAnsiTheme="minorHAnsi"/>
          <w:b/>
          <w:sz w:val="20"/>
          <w:szCs w:val="20"/>
        </w:rPr>
        <w:t xml:space="preserve"> as defined in </w:t>
      </w:r>
      <w:r w:rsidR="00F24FE9" w:rsidRPr="00F24FE9">
        <w:rPr>
          <w:rFonts w:asciiTheme="minorHAnsi" w:hAnsiTheme="minorHAnsi"/>
          <w:b/>
          <w:sz w:val="20"/>
          <w:szCs w:val="20"/>
          <w:lang w:val="en"/>
        </w:rPr>
        <w:t>Indiana Code §20-24-3-2.5</w:t>
      </w:r>
      <w:r w:rsidR="00C33BFD">
        <w:rPr>
          <w:rFonts w:asciiTheme="minorHAnsi" w:hAnsiTheme="minorHAnsi"/>
          <w:b/>
          <w:sz w:val="20"/>
          <w:szCs w:val="20"/>
          <w:lang w:val="en"/>
        </w:rPr>
        <w:t xml:space="preserve"> to manage the educational program and operations of the school but not hold the charter directly</w:t>
      </w:r>
      <w:r w:rsidRPr="00C57321">
        <w:rPr>
          <w:rFonts w:asciiTheme="minorHAnsi" w:hAnsiTheme="minorHAnsi"/>
          <w:b/>
          <w:sz w:val="20"/>
          <w:szCs w:val="20"/>
        </w:rPr>
        <w:t>?</w:t>
      </w:r>
    </w:p>
    <w:p w14:paraId="29BD6933" w14:textId="77777777" w:rsidR="00E4446B" w:rsidRPr="00C57321" w:rsidRDefault="00E4446B" w:rsidP="00E4446B">
      <w:pPr>
        <w:rPr>
          <w:rFonts w:asciiTheme="minorHAnsi" w:hAnsiTheme="minorHAnsi"/>
          <w:sz w:val="20"/>
          <w:szCs w:val="20"/>
        </w:rPr>
      </w:pPr>
      <w:r>
        <w:rPr>
          <w:rFonts w:asciiTheme="minorHAnsi" w:hAnsiTheme="minorHAnsi"/>
          <w:sz w:val="20"/>
          <w:szCs w:val="20"/>
        </w:rPr>
        <w:t>Indicate “Yes” or “No”</w:t>
      </w:r>
    </w:p>
    <w:p w14:paraId="627997E7" w14:textId="77777777" w:rsidR="00E4446B" w:rsidRPr="00C57321" w:rsidRDefault="00E4446B" w:rsidP="00E4446B">
      <w:pPr>
        <w:rPr>
          <w:rFonts w:asciiTheme="minorHAnsi" w:hAnsiTheme="minorHAnsi"/>
          <w:sz w:val="20"/>
          <w:szCs w:val="20"/>
        </w:rPr>
      </w:pPr>
    </w:p>
    <w:p w14:paraId="6DC5529B" w14:textId="77777777" w:rsidR="00E4446B" w:rsidRDefault="00E4446B" w:rsidP="00E4446B">
      <w:pPr>
        <w:rPr>
          <w:rFonts w:asciiTheme="minorHAnsi" w:hAnsiTheme="minorHAnsi"/>
          <w:sz w:val="20"/>
          <w:szCs w:val="20"/>
        </w:rPr>
      </w:pPr>
      <w:r w:rsidRPr="00C57321">
        <w:rPr>
          <w:rFonts w:asciiTheme="minorHAnsi" w:hAnsiTheme="minorHAnsi"/>
          <w:b/>
          <w:sz w:val="20"/>
          <w:szCs w:val="20"/>
        </w:rPr>
        <w:t>If so, please indicate the name of management organization:</w:t>
      </w:r>
    </w:p>
    <w:p w14:paraId="45FEEE68" w14:textId="77777777" w:rsidR="00E4446B" w:rsidRPr="00C57321" w:rsidRDefault="00E4446B" w:rsidP="00E4446B">
      <w:pPr>
        <w:rPr>
          <w:rFonts w:asciiTheme="minorHAnsi" w:hAnsiTheme="minorHAnsi"/>
          <w:sz w:val="20"/>
          <w:szCs w:val="20"/>
        </w:rPr>
      </w:pPr>
    </w:p>
    <w:p w14:paraId="600CED69" w14:textId="77777777" w:rsidR="00E4446B" w:rsidRDefault="00E4446B" w:rsidP="00E4446B">
      <w:pPr>
        <w:rPr>
          <w:rFonts w:asciiTheme="minorHAnsi" w:hAnsiTheme="minorHAnsi"/>
          <w:sz w:val="20"/>
          <w:szCs w:val="20"/>
        </w:rPr>
      </w:pPr>
      <w:r w:rsidRPr="00C57321">
        <w:rPr>
          <w:rFonts w:asciiTheme="minorHAnsi" w:hAnsiTheme="minorHAnsi"/>
          <w:b/>
          <w:sz w:val="20"/>
          <w:szCs w:val="20"/>
        </w:rPr>
        <w:t xml:space="preserve">Have you </w:t>
      </w:r>
      <w:r>
        <w:rPr>
          <w:rFonts w:asciiTheme="minorHAnsi" w:hAnsiTheme="minorHAnsi"/>
          <w:b/>
          <w:sz w:val="20"/>
          <w:szCs w:val="20"/>
        </w:rPr>
        <w:t xml:space="preserve">submitted this application to other </w:t>
      </w:r>
      <w:r w:rsidRPr="00C57321">
        <w:rPr>
          <w:rFonts w:asciiTheme="minorHAnsi" w:hAnsiTheme="minorHAnsi"/>
          <w:b/>
          <w:sz w:val="20"/>
          <w:szCs w:val="20"/>
        </w:rPr>
        <w:t>authorizer</w:t>
      </w:r>
      <w:r>
        <w:rPr>
          <w:rFonts w:asciiTheme="minorHAnsi" w:hAnsiTheme="minorHAnsi"/>
          <w:b/>
          <w:sz w:val="20"/>
          <w:szCs w:val="20"/>
        </w:rPr>
        <w:t>(s)</w:t>
      </w:r>
      <w:r w:rsidRPr="00C57321">
        <w:rPr>
          <w:rFonts w:asciiTheme="minorHAnsi" w:hAnsiTheme="minorHAnsi"/>
          <w:b/>
          <w:sz w:val="20"/>
          <w:szCs w:val="20"/>
        </w:rPr>
        <w:t>?</w:t>
      </w:r>
    </w:p>
    <w:p w14:paraId="6AFCC8FB" w14:textId="77777777" w:rsidR="00E4446B" w:rsidRPr="00C57321" w:rsidRDefault="00E4446B" w:rsidP="00E4446B">
      <w:pPr>
        <w:rPr>
          <w:rFonts w:asciiTheme="minorHAnsi" w:hAnsiTheme="minorHAnsi"/>
          <w:sz w:val="20"/>
          <w:szCs w:val="20"/>
        </w:rPr>
      </w:pPr>
      <w:r>
        <w:rPr>
          <w:rFonts w:asciiTheme="minorHAnsi" w:hAnsiTheme="minorHAnsi"/>
          <w:sz w:val="20"/>
          <w:szCs w:val="20"/>
        </w:rPr>
        <w:t>Indicate “Yes” or “No”</w:t>
      </w:r>
    </w:p>
    <w:p w14:paraId="7EB73E57" w14:textId="77777777" w:rsidR="00E4446B" w:rsidRPr="00C57321" w:rsidRDefault="00E4446B" w:rsidP="00E4446B">
      <w:pPr>
        <w:rPr>
          <w:rFonts w:asciiTheme="minorHAnsi" w:hAnsiTheme="minorHAnsi"/>
          <w:sz w:val="20"/>
          <w:szCs w:val="20"/>
        </w:rPr>
      </w:pPr>
    </w:p>
    <w:p w14:paraId="56DF84DE" w14:textId="202A3EC4" w:rsidR="00E4446B" w:rsidRDefault="00E4446B" w:rsidP="00E4446B">
      <w:pPr>
        <w:rPr>
          <w:rFonts w:asciiTheme="minorHAnsi" w:hAnsiTheme="minorHAnsi"/>
          <w:b/>
          <w:sz w:val="20"/>
          <w:szCs w:val="20"/>
        </w:rPr>
      </w:pPr>
      <w:r>
        <w:rPr>
          <w:rFonts w:asciiTheme="minorHAnsi" w:hAnsiTheme="minorHAnsi"/>
          <w:b/>
          <w:sz w:val="20"/>
          <w:szCs w:val="20"/>
        </w:rPr>
        <w:t>If so, please list the authorizer(s) and the date(s) of submission:</w:t>
      </w:r>
    </w:p>
    <w:p w14:paraId="0FB6ACC3" w14:textId="77777777" w:rsidR="00670F94" w:rsidRDefault="00670F94" w:rsidP="00E4446B">
      <w:pPr>
        <w:rPr>
          <w:rFonts w:asciiTheme="minorHAnsi" w:hAnsiTheme="minorHAnsi"/>
          <w:b/>
          <w:sz w:val="20"/>
          <w:szCs w:val="20"/>
        </w:rPr>
      </w:pPr>
    </w:p>
    <w:p w14:paraId="57F91CD4" w14:textId="77777777" w:rsidR="00E4446B" w:rsidRDefault="00E4446B" w:rsidP="00E4446B">
      <w:pPr>
        <w:rPr>
          <w:rFonts w:asciiTheme="minorHAnsi" w:hAnsiTheme="minorHAnsi"/>
          <w:sz w:val="20"/>
          <w:szCs w:val="20"/>
        </w:rPr>
      </w:pPr>
      <w:r w:rsidRPr="00C57321">
        <w:rPr>
          <w:rFonts w:asciiTheme="minorHAnsi" w:hAnsiTheme="minorHAnsi"/>
          <w:b/>
          <w:sz w:val="20"/>
          <w:szCs w:val="20"/>
        </w:rPr>
        <w:t>Do you plan to submit this application to another authorizer before the Mayor’s Office makes a final determination on your application?</w:t>
      </w:r>
    </w:p>
    <w:p w14:paraId="0AD3C53D" w14:textId="77777777" w:rsidR="00E4446B" w:rsidRPr="00C57321" w:rsidRDefault="00E4446B" w:rsidP="00E4446B">
      <w:pPr>
        <w:rPr>
          <w:rFonts w:asciiTheme="minorHAnsi" w:hAnsiTheme="minorHAnsi"/>
          <w:b/>
          <w:sz w:val="20"/>
          <w:szCs w:val="20"/>
        </w:rPr>
      </w:pPr>
      <w:r>
        <w:rPr>
          <w:rFonts w:asciiTheme="minorHAnsi" w:hAnsiTheme="minorHAnsi"/>
          <w:sz w:val="20"/>
          <w:szCs w:val="20"/>
        </w:rPr>
        <w:t>Indicate “Yes” or “No”</w:t>
      </w:r>
    </w:p>
    <w:p w14:paraId="79426EED" w14:textId="77777777" w:rsidR="00E4446B" w:rsidRPr="00C57321" w:rsidRDefault="00E4446B" w:rsidP="00E4446B">
      <w:pPr>
        <w:rPr>
          <w:rFonts w:asciiTheme="minorHAnsi" w:hAnsiTheme="minorHAnsi"/>
          <w:sz w:val="20"/>
          <w:szCs w:val="20"/>
        </w:rPr>
      </w:pPr>
    </w:p>
    <w:p w14:paraId="04A67C07" w14:textId="77777777" w:rsidR="00E4446B" w:rsidRPr="00C57321" w:rsidRDefault="00E4446B" w:rsidP="00E4446B">
      <w:pPr>
        <w:rPr>
          <w:rFonts w:asciiTheme="minorHAnsi" w:hAnsiTheme="minorHAnsi"/>
          <w:sz w:val="20"/>
          <w:szCs w:val="20"/>
        </w:rPr>
      </w:pPr>
      <w:r w:rsidRPr="00C57321">
        <w:rPr>
          <w:rFonts w:asciiTheme="minorHAnsi" w:hAnsiTheme="minorHAnsi"/>
          <w:b/>
          <w:sz w:val="20"/>
          <w:szCs w:val="20"/>
        </w:rPr>
        <w:t>If so, please indicate the name of the authorizer:</w:t>
      </w:r>
    </w:p>
    <w:p w14:paraId="01F0CAD3" w14:textId="77777777" w:rsidR="00E4446B" w:rsidRPr="00C57321" w:rsidRDefault="00E4446B" w:rsidP="00E4446B">
      <w:pPr>
        <w:rPr>
          <w:rFonts w:asciiTheme="minorHAnsi" w:hAnsiTheme="minorHAnsi"/>
          <w:sz w:val="20"/>
          <w:szCs w:val="20"/>
        </w:rPr>
      </w:pPr>
    </w:p>
    <w:p w14:paraId="0DA1AF90" w14:textId="77777777" w:rsidR="00E4446B" w:rsidRPr="00C57321" w:rsidRDefault="00E4446B" w:rsidP="00E4446B">
      <w:pPr>
        <w:rPr>
          <w:rFonts w:asciiTheme="minorHAnsi" w:hAnsiTheme="minorHAnsi"/>
          <w:b/>
          <w:sz w:val="20"/>
          <w:szCs w:val="20"/>
        </w:rPr>
      </w:pPr>
      <w:r w:rsidRPr="00C57321">
        <w:rPr>
          <w:rFonts w:asciiTheme="minorHAnsi" w:hAnsiTheme="minorHAnsi"/>
          <w:b/>
          <w:sz w:val="20"/>
          <w:szCs w:val="20"/>
        </w:rPr>
        <w:t>Have you submitted any other applications to a</w:t>
      </w:r>
      <w:r>
        <w:rPr>
          <w:rFonts w:asciiTheme="minorHAnsi" w:hAnsiTheme="minorHAnsi"/>
          <w:b/>
          <w:sz w:val="20"/>
          <w:szCs w:val="20"/>
        </w:rPr>
        <w:t>n</w:t>
      </w:r>
      <w:r w:rsidRPr="00C57321">
        <w:rPr>
          <w:rFonts w:asciiTheme="minorHAnsi" w:hAnsiTheme="minorHAnsi"/>
          <w:b/>
          <w:sz w:val="20"/>
          <w:szCs w:val="20"/>
        </w:rPr>
        <w:t xml:space="preserve"> authorizer in the previous five (5) years? </w:t>
      </w:r>
    </w:p>
    <w:p w14:paraId="0ED8CF8E" w14:textId="77777777" w:rsidR="00E4446B" w:rsidRPr="00C57321" w:rsidRDefault="00E4446B" w:rsidP="00E4446B">
      <w:pPr>
        <w:rPr>
          <w:rFonts w:asciiTheme="minorHAnsi" w:hAnsiTheme="minorHAnsi"/>
          <w:sz w:val="20"/>
          <w:szCs w:val="20"/>
        </w:rPr>
      </w:pPr>
      <w:r>
        <w:rPr>
          <w:rFonts w:asciiTheme="minorHAnsi" w:hAnsiTheme="minorHAnsi"/>
          <w:sz w:val="20"/>
          <w:szCs w:val="20"/>
        </w:rPr>
        <w:t>Indicate “Yes” or “No”</w:t>
      </w:r>
    </w:p>
    <w:p w14:paraId="2E9F3375" w14:textId="77777777" w:rsidR="00E4446B" w:rsidRPr="00C57321" w:rsidRDefault="00E4446B" w:rsidP="00E4446B">
      <w:pPr>
        <w:rPr>
          <w:rFonts w:asciiTheme="minorHAnsi" w:hAnsiTheme="minorHAnsi"/>
          <w:sz w:val="20"/>
          <w:szCs w:val="20"/>
        </w:rPr>
      </w:pPr>
    </w:p>
    <w:p w14:paraId="2C85E42D" w14:textId="79D937DD" w:rsidR="00586273" w:rsidRDefault="00E4446B" w:rsidP="00E4446B">
      <w:pPr>
        <w:rPr>
          <w:rFonts w:asciiTheme="minorHAnsi" w:hAnsiTheme="minorHAnsi"/>
          <w:b/>
          <w:sz w:val="20"/>
          <w:szCs w:val="20"/>
        </w:rPr>
      </w:pPr>
      <w:r w:rsidRPr="006F6BB5">
        <w:rPr>
          <w:rFonts w:asciiTheme="minorHAnsi" w:hAnsiTheme="minorHAnsi"/>
          <w:b/>
          <w:sz w:val="20"/>
          <w:szCs w:val="20"/>
        </w:rPr>
        <w:t xml:space="preserve">If so, please indicate the name of </w:t>
      </w:r>
      <w:r w:rsidRPr="006F6BB5">
        <w:rPr>
          <w:rFonts w:asciiTheme="minorHAnsi" w:hAnsiTheme="minorHAnsi"/>
          <w:b/>
          <w:i/>
          <w:sz w:val="20"/>
          <w:szCs w:val="20"/>
        </w:rPr>
        <w:t>the authorizer, the date, and the name of the school</w:t>
      </w:r>
      <w:r w:rsidRPr="006F6BB5">
        <w:rPr>
          <w:rFonts w:asciiTheme="minorHAnsi" w:hAnsiTheme="minorHAnsi"/>
          <w:b/>
          <w:sz w:val="20"/>
          <w:szCs w:val="20"/>
        </w:rPr>
        <w:t xml:space="preserve"> on the application.</w:t>
      </w:r>
    </w:p>
    <w:p w14:paraId="1D0FCB40" w14:textId="1DDE2019" w:rsidR="0003734C" w:rsidRDefault="0003734C">
      <w:pPr>
        <w:rPr>
          <w:rFonts w:asciiTheme="minorHAnsi" w:hAnsiTheme="minorHAnsi"/>
          <w:b/>
          <w:sz w:val="20"/>
          <w:szCs w:val="20"/>
        </w:rPr>
      </w:pPr>
    </w:p>
    <w:p w14:paraId="6D822F41" w14:textId="441A0014" w:rsidR="00FA42A9" w:rsidRDefault="00FA42A9">
      <w:pPr>
        <w:rPr>
          <w:rFonts w:asciiTheme="minorHAnsi" w:hAnsiTheme="minorHAnsi"/>
          <w:b/>
          <w:sz w:val="20"/>
          <w:szCs w:val="20"/>
        </w:rPr>
      </w:pPr>
      <w:r>
        <w:rPr>
          <w:rFonts w:asciiTheme="minorHAnsi" w:hAnsiTheme="minorHAnsi"/>
          <w:b/>
          <w:sz w:val="20"/>
          <w:szCs w:val="20"/>
        </w:rPr>
        <w:t>Are you a</w:t>
      </w:r>
      <w:r w:rsidR="00003E8A">
        <w:rPr>
          <w:rFonts w:asciiTheme="minorHAnsi" w:hAnsiTheme="minorHAnsi"/>
          <w:b/>
          <w:sz w:val="20"/>
          <w:szCs w:val="20"/>
        </w:rPr>
        <w:t xml:space="preserve"> charter school currently operating in Indianapolis that is seeking to transfer authorizers?</w:t>
      </w:r>
    </w:p>
    <w:p w14:paraId="77BA602A" w14:textId="77777777" w:rsidR="00243971" w:rsidRDefault="00003E8A">
      <w:pPr>
        <w:rPr>
          <w:rFonts w:asciiTheme="minorHAnsi" w:hAnsiTheme="minorHAnsi"/>
          <w:bCs/>
          <w:sz w:val="20"/>
          <w:szCs w:val="20"/>
        </w:rPr>
      </w:pPr>
      <w:r>
        <w:rPr>
          <w:rFonts w:asciiTheme="minorHAnsi" w:hAnsiTheme="minorHAnsi"/>
          <w:bCs/>
          <w:sz w:val="20"/>
          <w:szCs w:val="20"/>
        </w:rPr>
        <w:t>Indicate “Yes” or “No”</w:t>
      </w:r>
    </w:p>
    <w:p w14:paraId="341F0318" w14:textId="77777777" w:rsidR="00243971" w:rsidRDefault="00243971">
      <w:pPr>
        <w:rPr>
          <w:rFonts w:asciiTheme="minorHAnsi" w:hAnsiTheme="minorHAnsi"/>
          <w:bCs/>
          <w:sz w:val="20"/>
          <w:szCs w:val="20"/>
        </w:rPr>
      </w:pPr>
    </w:p>
    <w:p w14:paraId="3481C613" w14:textId="179A0AD1" w:rsidR="00003E8A" w:rsidRPr="00243971" w:rsidRDefault="00243971">
      <w:pPr>
        <w:rPr>
          <w:rFonts w:asciiTheme="minorHAnsi" w:hAnsiTheme="minorHAnsi"/>
          <w:b/>
          <w:sz w:val="20"/>
          <w:szCs w:val="20"/>
        </w:rPr>
      </w:pPr>
      <w:r w:rsidRPr="002B6CDC">
        <w:rPr>
          <w:rFonts w:asciiTheme="minorHAnsi" w:hAnsiTheme="minorHAnsi"/>
          <w:b/>
          <w:sz w:val="20"/>
          <w:szCs w:val="20"/>
        </w:rPr>
        <w:t xml:space="preserve">If </w:t>
      </w:r>
      <w:r>
        <w:rPr>
          <w:rFonts w:asciiTheme="minorHAnsi" w:hAnsiTheme="minorHAnsi"/>
          <w:b/>
          <w:sz w:val="20"/>
          <w:szCs w:val="20"/>
        </w:rPr>
        <w:t xml:space="preserve">so, please </w:t>
      </w:r>
      <w:r w:rsidR="00003E8A" w:rsidRPr="002B6CDC">
        <w:rPr>
          <w:rFonts w:asciiTheme="minorHAnsi" w:hAnsiTheme="minorHAnsi"/>
          <w:b/>
          <w:sz w:val="20"/>
          <w:szCs w:val="20"/>
        </w:rPr>
        <w:t>name the authorizer currently overseeing the school</w:t>
      </w:r>
      <w:r w:rsidR="009F0482">
        <w:rPr>
          <w:rFonts w:asciiTheme="minorHAnsi" w:hAnsiTheme="minorHAnsi"/>
          <w:b/>
          <w:sz w:val="20"/>
          <w:szCs w:val="20"/>
        </w:rPr>
        <w:t>:</w:t>
      </w:r>
    </w:p>
    <w:p w14:paraId="05C667A1" w14:textId="77777777" w:rsidR="00003E8A" w:rsidRDefault="00003E8A">
      <w:pPr>
        <w:rPr>
          <w:rFonts w:asciiTheme="minorHAnsi" w:hAnsiTheme="minorHAnsi"/>
          <w:b/>
          <w:sz w:val="20"/>
          <w:szCs w:val="20"/>
        </w:rPr>
      </w:pPr>
    </w:p>
    <w:p w14:paraId="14045685" w14:textId="77777777" w:rsidR="0003734C" w:rsidRDefault="0003734C" w:rsidP="0003734C">
      <w:pPr>
        <w:rPr>
          <w:rFonts w:asciiTheme="minorHAnsi" w:hAnsiTheme="minorHAnsi"/>
          <w:b/>
          <w:sz w:val="20"/>
          <w:szCs w:val="20"/>
        </w:rPr>
      </w:pPr>
      <w:r>
        <w:rPr>
          <w:rFonts w:asciiTheme="minorHAnsi" w:hAnsiTheme="minorHAnsi"/>
          <w:b/>
          <w:sz w:val="20"/>
          <w:szCs w:val="20"/>
        </w:rPr>
        <w:t>Are you looking to replicate an existing charter school? If so, please name the existing school(s) and authorizer(s).</w:t>
      </w:r>
    </w:p>
    <w:p w14:paraId="0577F4B3" w14:textId="05A61213" w:rsidR="0003734C" w:rsidRDefault="0003734C" w:rsidP="0003734C">
      <w:pPr>
        <w:rPr>
          <w:rFonts w:asciiTheme="minorHAnsi" w:hAnsiTheme="minorHAnsi"/>
          <w:i/>
          <w:sz w:val="20"/>
          <w:szCs w:val="20"/>
        </w:rPr>
      </w:pPr>
      <w:r>
        <w:rPr>
          <w:rFonts w:asciiTheme="minorHAnsi" w:hAnsiTheme="minorHAnsi"/>
          <w:i/>
          <w:sz w:val="20"/>
          <w:szCs w:val="20"/>
        </w:rPr>
        <w:t>Only applicable to replication application. New operators put “N/A.”</w:t>
      </w:r>
    </w:p>
    <w:p w14:paraId="4F101182" w14:textId="367C8151" w:rsidR="00D01DD9" w:rsidRDefault="00D01DD9" w:rsidP="0003734C">
      <w:pPr>
        <w:rPr>
          <w:rFonts w:asciiTheme="minorHAnsi" w:hAnsiTheme="minorHAnsi"/>
          <w:i/>
          <w:sz w:val="20"/>
          <w:szCs w:val="20"/>
        </w:rPr>
      </w:pPr>
    </w:p>
    <w:p w14:paraId="1A8C1651" w14:textId="29E792E4" w:rsidR="00D01DD9" w:rsidRDefault="00D01DD9" w:rsidP="00D01DD9">
      <w:pPr>
        <w:rPr>
          <w:rFonts w:asciiTheme="minorHAnsi" w:hAnsiTheme="minorHAnsi"/>
          <w:b/>
          <w:bCs/>
          <w:iCs/>
          <w:sz w:val="20"/>
          <w:szCs w:val="20"/>
        </w:rPr>
      </w:pPr>
      <w:r>
        <w:rPr>
          <w:rFonts w:asciiTheme="minorHAnsi" w:hAnsiTheme="minorHAnsi"/>
          <w:b/>
          <w:bCs/>
          <w:iCs/>
          <w:sz w:val="20"/>
          <w:szCs w:val="20"/>
        </w:rPr>
        <w:t xml:space="preserve">Are you intending to pursue an Innovation Network </w:t>
      </w:r>
      <w:r w:rsidR="007B54AD">
        <w:rPr>
          <w:rFonts w:asciiTheme="minorHAnsi" w:hAnsiTheme="minorHAnsi"/>
          <w:b/>
          <w:bCs/>
          <w:iCs/>
          <w:sz w:val="20"/>
          <w:szCs w:val="20"/>
        </w:rPr>
        <w:t>Restart</w:t>
      </w:r>
      <w:r>
        <w:rPr>
          <w:rFonts w:asciiTheme="minorHAnsi" w:hAnsiTheme="minorHAnsi"/>
          <w:b/>
          <w:bCs/>
          <w:iCs/>
          <w:sz w:val="20"/>
          <w:szCs w:val="20"/>
        </w:rPr>
        <w:t xml:space="preserve"> Application with Indianapolis Public Schools?</w:t>
      </w:r>
    </w:p>
    <w:p w14:paraId="6179D924" w14:textId="77AF0A5C" w:rsidR="00D01DD9" w:rsidRPr="00D01DD9" w:rsidRDefault="00D01DD9" w:rsidP="00D01DD9">
      <w:pPr>
        <w:rPr>
          <w:rFonts w:asciiTheme="minorHAnsi" w:hAnsiTheme="minorHAnsi"/>
          <w:sz w:val="20"/>
          <w:szCs w:val="20"/>
        </w:rPr>
      </w:pPr>
      <w:r>
        <w:rPr>
          <w:rFonts w:asciiTheme="minorHAnsi" w:hAnsiTheme="minorHAnsi"/>
          <w:sz w:val="20"/>
          <w:szCs w:val="20"/>
        </w:rPr>
        <w:t>Indicate “Yes” or “No”</w:t>
      </w:r>
    </w:p>
    <w:p w14:paraId="1A6D2DE4" w14:textId="69865293" w:rsidR="00B441B4" w:rsidRDefault="00B441B4" w:rsidP="0003734C">
      <w:pPr>
        <w:rPr>
          <w:rFonts w:asciiTheme="minorHAnsi" w:hAnsiTheme="minorHAnsi"/>
          <w:i/>
          <w:sz w:val="20"/>
          <w:szCs w:val="20"/>
        </w:rPr>
      </w:pPr>
    </w:p>
    <w:p w14:paraId="611ACDEE" w14:textId="3BA755AA" w:rsidR="00B441B4" w:rsidRDefault="0098180C" w:rsidP="0003734C">
      <w:pPr>
        <w:rPr>
          <w:rFonts w:asciiTheme="minorHAnsi" w:hAnsiTheme="minorHAnsi"/>
          <w:b/>
          <w:bCs/>
          <w:iCs/>
          <w:sz w:val="20"/>
          <w:szCs w:val="20"/>
        </w:rPr>
      </w:pPr>
      <w:r>
        <w:rPr>
          <w:rFonts w:asciiTheme="minorHAnsi" w:hAnsiTheme="minorHAnsi"/>
          <w:b/>
          <w:bCs/>
          <w:iCs/>
          <w:sz w:val="20"/>
          <w:szCs w:val="20"/>
        </w:rPr>
        <w:t xml:space="preserve">Are you intending </w:t>
      </w:r>
      <w:r w:rsidR="00FC6C16">
        <w:rPr>
          <w:rFonts w:asciiTheme="minorHAnsi" w:hAnsiTheme="minorHAnsi"/>
          <w:b/>
          <w:bCs/>
          <w:iCs/>
          <w:sz w:val="20"/>
          <w:szCs w:val="20"/>
        </w:rPr>
        <w:t xml:space="preserve">to pursue </w:t>
      </w:r>
      <w:hyperlink r:id="rId29" w:history="1">
        <w:r w:rsidR="00FC6C16" w:rsidRPr="0090760E">
          <w:rPr>
            <w:rStyle w:val="Hyperlink"/>
            <w:rFonts w:asciiTheme="minorHAnsi" w:hAnsiTheme="minorHAnsi"/>
            <w:b/>
            <w:bCs/>
            <w:iCs/>
            <w:sz w:val="20"/>
            <w:szCs w:val="20"/>
          </w:rPr>
          <w:t>an</w:t>
        </w:r>
        <w:r w:rsidR="007B54AD" w:rsidRPr="0090760E">
          <w:rPr>
            <w:rStyle w:val="Hyperlink"/>
            <w:rFonts w:asciiTheme="minorHAnsi" w:hAnsiTheme="minorHAnsi"/>
            <w:b/>
            <w:bCs/>
            <w:iCs/>
            <w:sz w:val="20"/>
            <w:szCs w:val="20"/>
          </w:rPr>
          <w:t>other type</w:t>
        </w:r>
      </w:hyperlink>
      <w:r w:rsidR="007B54AD">
        <w:rPr>
          <w:rFonts w:asciiTheme="minorHAnsi" w:hAnsiTheme="minorHAnsi"/>
          <w:b/>
          <w:bCs/>
          <w:iCs/>
          <w:sz w:val="20"/>
          <w:szCs w:val="20"/>
        </w:rPr>
        <w:t xml:space="preserve"> of</w:t>
      </w:r>
      <w:r w:rsidR="00FC6C16">
        <w:rPr>
          <w:rFonts w:asciiTheme="minorHAnsi" w:hAnsiTheme="minorHAnsi"/>
          <w:b/>
          <w:bCs/>
          <w:iCs/>
          <w:sz w:val="20"/>
          <w:szCs w:val="20"/>
        </w:rPr>
        <w:t xml:space="preserve"> Innovation Network </w:t>
      </w:r>
      <w:r w:rsidR="007B54AD">
        <w:rPr>
          <w:rFonts w:asciiTheme="minorHAnsi" w:hAnsiTheme="minorHAnsi"/>
          <w:b/>
          <w:bCs/>
          <w:iCs/>
          <w:sz w:val="20"/>
          <w:szCs w:val="20"/>
        </w:rPr>
        <w:t xml:space="preserve">Partnership </w:t>
      </w:r>
      <w:r w:rsidR="00FC6C16">
        <w:rPr>
          <w:rFonts w:asciiTheme="minorHAnsi" w:hAnsiTheme="minorHAnsi"/>
          <w:b/>
          <w:bCs/>
          <w:iCs/>
          <w:sz w:val="20"/>
          <w:szCs w:val="20"/>
        </w:rPr>
        <w:t>with Indianapolis Public Schools?</w:t>
      </w:r>
    </w:p>
    <w:p w14:paraId="759DE370" w14:textId="59324AC2" w:rsidR="00FC6C16" w:rsidRPr="00C57321" w:rsidRDefault="00FC6C16" w:rsidP="00FC6C16">
      <w:pPr>
        <w:rPr>
          <w:rFonts w:asciiTheme="minorHAnsi" w:hAnsiTheme="minorHAnsi"/>
          <w:sz w:val="20"/>
          <w:szCs w:val="20"/>
        </w:rPr>
      </w:pPr>
      <w:r>
        <w:rPr>
          <w:rFonts w:asciiTheme="minorHAnsi" w:hAnsiTheme="minorHAnsi"/>
          <w:sz w:val="20"/>
          <w:szCs w:val="20"/>
        </w:rPr>
        <w:t>Indicate “Yes” or “No”</w:t>
      </w:r>
      <w:r w:rsidR="0090760E">
        <w:rPr>
          <w:rFonts w:asciiTheme="minorHAnsi" w:hAnsiTheme="minorHAnsi"/>
          <w:sz w:val="20"/>
          <w:szCs w:val="20"/>
        </w:rPr>
        <w:t xml:space="preserve"> and the type of partnership as identified in the linked page above.</w:t>
      </w:r>
    </w:p>
    <w:p w14:paraId="70728D26" w14:textId="77777777" w:rsidR="00FC6C16" w:rsidRPr="0098180C" w:rsidRDefault="00FC6C16" w:rsidP="0003734C">
      <w:pPr>
        <w:rPr>
          <w:rFonts w:asciiTheme="minorHAnsi" w:hAnsiTheme="minorHAnsi"/>
          <w:b/>
          <w:bCs/>
          <w:iCs/>
          <w:sz w:val="20"/>
          <w:szCs w:val="20"/>
        </w:rPr>
      </w:pPr>
    </w:p>
    <w:p w14:paraId="08C922DC" w14:textId="77777777" w:rsidR="00B0199A" w:rsidRDefault="00B0199A">
      <w:pPr>
        <w:rPr>
          <w:rFonts w:asciiTheme="minorHAnsi" w:hAnsiTheme="minorHAnsi"/>
          <w:b/>
          <w:sz w:val="21"/>
          <w:szCs w:val="21"/>
        </w:rPr>
      </w:pPr>
      <w:r>
        <w:rPr>
          <w:rFonts w:asciiTheme="minorHAnsi" w:hAnsiTheme="minorHAnsi"/>
          <w:b/>
          <w:sz w:val="21"/>
          <w:szCs w:val="21"/>
        </w:rPr>
        <w:br w:type="page"/>
      </w:r>
    </w:p>
    <w:p w14:paraId="2577AA23" w14:textId="69A562B8" w:rsidR="003A0D3B" w:rsidRPr="00236739" w:rsidRDefault="00A833ED" w:rsidP="00313BD4">
      <w:pPr>
        <w:rPr>
          <w:rFonts w:asciiTheme="majorHAnsi" w:hAnsiTheme="majorHAnsi" w:cstheme="majorHAnsi"/>
          <w:b/>
          <w:sz w:val="32"/>
          <w:szCs w:val="22"/>
        </w:rPr>
      </w:pPr>
      <w:r w:rsidRPr="00236739">
        <w:rPr>
          <w:rFonts w:asciiTheme="majorHAnsi" w:hAnsiTheme="majorHAnsi" w:cstheme="majorHAnsi"/>
          <w:b/>
          <w:sz w:val="32"/>
          <w:szCs w:val="22"/>
        </w:rPr>
        <w:t>Application</w:t>
      </w:r>
      <w:r w:rsidR="00095679" w:rsidRPr="00236739">
        <w:rPr>
          <w:rFonts w:asciiTheme="majorHAnsi" w:hAnsiTheme="majorHAnsi" w:cstheme="majorHAnsi"/>
          <w:b/>
          <w:sz w:val="32"/>
          <w:szCs w:val="22"/>
        </w:rPr>
        <w:t xml:space="preserve"> </w:t>
      </w:r>
      <w:bookmarkEnd w:id="8"/>
      <w:r w:rsidR="00095679" w:rsidRPr="00236739">
        <w:rPr>
          <w:rFonts w:asciiTheme="majorHAnsi" w:hAnsiTheme="majorHAnsi" w:cstheme="majorHAnsi"/>
          <w:b/>
          <w:sz w:val="32"/>
          <w:szCs w:val="22"/>
        </w:rPr>
        <w:t>Narrative</w:t>
      </w:r>
      <w:bookmarkEnd w:id="7"/>
    </w:p>
    <w:p w14:paraId="4DD7CD09" w14:textId="77777777" w:rsidR="007E19FD" w:rsidRDefault="007E19FD" w:rsidP="00313BD4">
      <w:pPr>
        <w:rPr>
          <w:rFonts w:asciiTheme="majorHAnsi" w:hAnsiTheme="majorHAnsi" w:cstheme="majorHAnsi"/>
          <w:b/>
          <w:szCs w:val="20"/>
        </w:rPr>
      </w:pPr>
    </w:p>
    <w:p w14:paraId="23B8B101" w14:textId="61D723A8" w:rsidR="00947182" w:rsidRDefault="00947182" w:rsidP="007E19FD">
      <w:pPr>
        <w:rPr>
          <w:rFonts w:asciiTheme="minorHAnsi" w:hAnsiTheme="minorHAnsi"/>
          <w:sz w:val="20"/>
          <w:szCs w:val="20"/>
        </w:rPr>
      </w:pPr>
      <w:r>
        <w:rPr>
          <w:rFonts w:asciiTheme="minorHAnsi" w:hAnsiTheme="minorHAnsi"/>
          <w:sz w:val="20"/>
          <w:szCs w:val="20"/>
        </w:rPr>
        <w:t xml:space="preserve">The </w:t>
      </w:r>
      <w:r w:rsidR="00A833ED">
        <w:rPr>
          <w:rFonts w:asciiTheme="minorHAnsi" w:hAnsiTheme="minorHAnsi"/>
          <w:sz w:val="20"/>
          <w:szCs w:val="20"/>
        </w:rPr>
        <w:t>narrative</w:t>
      </w:r>
      <w:r>
        <w:rPr>
          <w:rFonts w:asciiTheme="minorHAnsi" w:hAnsiTheme="minorHAnsi"/>
          <w:sz w:val="20"/>
          <w:szCs w:val="20"/>
        </w:rPr>
        <w:t xml:space="preserve"> should show a clear understanding of the </w:t>
      </w:r>
      <w:hyperlink r:id="rId30" w:history="1">
        <w:r w:rsidRPr="006318E7">
          <w:rPr>
            <w:rStyle w:val="Hyperlink"/>
            <w:rFonts w:asciiTheme="minorHAnsi" w:hAnsiTheme="minorHAnsi"/>
            <w:sz w:val="20"/>
            <w:szCs w:val="20"/>
          </w:rPr>
          <w:t>Mayor’s Performance Framework</w:t>
        </w:r>
      </w:hyperlink>
      <w:r w:rsidRPr="00093598">
        <w:rPr>
          <w:rStyle w:val="Hyperlink"/>
          <w:rFonts w:asciiTheme="minorHAnsi" w:hAnsiTheme="minorHAnsi"/>
          <w:color w:val="auto"/>
          <w:sz w:val="20"/>
          <w:szCs w:val="20"/>
          <w:u w:val="none"/>
        </w:rPr>
        <w:t xml:space="preserve"> and how the school intends to meet those standards</w:t>
      </w:r>
      <w:r>
        <w:rPr>
          <w:rFonts w:asciiTheme="minorHAnsi" w:hAnsiTheme="minorHAnsi"/>
          <w:sz w:val="20"/>
          <w:szCs w:val="20"/>
        </w:rPr>
        <w:t xml:space="preserve">. Strong submissions will be concise, impactful, and free of typos and other errors. </w:t>
      </w:r>
      <w:r w:rsidRPr="00BA6BB7">
        <w:rPr>
          <w:rFonts w:asciiTheme="minorHAnsi" w:hAnsiTheme="minorHAnsi"/>
          <w:sz w:val="20"/>
          <w:szCs w:val="20"/>
        </w:rPr>
        <w:t xml:space="preserve">The narrative should be limited to the topics included in </w:t>
      </w:r>
      <w:r>
        <w:rPr>
          <w:rFonts w:asciiTheme="minorHAnsi" w:hAnsiTheme="minorHAnsi"/>
          <w:sz w:val="20"/>
          <w:szCs w:val="20"/>
        </w:rPr>
        <w:t xml:space="preserve">the outline below. Responses should be structured in the same </w:t>
      </w:r>
      <w:r w:rsidR="009B49FD">
        <w:rPr>
          <w:rFonts w:asciiTheme="minorHAnsi" w:hAnsiTheme="minorHAnsi"/>
          <w:sz w:val="20"/>
          <w:szCs w:val="20"/>
        </w:rPr>
        <w:t>format as the outline using the provided section headings</w:t>
      </w:r>
      <w:r>
        <w:rPr>
          <w:rFonts w:asciiTheme="minorHAnsi" w:hAnsiTheme="minorHAnsi"/>
          <w:sz w:val="20"/>
          <w:szCs w:val="20"/>
        </w:rPr>
        <w:t xml:space="preserve">, though </w:t>
      </w:r>
      <w:r w:rsidR="009B49FD">
        <w:rPr>
          <w:rFonts w:asciiTheme="minorHAnsi" w:hAnsiTheme="minorHAnsi"/>
          <w:sz w:val="20"/>
          <w:szCs w:val="20"/>
        </w:rPr>
        <w:t xml:space="preserve">answers </w:t>
      </w:r>
      <w:r>
        <w:rPr>
          <w:rFonts w:asciiTheme="minorHAnsi" w:hAnsiTheme="minorHAnsi"/>
          <w:sz w:val="20"/>
          <w:szCs w:val="20"/>
        </w:rPr>
        <w:t>need not be bulleted.</w:t>
      </w:r>
    </w:p>
    <w:p w14:paraId="4D89EE98" w14:textId="77777777" w:rsidR="00947182" w:rsidRDefault="00947182" w:rsidP="007E19FD">
      <w:pPr>
        <w:rPr>
          <w:rFonts w:asciiTheme="minorHAnsi" w:hAnsiTheme="minorHAnsi"/>
          <w:sz w:val="20"/>
          <w:szCs w:val="20"/>
        </w:rPr>
      </w:pPr>
    </w:p>
    <w:p w14:paraId="6661261E" w14:textId="5D1968ED" w:rsidR="00C7115F" w:rsidRDefault="00C7115F" w:rsidP="007E19FD">
      <w:pPr>
        <w:rPr>
          <w:rFonts w:asciiTheme="minorHAnsi" w:hAnsiTheme="minorHAnsi"/>
          <w:sz w:val="20"/>
          <w:szCs w:val="20"/>
        </w:rPr>
      </w:pPr>
      <w:r>
        <w:rPr>
          <w:rFonts w:asciiTheme="minorHAnsi" w:hAnsiTheme="minorHAnsi"/>
          <w:sz w:val="20"/>
          <w:szCs w:val="20"/>
        </w:rPr>
        <w:t xml:space="preserve">Several sections of the narrative are marked </w:t>
      </w:r>
      <w:r w:rsidR="00283B17">
        <w:rPr>
          <w:rFonts w:asciiTheme="minorHAnsi" w:hAnsiTheme="minorHAnsi"/>
          <w:sz w:val="20"/>
          <w:szCs w:val="20"/>
        </w:rPr>
        <w:t xml:space="preserve">as “part of the full application only.” </w:t>
      </w:r>
      <w:r w:rsidR="006B39CE">
        <w:rPr>
          <w:rFonts w:asciiTheme="minorHAnsi" w:hAnsiTheme="minorHAnsi"/>
          <w:sz w:val="20"/>
          <w:szCs w:val="20"/>
        </w:rPr>
        <w:t xml:space="preserve">Do not include these in your prospectus submission. If invited to submit a full application, or if submitting a replication application, </w:t>
      </w:r>
      <w:r w:rsidR="00E3529D">
        <w:rPr>
          <w:rFonts w:asciiTheme="minorHAnsi" w:hAnsiTheme="minorHAnsi"/>
          <w:sz w:val="20"/>
          <w:szCs w:val="20"/>
        </w:rPr>
        <w:t>complete</w:t>
      </w:r>
      <w:r w:rsidR="006B39CE">
        <w:rPr>
          <w:rFonts w:asciiTheme="minorHAnsi" w:hAnsiTheme="minorHAnsi"/>
          <w:sz w:val="20"/>
          <w:szCs w:val="20"/>
        </w:rPr>
        <w:t xml:space="preserve"> all narrative </w:t>
      </w:r>
      <w:r w:rsidR="00E3529D">
        <w:rPr>
          <w:rFonts w:asciiTheme="minorHAnsi" w:hAnsiTheme="minorHAnsi"/>
          <w:sz w:val="20"/>
          <w:szCs w:val="20"/>
        </w:rPr>
        <w:t>sections. This is an opportunity to revise information from the prospectus round as needed, whether to reflect updates, changes in model, answers to questions posed by the Indianapolis Charter School Board o</w:t>
      </w:r>
      <w:r w:rsidR="00543DAC">
        <w:rPr>
          <w:rFonts w:asciiTheme="minorHAnsi" w:hAnsiTheme="minorHAnsi"/>
          <w:sz w:val="20"/>
          <w:szCs w:val="20"/>
        </w:rPr>
        <w:t>r</w:t>
      </w:r>
      <w:r w:rsidR="00E3529D">
        <w:rPr>
          <w:rFonts w:asciiTheme="minorHAnsi" w:hAnsiTheme="minorHAnsi"/>
          <w:sz w:val="20"/>
          <w:szCs w:val="20"/>
        </w:rPr>
        <w:t xml:space="preserve"> OEI staff, etc. </w:t>
      </w:r>
      <w:r w:rsidR="00E3529D" w:rsidRPr="007E1B52">
        <w:rPr>
          <w:rFonts w:asciiTheme="minorHAnsi" w:hAnsiTheme="minorHAnsi"/>
          <w:sz w:val="20"/>
          <w:szCs w:val="20"/>
        </w:rPr>
        <w:t>All full proposals must comply with the criteria for charter school proposals outlined in IC 20-24-3-4</w:t>
      </w:r>
      <w:r w:rsidR="006B39CE">
        <w:rPr>
          <w:rFonts w:asciiTheme="minorHAnsi" w:hAnsiTheme="minorHAnsi"/>
          <w:sz w:val="20"/>
          <w:szCs w:val="20"/>
        </w:rPr>
        <w:t>.</w:t>
      </w:r>
    </w:p>
    <w:p w14:paraId="09215DC4" w14:textId="77777777" w:rsidR="00C7115F" w:rsidRDefault="00C7115F" w:rsidP="007E19FD">
      <w:pPr>
        <w:rPr>
          <w:rFonts w:asciiTheme="minorHAnsi" w:hAnsiTheme="minorHAnsi"/>
          <w:sz w:val="20"/>
          <w:szCs w:val="20"/>
        </w:rPr>
      </w:pPr>
    </w:p>
    <w:p w14:paraId="2743809E" w14:textId="0ACB81B6" w:rsidR="007E19FD" w:rsidRDefault="007E19FD" w:rsidP="007E19FD">
      <w:pPr>
        <w:rPr>
          <w:rFonts w:asciiTheme="minorHAnsi" w:hAnsiTheme="minorHAnsi"/>
          <w:sz w:val="20"/>
          <w:szCs w:val="20"/>
        </w:rPr>
      </w:pPr>
      <w:r w:rsidRPr="007E1B52">
        <w:rPr>
          <w:rFonts w:asciiTheme="minorHAnsi" w:hAnsiTheme="minorHAnsi"/>
          <w:sz w:val="20"/>
          <w:szCs w:val="20"/>
        </w:rPr>
        <w:t xml:space="preserve">Pursuant to IC 20-24-3-4.5, the narrative outline </w:t>
      </w:r>
      <w:r>
        <w:rPr>
          <w:rFonts w:asciiTheme="minorHAnsi" w:hAnsiTheme="minorHAnsi"/>
          <w:sz w:val="20"/>
          <w:szCs w:val="20"/>
        </w:rPr>
        <w:t>is based on</w:t>
      </w:r>
      <w:r w:rsidRPr="007E1B52">
        <w:rPr>
          <w:rFonts w:asciiTheme="minorHAnsi" w:hAnsiTheme="minorHAnsi"/>
          <w:sz w:val="20"/>
          <w:szCs w:val="20"/>
        </w:rPr>
        <w:t xml:space="preserve"> “Standards for Quality” that</w:t>
      </w:r>
      <w:r>
        <w:rPr>
          <w:rFonts w:asciiTheme="minorHAnsi" w:hAnsiTheme="minorHAnsi"/>
          <w:sz w:val="20"/>
          <w:szCs w:val="20"/>
        </w:rPr>
        <w:t xml:space="preserve"> </w:t>
      </w:r>
      <w:r w:rsidRPr="007E1B52">
        <w:rPr>
          <w:rFonts w:asciiTheme="minorHAnsi" w:hAnsiTheme="minorHAnsi"/>
          <w:sz w:val="20"/>
          <w:szCs w:val="20"/>
        </w:rPr>
        <w:t>are aligned to nationally recognized</w:t>
      </w:r>
      <w:r>
        <w:rPr>
          <w:rFonts w:asciiTheme="minorHAnsi" w:hAnsiTheme="minorHAnsi"/>
          <w:sz w:val="20"/>
          <w:szCs w:val="20"/>
        </w:rPr>
        <w:t xml:space="preserve"> authorizing principles</w:t>
      </w:r>
      <w:r>
        <w:rPr>
          <w:rFonts w:asciiTheme="minorHAnsi" w:eastAsia="Calibri" w:hAnsiTheme="minorHAnsi" w:cstheme="minorHAnsi"/>
          <w:sz w:val="20"/>
          <w:szCs w:val="20"/>
        </w:rPr>
        <w:t xml:space="preserve">, including the National Association of Charter School Authorizing’s </w:t>
      </w:r>
      <w:hyperlink r:id="rId31" w:history="1">
        <w:r w:rsidRPr="00554304">
          <w:rPr>
            <w:rStyle w:val="Hyperlink"/>
            <w:rFonts w:asciiTheme="minorHAnsi" w:eastAsia="Calibri" w:hAnsiTheme="minorHAnsi" w:cstheme="minorHAnsi"/>
            <w:sz w:val="20"/>
            <w:szCs w:val="20"/>
          </w:rPr>
          <w:t>Charter School Application</w:t>
        </w:r>
      </w:hyperlink>
      <w:r w:rsidR="00C06A5E" w:rsidRPr="00C06A5E">
        <w:rPr>
          <w:rStyle w:val="Hyperlink"/>
          <w:rFonts w:asciiTheme="minorHAnsi" w:eastAsia="Calibri" w:hAnsiTheme="minorHAnsi" w:cstheme="minorHAnsi"/>
          <w:color w:val="auto"/>
          <w:sz w:val="20"/>
          <w:szCs w:val="20"/>
          <w:u w:val="none"/>
        </w:rPr>
        <w:t xml:space="preserve"> and </w:t>
      </w:r>
      <w:hyperlink r:id="rId32" w:history="1">
        <w:r w:rsidR="00C06A5E" w:rsidRPr="00C06A5E">
          <w:rPr>
            <w:rStyle w:val="Hyperlink"/>
            <w:rFonts w:asciiTheme="minorHAnsi" w:eastAsia="Calibri" w:hAnsiTheme="minorHAnsi" w:cstheme="minorHAnsi"/>
            <w:sz w:val="20"/>
            <w:szCs w:val="20"/>
          </w:rPr>
          <w:t>Core Application Evaluation Criteria</w:t>
        </w:r>
      </w:hyperlink>
      <w:r w:rsidRPr="007E1B52">
        <w:rPr>
          <w:rFonts w:asciiTheme="minorHAnsi" w:hAnsiTheme="minorHAnsi"/>
          <w:sz w:val="20"/>
          <w:szCs w:val="20"/>
        </w:rPr>
        <w:t xml:space="preserve">. </w:t>
      </w:r>
      <w:r>
        <w:rPr>
          <w:rFonts w:asciiTheme="minorHAnsi" w:hAnsiTheme="minorHAnsi"/>
          <w:sz w:val="20"/>
          <w:szCs w:val="20"/>
        </w:rPr>
        <w:t xml:space="preserve">For previous application examples, please refer to the Past Charter Application </w:t>
      </w:r>
      <w:hyperlink r:id="rId33" w:history="1">
        <w:r w:rsidRPr="00A97811">
          <w:rPr>
            <w:rStyle w:val="Hyperlink"/>
            <w:rFonts w:asciiTheme="minorHAnsi" w:hAnsiTheme="minorHAnsi"/>
            <w:sz w:val="20"/>
            <w:szCs w:val="20"/>
          </w:rPr>
          <w:t>page</w:t>
        </w:r>
      </w:hyperlink>
      <w:r>
        <w:rPr>
          <w:rFonts w:asciiTheme="minorHAnsi" w:hAnsiTheme="minorHAnsi"/>
          <w:sz w:val="20"/>
          <w:szCs w:val="20"/>
        </w:rPr>
        <w:t xml:space="preserve"> on our website.</w:t>
      </w:r>
    </w:p>
    <w:p w14:paraId="1A55C385" w14:textId="77777777" w:rsidR="00EB3937" w:rsidRPr="00EB3937" w:rsidRDefault="00EB3937" w:rsidP="00EB3937">
      <w:pPr>
        <w:rPr>
          <w:rFonts w:asciiTheme="minorHAnsi" w:hAnsiTheme="minorHAnsi"/>
          <w:iCs/>
          <w:sz w:val="20"/>
          <w:szCs w:val="20"/>
        </w:rPr>
      </w:pPr>
    </w:p>
    <w:p w14:paraId="73D3A1E4" w14:textId="77777777" w:rsidR="00236739" w:rsidRDefault="00236739">
      <w:pPr>
        <w:rPr>
          <w:rFonts w:asciiTheme="majorHAnsi" w:hAnsiTheme="majorHAnsi" w:cstheme="majorHAnsi"/>
          <w:b/>
        </w:rPr>
      </w:pPr>
      <w:bookmarkStart w:id="9" w:name="_Hlk29985270"/>
      <w:r>
        <w:rPr>
          <w:rFonts w:asciiTheme="majorHAnsi" w:hAnsiTheme="majorHAnsi" w:cstheme="majorHAnsi"/>
          <w:b/>
        </w:rPr>
        <w:br w:type="page"/>
      </w:r>
    </w:p>
    <w:p w14:paraId="7F45934C" w14:textId="47D5E589" w:rsidR="00095679" w:rsidRPr="00236739" w:rsidRDefault="00D107E7" w:rsidP="005D3476">
      <w:pPr>
        <w:rPr>
          <w:rFonts w:asciiTheme="minorHAnsi" w:hAnsiTheme="minorHAnsi" w:cstheme="minorHAnsi"/>
          <w:bCs/>
          <w:i/>
          <w:iCs/>
        </w:rPr>
      </w:pPr>
      <w:r w:rsidRPr="00236739">
        <w:rPr>
          <w:rFonts w:asciiTheme="majorHAnsi" w:hAnsiTheme="majorHAnsi" w:cstheme="majorHAnsi"/>
          <w:bCs/>
          <w:sz w:val="28"/>
          <w:szCs w:val="28"/>
        </w:rPr>
        <w:t>School Overview</w:t>
      </w:r>
    </w:p>
    <w:p w14:paraId="31DE6F14" w14:textId="77777777" w:rsidR="00DC7302" w:rsidRDefault="00DC7302" w:rsidP="00313BD4">
      <w:pPr>
        <w:rPr>
          <w:rFonts w:asciiTheme="minorHAnsi" w:hAnsiTheme="minorHAnsi"/>
          <w:b/>
          <w:sz w:val="20"/>
          <w:szCs w:val="20"/>
        </w:rPr>
      </w:pPr>
    </w:p>
    <w:p w14:paraId="0ADB7423" w14:textId="1146B44E" w:rsidR="00095679" w:rsidRDefault="00095679" w:rsidP="00313BD4">
      <w:pPr>
        <w:rPr>
          <w:rFonts w:asciiTheme="minorHAnsi" w:hAnsiTheme="minorHAnsi"/>
          <w:b/>
          <w:sz w:val="20"/>
          <w:szCs w:val="20"/>
        </w:rPr>
      </w:pPr>
      <w:r w:rsidRPr="00BA6BB7">
        <w:rPr>
          <w:rFonts w:asciiTheme="minorHAnsi" w:hAnsiTheme="minorHAnsi"/>
          <w:b/>
          <w:sz w:val="20"/>
          <w:szCs w:val="20"/>
        </w:rPr>
        <w:t>Mission</w:t>
      </w:r>
      <w:r w:rsidR="00E062A0">
        <w:rPr>
          <w:rFonts w:asciiTheme="minorHAnsi" w:hAnsiTheme="minorHAnsi"/>
          <w:b/>
          <w:sz w:val="20"/>
          <w:szCs w:val="20"/>
        </w:rPr>
        <w:t xml:space="preserve"> and Vision</w:t>
      </w:r>
      <w:r w:rsidRPr="00BA6BB7">
        <w:rPr>
          <w:rFonts w:asciiTheme="minorHAnsi" w:hAnsiTheme="minorHAnsi"/>
          <w:b/>
          <w:sz w:val="20"/>
          <w:szCs w:val="20"/>
        </w:rPr>
        <w:t xml:space="preserve"> </w:t>
      </w:r>
    </w:p>
    <w:p w14:paraId="2003166B" w14:textId="77777777" w:rsidR="00BA6BB7" w:rsidRPr="00BA6BB7" w:rsidRDefault="00BA6BB7" w:rsidP="00313BD4">
      <w:pPr>
        <w:rPr>
          <w:rFonts w:asciiTheme="minorHAnsi" w:hAnsiTheme="minorHAnsi"/>
          <w:b/>
          <w:sz w:val="20"/>
          <w:szCs w:val="20"/>
        </w:rPr>
      </w:pPr>
    </w:p>
    <w:p w14:paraId="5CBE49D0" w14:textId="77777777" w:rsidR="00DB7F78" w:rsidRDefault="00095679" w:rsidP="004909D2">
      <w:pPr>
        <w:pStyle w:val="ListParagraph"/>
        <w:numPr>
          <w:ilvl w:val="0"/>
          <w:numId w:val="65"/>
        </w:numPr>
        <w:rPr>
          <w:rFonts w:asciiTheme="minorHAnsi" w:hAnsiTheme="minorHAnsi"/>
          <w:sz w:val="20"/>
          <w:szCs w:val="20"/>
        </w:rPr>
      </w:pPr>
      <w:r w:rsidRPr="004066FA">
        <w:rPr>
          <w:rFonts w:asciiTheme="minorHAnsi" w:hAnsiTheme="minorHAnsi"/>
          <w:sz w:val="20"/>
          <w:szCs w:val="20"/>
        </w:rPr>
        <w:t>Explain the mission of your proposed charter school</w:t>
      </w:r>
      <w:r w:rsidR="00042D90" w:rsidRPr="004066FA">
        <w:rPr>
          <w:rFonts w:asciiTheme="minorHAnsi" w:hAnsiTheme="minorHAnsi"/>
          <w:sz w:val="20"/>
          <w:szCs w:val="20"/>
        </w:rPr>
        <w:t xml:space="preserve"> in one or two clear, concise sentences</w:t>
      </w:r>
      <w:r w:rsidRPr="004066FA">
        <w:rPr>
          <w:rFonts w:asciiTheme="minorHAnsi" w:hAnsiTheme="minorHAnsi"/>
          <w:sz w:val="20"/>
          <w:szCs w:val="20"/>
        </w:rPr>
        <w:t>.</w:t>
      </w:r>
      <w:r w:rsidR="00810B2A" w:rsidRPr="004066FA">
        <w:rPr>
          <w:rFonts w:asciiTheme="minorHAnsi" w:hAnsiTheme="minorHAnsi"/>
          <w:sz w:val="20"/>
          <w:szCs w:val="20"/>
        </w:rPr>
        <w:t xml:space="preserve"> </w:t>
      </w:r>
      <w:r w:rsidRPr="004066FA">
        <w:rPr>
          <w:rFonts w:asciiTheme="minorHAnsi" w:hAnsiTheme="minorHAnsi"/>
          <w:sz w:val="20"/>
          <w:szCs w:val="20"/>
        </w:rPr>
        <w:t xml:space="preserve">Your mission statement should </w:t>
      </w:r>
      <w:r w:rsidR="00042D90" w:rsidRPr="004066FA">
        <w:rPr>
          <w:rFonts w:asciiTheme="minorHAnsi" w:hAnsiTheme="minorHAnsi"/>
          <w:sz w:val="20"/>
          <w:szCs w:val="20"/>
        </w:rPr>
        <w:t xml:space="preserve">articulate what the school intends to do and whom it intends to serve. </w:t>
      </w:r>
    </w:p>
    <w:p w14:paraId="397E83C0" w14:textId="7CE40358" w:rsidR="005B36D5" w:rsidRDefault="00DB7F78" w:rsidP="004909D2">
      <w:pPr>
        <w:pStyle w:val="ListParagraph"/>
        <w:numPr>
          <w:ilvl w:val="0"/>
          <w:numId w:val="65"/>
        </w:numPr>
        <w:rPr>
          <w:rFonts w:asciiTheme="minorHAnsi" w:hAnsiTheme="minorHAnsi"/>
          <w:sz w:val="20"/>
          <w:szCs w:val="20"/>
        </w:rPr>
      </w:pPr>
      <w:r>
        <w:rPr>
          <w:rFonts w:asciiTheme="minorHAnsi" w:hAnsiTheme="minorHAnsi"/>
          <w:sz w:val="20"/>
          <w:szCs w:val="20"/>
        </w:rPr>
        <w:t xml:space="preserve">Explain the vision of your school in one or two clear, concise sentences. </w:t>
      </w:r>
      <w:r w:rsidR="007F014E">
        <w:rPr>
          <w:rFonts w:asciiTheme="minorHAnsi" w:hAnsiTheme="minorHAnsi"/>
          <w:sz w:val="20"/>
          <w:szCs w:val="20"/>
        </w:rPr>
        <w:t>The vision should outline how the school will operate and what it will achieve in the long term.</w:t>
      </w:r>
    </w:p>
    <w:p w14:paraId="3844453E" w14:textId="2DF2D3F3" w:rsidR="00DF2A23" w:rsidRDefault="00095679" w:rsidP="004909D2">
      <w:pPr>
        <w:pStyle w:val="ListParagraph"/>
        <w:numPr>
          <w:ilvl w:val="0"/>
          <w:numId w:val="65"/>
        </w:numPr>
        <w:rPr>
          <w:rFonts w:asciiTheme="minorHAnsi" w:hAnsiTheme="minorHAnsi"/>
          <w:sz w:val="20"/>
          <w:szCs w:val="20"/>
        </w:rPr>
      </w:pPr>
      <w:r w:rsidRPr="004066FA">
        <w:rPr>
          <w:rFonts w:asciiTheme="minorHAnsi" w:hAnsiTheme="minorHAnsi"/>
          <w:sz w:val="20"/>
          <w:szCs w:val="20"/>
        </w:rPr>
        <w:t>Avoid jargon and technical terminology</w:t>
      </w:r>
      <w:r w:rsidR="0016451F" w:rsidRPr="004066FA">
        <w:rPr>
          <w:rFonts w:asciiTheme="minorHAnsi" w:hAnsiTheme="minorHAnsi"/>
          <w:sz w:val="20"/>
          <w:szCs w:val="20"/>
        </w:rPr>
        <w:t xml:space="preserve"> </w:t>
      </w:r>
      <w:r w:rsidRPr="004066FA">
        <w:rPr>
          <w:rFonts w:asciiTheme="minorHAnsi" w:hAnsiTheme="minorHAnsi"/>
          <w:sz w:val="20"/>
          <w:szCs w:val="20"/>
        </w:rPr>
        <w:t>—</w:t>
      </w:r>
      <w:r w:rsidR="0016451F" w:rsidRPr="004066FA">
        <w:rPr>
          <w:rFonts w:asciiTheme="minorHAnsi" w:hAnsiTheme="minorHAnsi"/>
          <w:sz w:val="20"/>
          <w:szCs w:val="20"/>
        </w:rPr>
        <w:t xml:space="preserve"> </w:t>
      </w:r>
      <w:r w:rsidRPr="004066FA">
        <w:rPr>
          <w:rFonts w:asciiTheme="minorHAnsi" w:hAnsiTheme="minorHAnsi"/>
          <w:sz w:val="20"/>
          <w:szCs w:val="20"/>
        </w:rPr>
        <w:t xml:space="preserve">parents and members of the community who wish to know more about the school should be able to read the mission </w:t>
      </w:r>
      <w:r w:rsidR="007F014E">
        <w:rPr>
          <w:rFonts w:asciiTheme="minorHAnsi" w:hAnsiTheme="minorHAnsi"/>
          <w:sz w:val="20"/>
          <w:szCs w:val="20"/>
        </w:rPr>
        <w:t xml:space="preserve">and visions </w:t>
      </w:r>
      <w:r w:rsidRPr="004066FA">
        <w:rPr>
          <w:rFonts w:asciiTheme="minorHAnsi" w:hAnsiTheme="minorHAnsi"/>
          <w:sz w:val="20"/>
          <w:szCs w:val="20"/>
        </w:rPr>
        <w:t>statement</w:t>
      </w:r>
      <w:r w:rsidR="007F014E">
        <w:rPr>
          <w:rFonts w:asciiTheme="minorHAnsi" w:hAnsiTheme="minorHAnsi"/>
          <w:sz w:val="20"/>
          <w:szCs w:val="20"/>
        </w:rPr>
        <w:t>s</w:t>
      </w:r>
      <w:r w:rsidRPr="004066FA">
        <w:rPr>
          <w:rFonts w:asciiTheme="minorHAnsi" w:hAnsiTheme="minorHAnsi"/>
          <w:sz w:val="20"/>
          <w:szCs w:val="20"/>
        </w:rPr>
        <w:t xml:space="preserve"> and get a clear sense</w:t>
      </w:r>
      <w:r w:rsidR="004066FA">
        <w:rPr>
          <w:rFonts w:asciiTheme="minorHAnsi" w:hAnsiTheme="minorHAnsi"/>
          <w:sz w:val="20"/>
          <w:szCs w:val="20"/>
        </w:rPr>
        <w:t xml:space="preserve"> of </w:t>
      </w:r>
      <w:r w:rsidR="00B53BD8">
        <w:rPr>
          <w:rFonts w:asciiTheme="minorHAnsi" w:hAnsiTheme="minorHAnsi"/>
          <w:sz w:val="20"/>
          <w:szCs w:val="20"/>
        </w:rPr>
        <w:t>the foundation of the school and its purpose</w:t>
      </w:r>
      <w:r w:rsidR="004066FA">
        <w:rPr>
          <w:rFonts w:asciiTheme="minorHAnsi" w:hAnsiTheme="minorHAnsi"/>
          <w:sz w:val="20"/>
          <w:szCs w:val="20"/>
        </w:rPr>
        <w:t>.</w:t>
      </w:r>
    </w:p>
    <w:p w14:paraId="1F1BBA07" w14:textId="77777777" w:rsidR="007839C3" w:rsidRDefault="007839C3" w:rsidP="00313BD4">
      <w:pPr>
        <w:rPr>
          <w:rFonts w:asciiTheme="minorHAnsi" w:hAnsiTheme="minorHAnsi"/>
          <w:b/>
          <w:sz w:val="20"/>
          <w:szCs w:val="20"/>
        </w:rPr>
      </w:pPr>
    </w:p>
    <w:p w14:paraId="31F8FD6F" w14:textId="433D3B60" w:rsidR="00BA6BB7" w:rsidRDefault="000A11A8" w:rsidP="00313BD4">
      <w:pPr>
        <w:rPr>
          <w:rFonts w:asciiTheme="minorHAnsi" w:hAnsiTheme="minorHAnsi"/>
          <w:b/>
          <w:sz w:val="20"/>
          <w:szCs w:val="20"/>
        </w:rPr>
      </w:pPr>
      <w:r>
        <w:rPr>
          <w:rFonts w:asciiTheme="minorHAnsi" w:hAnsiTheme="minorHAnsi"/>
          <w:b/>
          <w:sz w:val="20"/>
          <w:szCs w:val="20"/>
        </w:rPr>
        <w:t>Education Need and Anticipated Student Population</w:t>
      </w:r>
      <w:r w:rsidR="00095679" w:rsidRPr="00D810C1">
        <w:rPr>
          <w:rFonts w:asciiTheme="minorHAnsi" w:hAnsiTheme="minorHAnsi"/>
          <w:b/>
          <w:sz w:val="20"/>
          <w:szCs w:val="20"/>
        </w:rPr>
        <w:t xml:space="preserve"> </w:t>
      </w:r>
    </w:p>
    <w:p w14:paraId="36ADE664" w14:textId="77777777" w:rsidR="006F23F1" w:rsidRPr="006F23F1" w:rsidRDefault="006F23F1" w:rsidP="006F23F1">
      <w:pPr>
        <w:rPr>
          <w:rFonts w:asciiTheme="minorHAnsi" w:hAnsiTheme="minorHAnsi"/>
          <w:sz w:val="20"/>
          <w:szCs w:val="20"/>
        </w:rPr>
      </w:pPr>
    </w:p>
    <w:p w14:paraId="486C5B7A" w14:textId="77777777" w:rsidR="006F23F1" w:rsidRPr="006F23F1" w:rsidRDefault="006F23F1" w:rsidP="004909D2">
      <w:pPr>
        <w:pStyle w:val="ListParagraph"/>
        <w:numPr>
          <w:ilvl w:val="0"/>
          <w:numId w:val="65"/>
        </w:numPr>
        <w:rPr>
          <w:rFonts w:asciiTheme="minorHAnsi" w:hAnsiTheme="minorHAnsi"/>
          <w:b/>
          <w:sz w:val="20"/>
          <w:szCs w:val="20"/>
        </w:rPr>
      </w:pPr>
      <w:r w:rsidRPr="0003734C">
        <w:rPr>
          <w:rFonts w:asciiTheme="minorHAnsi" w:hAnsiTheme="minorHAnsi"/>
          <w:sz w:val="20"/>
          <w:szCs w:val="20"/>
        </w:rPr>
        <w:t>Where will the school be located and who is the target student population?</w:t>
      </w:r>
      <w:r>
        <w:rPr>
          <w:rFonts w:asciiTheme="minorHAnsi" w:hAnsiTheme="minorHAnsi"/>
          <w:sz w:val="20"/>
          <w:szCs w:val="20"/>
        </w:rPr>
        <w:t xml:space="preserve"> </w:t>
      </w:r>
    </w:p>
    <w:p w14:paraId="5C07FECE" w14:textId="230794E3" w:rsidR="006F23F1" w:rsidRPr="006F23F1" w:rsidRDefault="006F23F1" w:rsidP="004909D2">
      <w:pPr>
        <w:pStyle w:val="ListParagraph"/>
        <w:numPr>
          <w:ilvl w:val="0"/>
          <w:numId w:val="65"/>
        </w:numPr>
        <w:rPr>
          <w:rFonts w:asciiTheme="minorHAnsi" w:hAnsiTheme="minorHAnsi"/>
          <w:sz w:val="20"/>
          <w:szCs w:val="20"/>
          <w:u w:val="single"/>
        </w:rPr>
      </w:pPr>
      <w:r w:rsidRPr="004066FA">
        <w:rPr>
          <w:rFonts w:asciiTheme="minorHAnsi" w:hAnsiTheme="minorHAnsi"/>
          <w:sz w:val="20"/>
          <w:szCs w:val="20"/>
        </w:rPr>
        <w:t>Why does the community, neighborhood, and/or target student population you identified in the prior question need the school you are proposing?</w:t>
      </w:r>
      <w:r>
        <w:rPr>
          <w:rFonts w:asciiTheme="minorHAnsi" w:hAnsiTheme="minorHAnsi"/>
          <w:sz w:val="20"/>
          <w:szCs w:val="20"/>
        </w:rPr>
        <w:t xml:space="preserve"> Please justify the need in detail and</w:t>
      </w:r>
      <w:r w:rsidRPr="004066FA">
        <w:rPr>
          <w:rFonts w:asciiTheme="minorHAnsi" w:hAnsiTheme="minorHAnsi"/>
          <w:sz w:val="20"/>
          <w:szCs w:val="20"/>
        </w:rPr>
        <w:t xml:space="preserve"> </w:t>
      </w:r>
      <w:r>
        <w:rPr>
          <w:rFonts w:asciiTheme="minorHAnsi" w:hAnsiTheme="minorHAnsi"/>
          <w:sz w:val="20"/>
          <w:szCs w:val="20"/>
        </w:rPr>
        <w:t>i</w:t>
      </w:r>
      <w:r w:rsidRPr="004066FA">
        <w:rPr>
          <w:rFonts w:asciiTheme="minorHAnsi" w:hAnsiTheme="minorHAnsi"/>
          <w:sz w:val="20"/>
          <w:szCs w:val="20"/>
        </w:rPr>
        <w:t>nclude performance and key demographic indicators of surrounding schools in your answer.</w:t>
      </w:r>
      <w:r>
        <w:rPr>
          <w:rFonts w:asciiTheme="minorHAnsi" w:hAnsiTheme="minorHAnsi"/>
          <w:sz w:val="20"/>
          <w:szCs w:val="20"/>
        </w:rPr>
        <w:t xml:space="preserve"> Data referenced should be as locally relevant as possible. </w:t>
      </w:r>
      <w:r w:rsidRPr="002B6CDC">
        <w:rPr>
          <w:rFonts w:asciiTheme="minorHAnsi" w:hAnsiTheme="minorHAnsi"/>
          <w:b/>
          <w:bCs/>
          <w:sz w:val="20"/>
          <w:szCs w:val="20"/>
        </w:rPr>
        <w:t>If replicating, include information about the performance of current schools</w:t>
      </w:r>
      <w:r>
        <w:rPr>
          <w:rFonts w:asciiTheme="minorHAnsi" w:hAnsiTheme="minorHAnsi"/>
          <w:b/>
          <w:bCs/>
          <w:sz w:val="20"/>
          <w:szCs w:val="20"/>
        </w:rPr>
        <w:t xml:space="preserve"> in your rationale</w:t>
      </w:r>
      <w:r w:rsidRPr="002B6CDC">
        <w:rPr>
          <w:rFonts w:asciiTheme="minorHAnsi" w:hAnsiTheme="minorHAnsi"/>
          <w:b/>
          <w:bCs/>
          <w:sz w:val="20"/>
          <w:szCs w:val="20"/>
        </w:rPr>
        <w:t>.</w:t>
      </w:r>
    </w:p>
    <w:p w14:paraId="7BA304B6" w14:textId="41BE2568" w:rsidR="009413A9" w:rsidRPr="009413A9" w:rsidRDefault="009413A9" w:rsidP="004909D2">
      <w:pPr>
        <w:pStyle w:val="ListParagraph"/>
        <w:numPr>
          <w:ilvl w:val="0"/>
          <w:numId w:val="65"/>
        </w:numPr>
        <w:rPr>
          <w:rFonts w:asciiTheme="minorHAnsi" w:hAnsiTheme="minorHAnsi"/>
          <w:sz w:val="20"/>
          <w:szCs w:val="20"/>
        </w:rPr>
      </w:pPr>
      <w:r w:rsidRPr="009413A9">
        <w:rPr>
          <w:rFonts w:asciiTheme="minorHAnsi" w:hAnsiTheme="minorHAnsi"/>
          <w:sz w:val="20"/>
          <w:szCs w:val="20"/>
        </w:rPr>
        <w:t xml:space="preserve">Complete </w:t>
      </w:r>
      <w:r>
        <w:rPr>
          <w:rFonts w:asciiTheme="minorHAnsi" w:hAnsiTheme="minorHAnsi"/>
          <w:sz w:val="20"/>
          <w:szCs w:val="20"/>
        </w:rPr>
        <w:t>the Need Analysis Chart below</w:t>
      </w:r>
      <w:r w:rsidRPr="009413A9">
        <w:rPr>
          <w:rFonts w:asciiTheme="minorHAnsi" w:hAnsiTheme="minorHAnsi"/>
          <w:sz w:val="20"/>
          <w:szCs w:val="20"/>
        </w:rPr>
        <w:t xml:space="preserve"> for all schools (traditional and charter) within a 3-mile radius of your proposed location. Only use schools that include your proposed grade levels. The chart below serves as a template – you may need to add more rows depending on your proposed location.</w:t>
      </w:r>
      <w:r>
        <w:rPr>
          <w:rFonts w:asciiTheme="minorHAnsi" w:hAnsiTheme="minorHAnsi"/>
          <w:sz w:val="20"/>
          <w:szCs w:val="20"/>
        </w:rPr>
        <w:t xml:space="preserve"> </w:t>
      </w:r>
      <w:r w:rsidRPr="009413A9">
        <w:rPr>
          <w:rFonts w:asciiTheme="minorHAnsi" w:hAnsiTheme="minorHAnsi"/>
          <w:sz w:val="20"/>
          <w:szCs w:val="20"/>
        </w:rPr>
        <w:t>If you do not know your specific location, complete the chart for all proposed neighborhoods.</w:t>
      </w:r>
    </w:p>
    <w:p w14:paraId="28C322D6" w14:textId="77777777" w:rsidR="006F23F1" w:rsidRPr="009413A9" w:rsidRDefault="006F23F1" w:rsidP="009413A9">
      <w:pPr>
        <w:rPr>
          <w:rFonts w:asciiTheme="minorHAnsi" w:hAnsiTheme="minorHAnsi"/>
          <w:sz w:val="20"/>
          <w:szCs w:val="20"/>
        </w:rPr>
      </w:pPr>
    </w:p>
    <w:tbl>
      <w:tblPr>
        <w:tblStyle w:val="TableGrid"/>
        <w:tblW w:w="0" w:type="auto"/>
        <w:tblInd w:w="0" w:type="dxa"/>
        <w:tblLook w:val="04A0" w:firstRow="1" w:lastRow="0" w:firstColumn="1" w:lastColumn="0" w:noHBand="0" w:noVBand="1"/>
      </w:tblPr>
      <w:tblGrid>
        <w:gridCol w:w="1485"/>
        <w:gridCol w:w="978"/>
        <w:gridCol w:w="1444"/>
        <w:gridCol w:w="1207"/>
        <w:gridCol w:w="839"/>
        <w:gridCol w:w="1132"/>
        <w:gridCol w:w="2275"/>
      </w:tblGrid>
      <w:tr w:rsidR="000802D9" w14:paraId="70514BC0" w14:textId="77777777" w:rsidTr="000802D9">
        <w:tc>
          <w:tcPr>
            <w:tcW w:w="1615" w:type="dxa"/>
            <w:shd w:val="clear" w:color="auto" w:fill="15284B" w:themeFill="text2"/>
            <w:vAlign w:val="center"/>
          </w:tcPr>
          <w:p w14:paraId="59EBA629" w14:textId="77777777" w:rsidR="000802D9" w:rsidRPr="005118DE" w:rsidRDefault="000802D9" w:rsidP="00080ABF">
            <w:pPr>
              <w:jc w:val="center"/>
              <w:rPr>
                <w:rFonts w:asciiTheme="minorHAnsi" w:hAnsiTheme="minorHAnsi"/>
                <w:b/>
                <w:color w:val="FFFFFF" w:themeColor="background1"/>
                <w:sz w:val="20"/>
                <w:szCs w:val="20"/>
              </w:rPr>
            </w:pPr>
            <w:r w:rsidRPr="005118DE">
              <w:rPr>
                <w:rFonts w:asciiTheme="minorHAnsi" w:hAnsiTheme="minorHAnsi"/>
                <w:b/>
                <w:color w:val="FFFFFF" w:themeColor="background1"/>
                <w:sz w:val="20"/>
                <w:szCs w:val="20"/>
              </w:rPr>
              <w:t>School</w:t>
            </w:r>
            <w:r>
              <w:rPr>
                <w:rFonts w:asciiTheme="minorHAnsi" w:hAnsiTheme="minorHAnsi"/>
                <w:b/>
                <w:color w:val="FFFFFF" w:themeColor="background1"/>
                <w:sz w:val="20"/>
                <w:szCs w:val="20"/>
              </w:rPr>
              <w:t xml:space="preserve"> Name</w:t>
            </w:r>
          </w:p>
        </w:tc>
        <w:tc>
          <w:tcPr>
            <w:tcW w:w="468" w:type="dxa"/>
            <w:shd w:val="clear" w:color="auto" w:fill="15284B" w:themeFill="text2"/>
            <w:vAlign w:val="center"/>
          </w:tcPr>
          <w:p w14:paraId="40526024" w14:textId="3CDC9D36" w:rsidR="000802D9" w:rsidRDefault="000802D9" w:rsidP="00080ABF">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202</w:t>
            </w:r>
            <w:r w:rsidR="00577192">
              <w:rPr>
                <w:rFonts w:asciiTheme="minorHAnsi" w:hAnsiTheme="minorHAnsi"/>
                <w:b/>
                <w:color w:val="FFFFFF" w:themeColor="background1"/>
                <w:sz w:val="20"/>
                <w:szCs w:val="20"/>
              </w:rPr>
              <w:t>4</w:t>
            </w:r>
            <w:r>
              <w:rPr>
                <w:rFonts w:asciiTheme="minorHAnsi" w:hAnsiTheme="minorHAnsi"/>
                <w:b/>
                <w:color w:val="FFFFFF" w:themeColor="background1"/>
                <w:sz w:val="20"/>
                <w:szCs w:val="20"/>
              </w:rPr>
              <w:t>-2</w:t>
            </w:r>
            <w:r w:rsidR="00577192">
              <w:rPr>
                <w:rFonts w:asciiTheme="minorHAnsi" w:hAnsiTheme="minorHAnsi"/>
                <w:b/>
                <w:color w:val="FFFFFF" w:themeColor="background1"/>
                <w:sz w:val="20"/>
                <w:szCs w:val="20"/>
              </w:rPr>
              <w:t>5</w:t>
            </w:r>
          </w:p>
          <w:p w14:paraId="333F1879" w14:textId="77777777" w:rsidR="000802D9" w:rsidRPr="005118DE" w:rsidRDefault="000802D9" w:rsidP="00080ABF">
            <w:pPr>
              <w:jc w:val="center"/>
              <w:rPr>
                <w:rFonts w:asciiTheme="minorHAnsi" w:hAnsiTheme="minorHAnsi"/>
                <w:b/>
                <w:color w:val="FFFFFF" w:themeColor="background1"/>
                <w:sz w:val="20"/>
                <w:szCs w:val="20"/>
              </w:rPr>
            </w:pPr>
            <w:r w:rsidRPr="005118DE">
              <w:rPr>
                <w:rFonts w:asciiTheme="minorHAnsi" w:hAnsiTheme="minorHAnsi"/>
                <w:b/>
                <w:color w:val="FFFFFF" w:themeColor="background1"/>
                <w:sz w:val="20"/>
                <w:szCs w:val="20"/>
              </w:rPr>
              <w:t>Enrollment</w:t>
            </w:r>
          </w:p>
        </w:tc>
        <w:tc>
          <w:tcPr>
            <w:tcW w:w="1469" w:type="dxa"/>
            <w:shd w:val="clear" w:color="auto" w:fill="15284B" w:themeFill="text2"/>
            <w:vAlign w:val="center"/>
          </w:tcPr>
          <w:p w14:paraId="169ABA2B" w14:textId="77777777" w:rsidR="000802D9" w:rsidRPr="005118DE" w:rsidRDefault="000802D9" w:rsidP="00080ABF">
            <w:pPr>
              <w:jc w:val="center"/>
              <w:rPr>
                <w:rFonts w:asciiTheme="minorHAnsi" w:hAnsiTheme="minorHAnsi"/>
                <w:b/>
                <w:color w:val="FFFFFF" w:themeColor="background1"/>
                <w:sz w:val="20"/>
                <w:szCs w:val="20"/>
              </w:rPr>
            </w:pPr>
            <w:r w:rsidRPr="005118DE">
              <w:rPr>
                <w:rFonts w:asciiTheme="minorHAnsi" w:hAnsiTheme="minorHAnsi"/>
                <w:b/>
                <w:color w:val="FFFFFF" w:themeColor="background1"/>
                <w:sz w:val="20"/>
                <w:szCs w:val="20"/>
              </w:rPr>
              <w:t>Race/Ethnicity</w:t>
            </w:r>
            <w:r>
              <w:rPr>
                <w:rFonts w:asciiTheme="minorHAnsi" w:hAnsiTheme="minorHAnsi"/>
                <w:b/>
                <w:color w:val="FFFFFF" w:themeColor="background1"/>
                <w:sz w:val="20"/>
                <w:szCs w:val="20"/>
              </w:rPr>
              <w:t xml:space="preserve"> Subgroups (%s)</w:t>
            </w:r>
          </w:p>
        </w:tc>
        <w:tc>
          <w:tcPr>
            <w:tcW w:w="1247" w:type="dxa"/>
            <w:shd w:val="clear" w:color="auto" w:fill="15284B" w:themeFill="text2"/>
            <w:vAlign w:val="center"/>
          </w:tcPr>
          <w:p w14:paraId="48E4BFCA" w14:textId="77777777" w:rsidR="000802D9" w:rsidRPr="005118DE" w:rsidRDefault="000802D9" w:rsidP="00080ABF">
            <w:pPr>
              <w:jc w:val="center"/>
              <w:rPr>
                <w:rFonts w:asciiTheme="minorHAnsi" w:hAnsiTheme="minorHAnsi"/>
                <w:b/>
                <w:color w:val="FFFFFF" w:themeColor="background1"/>
                <w:sz w:val="20"/>
                <w:szCs w:val="20"/>
              </w:rPr>
            </w:pPr>
            <w:r w:rsidRPr="005118DE">
              <w:rPr>
                <w:rFonts w:asciiTheme="minorHAnsi" w:hAnsiTheme="minorHAnsi"/>
                <w:b/>
                <w:color w:val="FFFFFF" w:themeColor="background1"/>
                <w:sz w:val="20"/>
                <w:szCs w:val="20"/>
              </w:rPr>
              <w:t>FRL population</w:t>
            </w:r>
            <w:r>
              <w:rPr>
                <w:rFonts w:asciiTheme="minorHAnsi" w:hAnsiTheme="minorHAnsi"/>
                <w:b/>
                <w:color w:val="FFFFFF" w:themeColor="background1"/>
                <w:sz w:val="20"/>
                <w:szCs w:val="20"/>
              </w:rPr>
              <w:t xml:space="preserve"> (%)</w:t>
            </w:r>
          </w:p>
        </w:tc>
        <w:tc>
          <w:tcPr>
            <w:tcW w:w="885" w:type="dxa"/>
            <w:shd w:val="clear" w:color="auto" w:fill="15284B" w:themeFill="text2"/>
            <w:vAlign w:val="center"/>
          </w:tcPr>
          <w:p w14:paraId="0A9E7CC1" w14:textId="77777777" w:rsidR="000802D9" w:rsidRPr="005118DE" w:rsidRDefault="000802D9" w:rsidP="00080ABF">
            <w:pPr>
              <w:jc w:val="center"/>
              <w:rPr>
                <w:rFonts w:asciiTheme="minorHAnsi" w:hAnsiTheme="minorHAnsi"/>
                <w:b/>
                <w:color w:val="FFFFFF" w:themeColor="background1"/>
                <w:sz w:val="20"/>
                <w:szCs w:val="20"/>
              </w:rPr>
            </w:pPr>
            <w:r w:rsidRPr="005118DE">
              <w:rPr>
                <w:rFonts w:asciiTheme="minorHAnsi" w:hAnsiTheme="minorHAnsi"/>
                <w:b/>
                <w:color w:val="FFFFFF" w:themeColor="background1"/>
                <w:sz w:val="20"/>
                <w:szCs w:val="20"/>
              </w:rPr>
              <w:t>SPED</w:t>
            </w:r>
            <w:r>
              <w:rPr>
                <w:rFonts w:asciiTheme="minorHAnsi" w:hAnsiTheme="minorHAnsi"/>
                <w:b/>
                <w:color w:val="FFFFFF" w:themeColor="background1"/>
                <w:sz w:val="20"/>
                <w:szCs w:val="20"/>
              </w:rPr>
              <w:t xml:space="preserve">  &amp; ELL (%)</w:t>
            </w:r>
          </w:p>
        </w:tc>
        <w:tc>
          <w:tcPr>
            <w:tcW w:w="1157" w:type="dxa"/>
            <w:shd w:val="clear" w:color="auto" w:fill="15284B" w:themeFill="text2"/>
            <w:vAlign w:val="center"/>
          </w:tcPr>
          <w:p w14:paraId="7D24BFD1" w14:textId="660F040A" w:rsidR="000802D9" w:rsidRDefault="000802D9" w:rsidP="00080ABF">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202</w:t>
            </w:r>
            <w:r w:rsidR="00577192">
              <w:rPr>
                <w:rFonts w:asciiTheme="minorHAnsi" w:hAnsiTheme="minorHAnsi"/>
                <w:b/>
                <w:color w:val="FFFFFF" w:themeColor="background1"/>
                <w:sz w:val="20"/>
                <w:szCs w:val="20"/>
              </w:rPr>
              <w:t>3</w:t>
            </w:r>
            <w:r>
              <w:rPr>
                <w:rFonts w:asciiTheme="minorHAnsi" w:hAnsiTheme="minorHAnsi"/>
                <w:b/>
                <w:color w:val="FFFFFF" w:themeColor="background1"/>
                <w:sz w:val="20"/>
                <w:szCs w:val="20"/>
              </w:rPr>
              <w:t>-2</w:t>
            </w:r>
            <w:r w:rsidR="00577192">
              <w:rPr>
                <w:rFonts w:asciiTheme="minorHAnsi" w:hAnsiTheme="minorHAnsi"/>
                <w:b/>
                <w:color w:val="FFFFFF" w:themeColor="background1"/>
                <w:sz w:val="20"/>
                <w:szCs w:val="20"/>
              </w:rPr>
              <w:t>4</w:t>
            </w:r>
          </w:p>
          <w:p w14:paraId="05DFAE9D" w14:textId="77777777" w:rsidR="000802D9" w:rsidRPr="005118DE" w:rsidRDefault="000802D9" w:rsidP="00080ABF">
            <w:pPr>
              <w:jc w:val="center"/>
              <w:rPr>
                <w:rFonts w:asciiTheme="minorHAnsi" w:hAnsiTheme="minorHAnsi"/>
                <w:b/>
                <w:color w:val="FFFFFF" w:themeColor="background1"/>
                <w:sz w:val="20"/>
                <w:szCs w:val="20"/>
              </w:rPr>
            </w:pPr>
            <w:r w:rsidRPr="005118DE">
              <w:rPr>
                <w:rFonts w:asciiTheme="minorHAnsi" w:hAnsiTheme="minorHAnsi"/>
                <w:b/>
                <w:color w:val="FFFFFF" w:themeColor="background1"/>
                <w:sz w:val="20"/>
                <w:szCs w:val="20"/>
              </w:rPr>
              <w:t xml:space="preserve">Suspension </w:t>
            </w:r>
            <w:r>
              <w:rPr>
                <w:rFonts w:asciiTheme="minorHAnsi" w:hAnsiTheme="minorHAnsi"/>
                <w:b/>
                <w:color w:val="FFFFFF" w:themeColor="background1"/>
                <w:sz w:val="20"/>
                <w:szCs w:val="20"/>
              </w:rPr>
              <w:t xml:space="preserve">&amp; Expulsion </w:t>
            </w:r>
            <w:r w:rsidRPr="005118DE">
              <w:rPr>
                <w:rFonts w:asciiTheme="minorHAnsi" w:hAnsiTheme="minorHAnsi"/>
                <w:b/>
                <w:color w:val="FFFFFF" w:themeColor="background1"/>
                <w:sz w:val="20"/>
                <w:szCs w:val="20"/>
              </w:rPr>
              <w:t>Rate</w:t>
            </w:r>
            <w:r>
              <w:rPr>
                <w:rFonts w:asciiTheme="minorHAnsi" w:hAnsiTheme="minorHAnsi"/>
                <w:b/>
                <w:color w:val="FFFFFF" w:themeColor="background1"/>
                <w:sz w:val="20"/>
                <w:szCs w:val="20"/>
              </w:rPr>
              <w:t>s (%)</w:t>
            </w:r>
          </w:p>
        </w:tc>
        <w:tc>
          <w:tcPr>
            <w:tcW w:w="2424" w:type="dxa"/>
            <w:shd w:val="clear" w:color="auto" w:fill="15284B" w:themeFill="text2"/>
            <w:vAlign w:val="center"/>
          </w:tcPr>
          <w:p w14:paraId="713A6FE9" w14:textId="59443050" w:rsidR="000802D9" w:rsidRPr="005118DE" w:rsidRDefault="000802D9" w:rsidP="00080ABF">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202</w:t>
            </w:r>
            <w:r w:rsidR="00577192">
              <w:rPr>
                <w:rFonts w:asciiTheme="minorHAnsi" w:hAnsiTheme="minorHAnsi"/>
                <w:b/>
                <w:color w:val="FFFFFF" w:themeColor="background1"/>
                <w:sz w:val="20"/>
                <w:szCs w:val="20"/>
              </w:rPr>
              <w:t>3</w:t>
            </w:r>
            <w:r>
              <w:rPr>
                <w:rFonts w:asciiTheme="minorHAnsi" w:hAnsiTheme="minorHAnsi"/>
                <w:b/>
                <w:color w:val="FFFFFF" w:themeColor="background1"/>
                <w:sz w:val="20"/>
                <w:szCs w:val="20"/>
              </w:rPr>
              <w:t>-</w:t>
            </w:r>
            <w:r w:rsidR="00577192">
              <w:rPr>
                <w:rFonts w:asciiTheme="minorHAnsi" w:hAnsiTheme="minorHAnsi"/>
                <w:b/>
                <w:color w:val="FFFFFF" w:themeColor="background1"/>
                <w:sz w:val="20"/>
                <w:szCs w:val="20"/>
              </w:rPr>
              <w:t>24</w:t>
            </w:r>
            <w:r>
              <w:rPr>
                <w:rFonts w:asciiTheme="minorHAnsi" w:hAnsiTheme="minorHAnsi"/>
                <w:b/>
                <w:color w:val="FFFFFF" w:themeColor="background1"/>
                <w:sz w:val="20"/>
                <w:szCs w:val="20"/>
              </w:rPr>
              <w:br/>
              <w:t>ILEARN/SAT Combined Proficiency Rate (%)</w:t>
            </w:r>
          </w:p>
        </w:tc>
      </w:tr>
      <w:tr w:rsidR="000802D9" w14:paraId="6B53C7B2" w14:textId="77777777" w:rsidTr="000802D9">
        <w:tc>
          <w:tcPr>
            <w:tcW w:w="1615" w:type="dxa"/>
          </w:tcPr>
          <w:p w14:paraId="79D40446" w14:textId="77777777" w:rsidR="000802D9" w:rsidRDefault="000802D9" w:rsidP="00080ABF">
            <w:pPr>
              <w:rPr>
                <w:rFonts w:asciiTheme="minorHAnsi" w:hAnsiTheme="minorHAnsi"/>
                <w:b/>
                <w:sz w:val="20"/>
                <w:szCs w:val="20"/>
              </w:rPr>
            </w:pPr>
          </w:p>
        </w:tc>
        <w:tc>
          <w:tcPr>
            <w:tcW w:w="468" w:type="dxa"/>
          </w:tcPr>
          <w:p w14:paraId="55B4F7A0" w14:textId="77777777" w:rsidR="000802D9" w:rsidRDefault="000802D9" w:rsidP="00080ABF">
            <w:pPr>
              <w:rPr>
                <w:rFonts w:asciiTheme="minorHAnsi" w:hAnsiTheme="minorHAnsi"/>
                <w:b/>
                <w:sz w:val="20"/>
                <w:szCs w:val="20"/>
              </w:rPr>
            </w:pPr>
          </w:p>
        </w:tc>
        <w:tc>
          <w:tcPr>
            <w:tcW w:w="1469" w:type="dxa"/>
          </w:tcPr>
          <w:p w14:paraId="1A8C9B41" w14:textId="77777777" w:rsidR="000802D9" w:rsidRDefault="000802D9" w:rsidP="00080ABF">
            <w:pPr>
              <w:rPr>
                <w:rFonts w:asciiTheme="minorHAnsi" w:hAnsiTheme="minorHAnsi"/>
                <w:b/>
                <w:sz w:val="20"/>
                <w:szCs w:val="20"/>
              </w:rPr>
            </w:pPr>
          </w:p>
        </w:tc>
        <w:tc>
          <w:tcPr>
            <w:tcW w:w="1247" w:type="dxa"/>
          </w:tcPr>
          <w:p w14:paraId="1F2CD632" w14:textId="77777777" w:rsidR="000802D9" w:rsidRDefault="000802D9" w:rsidP="00080ABF">
            <w:pPr>
              <w:rPr>
                <w:rFonts w:asciiTheme="minorHAnsi" w:hAnsiTheme="minorHAnsi"/>
                <w:b/>
                <w:sz w:val="20"/>
                <w:szCs w:val="20"/>
              </w:rPr>
            </w:pPr>
          </w:p>
        </w:tc>
        <w:tc>
          <w:tcPr>
            <w:tcW w:w="885" w:type="dxa"/>
          </w:tcPr>
          <w:p w14:paraId="1621FDE1" w14:textId="77777777" w:rsidR="000802D9" w:rsidRDefault="000802D9" w:rsidP="00080ABF">
            <w:pPr>
              <w:rPr>
                <w:rFonts w:asciiTheme="minorHAnsi" w:hAnsiTheme="minorHAnsi"/>
                <w:b/>
                <w:sz w:val="20"/>
                <w:szCs w:val="20"/>
              </w:rPr>
            </w:pPr>
          </w:p>
        </w:tc>
        <w:tc>
          <w:tcPr>
            <w:tcW w:w="1157" w:type="dxa"/>
          </w:tcPr>
          <w:p w14:paraId="31155FAE" w14:textId="77777777" w:rsidR="000802D9" w:rsidRDefault="000802D9" w:rsidP="00080ABF">
            <w:pPr>
              <w:rPr>
                <w:rFonts w:asciiTheme="minorHAnsi" w:hAnsiTheme="minorHAnsi"/>
                <w:b/>
                <w:sz w:val="20"/>
                <w:szCs w:val="20"/>
              </w:rPr>
            </w:pPr>
          </w:p>
        </w:tc>
        <w:tc>
          <w:tcPr>
            <w:tcW w:w="2424" w:type="dxa"/>
          </w:tcPr>
          <w:p w14:paraId="1C045FDE" w14:textId="77777777" w:rsidR="000802D9" w:rsidRDefault="000802D9" w:rsidP="00080ABF">
            <w:pPr>
              <w:rPr>
                <w:rFonts w:asciiTheme="minorHAnsi" w:hAnsiTheme="minorHAnsi"/>
                <w:b/>
                <w:sz w:val="20"/>
                <w:szCs w:val="20"/>
              </w:rPr>
            </w:pPr>
          </w:p>
        </w:tc>
      </w:tr>
      <w:tr w:rsidR="000802D9" w14:paraId="38F3226C" w14:textId="77777777" w:rsidTr="000802D9">
        <w:tc>
          <w:tcPr>
            <w:tcW w:w="1615" w:type="dxa"/>
          </w:tcPr>
          <w:p w14:paraId="0820E823" w14:textId="77777777" w:rsidR="000802D9" w:rsidRDefault="000802D9" w:rsidP="00080ABF">
            <w:pPr>
              <w:rPr>
                <w:rFonts w:asciiTheme="minorHAnsi" w:hAnsiTheme="minorHAnsi"/>
                <w:b/>
                <w:sz w:val="20"/>
                <w:szCs w:val="20"/>
              </w:rPr>
            </w:pPr>
          </w:p>
        </w:tc>
        <w:tc>
          <w:tcPr>
            <w:tcW w:w="468" w:type="dxa"/>
          </w:tcPr>
          <w:p w14:paraId="71762C8D" w14:textId="77777777" w:rsidR="000802D9" w:rsidRDefault="000802D9" w:rsidP="00080ABF">
            <w:pPr>
              <w:rPr>
                <w:rFonts w:asciiTheme="minorHAnsi" w:hAnsiTheme="minorHAnsi"/>
                <w:b/>
                <w:sz w:val="20"/>
                <w:szCs w:val="20"/>
              </w:rPr>
            </w:pPr>
          </w:p>
        </w:tc>
        <w:tc>
          <w:tcPr>
            <w:tcW w:w="1469" w:type="dxa"/>
          </w:tcPr>
          <w:p w14:paraId="5D981302" w14:textId="77777777" w:rsidR="000802D9" w:rsidRDefault="000802D9" w:rsidP="00080ABF">
            <w:pPr>
              <w:rPr>
                <w:rFonts w:asciiTheme="minorHAnsi" w:hAnsiTheme="minorHAnsi"/>
                <w:b/>
                <w:sz w:val="20"/>
                <w:szCs w:val="20"/>
              </w:rPr>
            </w:pPr>
          </w:p>
        </w:tc>
        <w:tc>
          <w:tcPr>
            <w:tcW w:w="1247" w:type="dxa"/>
          </w:tcPr>
          <w:p w14:paraId="2E1E223F" w14:textId="77777777" w:rsidR="000802D9" w:rsidRDefault="000802D9" w:rsidP="00080ABF">
            <w:pPr>
              <w:rPr>
                <w:rFonts w:asciiTheme="minorHAnsi" w:hAnsiTheme="minorHAnsi"/>
                <w:b/>
                <w:sz w:val="20"/>
                <w:szCs w:val="20"/>
              </w:rPr>
            </w:pPr>
          </w:p>
        </w:tc>
        <w:tc>
          <w:tcPr>
            <w:tcW w:w="885" w:type="dxa"/>
          </w:tcPr>
          <w:p w14:paraId="5514A1A7" w14:textId="77777777" w:rsidR="000802D9" w:rsidRDefault="000802D9" w:rsidP="00080ABF">
            <w:pPr>
              <w:rPr>
                <w:rFonts w:asciiTheme="minorHAnsi" w:hAnsiTheme="minorHAnsi"/>
                <w:b/>
                <w:sz w:val="20"/>
                <w:szCs w:val="20"/>
              </w:rPr>
            </w:pPr>
          </w:p>
        </w:tc>
        <w:tc>
          <w:tcPr>
            <w:tcW w:w="1157" w:type="dxa"/>
          </w:tcPr>
          <w:p w14:paraId="138A6A8C" w14:textId="77777777" w:rsidR="000802D9" w:rsidRDefault="000802D9" w:rsidP="00080ABF">
            <w:pPr>
              <w:rPr>
                <w:rFonts w:asciiTheme="minorHAnsi" w:hAnsiTheme="minorHAnsi"/>
                <w:b/>
                <w:sz w:val="20"/>
                <w:szCs w:val="20"/>
              </w:rPr>
            </w:pPr>
          </w:p>
        </w:tc>
        <w:tc>
          <w:tcPr>
            <w:tcW w:w="2424" w:type="dxa"/>
          </w:tcPr>
          <w:p w14:paraId="40263F65" w14:textId="77777777" w:rsidR="000802D9" w:rsidRDefault="000802D9" w:rsidP="00080ABF">
            <w:pPr>
              <w:rPr>
                <w:rFonts w:asciiTheme="minorHAnsi" w:hAnsiTheme="minorHAnsi"/>
                <w:b/>
                <w:sz w:val="20"/>
                <w:szCs w:val="20"/>
              </w:rPr>
            </w:pPr>
          </w:p>
        </w:tc>
      </w:tr>
      <w:tr w:rsidR="000802D9" w14:paraId="0153EA8E" w14:textId="77777777" w:rsidTr="000802D9">
        <w:tc>
          <w:tcPr>
            <w:tcW w:w="1615" w:type="dxa"/>
          </w:tcPr>
          <w:p w14:paraId="627C5609" w14:textId="77777777" w:rsidR="000802D9" w:rsidRDefault="000802D9" w:rsidP="00080ABF">
            <w:pPr>
              <w:rPr>
                <w:rFonts w:asciiTheme="minorHAnsi" w:hAnsiTheme="minorHAnsi"/>
                <w:b/>
                <w:sz w:val="20"/>
                <w:szCs w:val="20"/>
              </w:rPr>
            </w:pPr>
          </w:p>
        </w:tc>
        <w:tc>
          <w:tcPr>
            <w:tcW w:w="468" w:type="dxa"/>
          </w:tcPr>
          <w:p w14:paraId="56FD7813" w14:textId="77777777" w:rsidR="000802D9" w:rsidRDefault="000802D9" w:rsidP="00080ABF">
            <w:pPr>
              <w:rPr>
                <w:rFonts w:asciiTheme="minorHAnsi" w:hAnsiTheme="minorHAnsi"/>
                <w:b/>
                <w:sz w:val="20"/>
                <w:szCs w:val="20"/>
              </w:rPr>
            </w:pPr>
          </w:p>
        </w:tc>
        <w:tc>
          <w:tcPr>
            <w:tcW w:w="1469" w:type="dxa"/>
          </w:tcPr>
          <w:p w14:paraId="54F464D1" w14:textId="77777777" w:rsidR="000802D9" w:rsidRDefault="000802D9" w:rsidP="00080ABF">
            <w:pPr>
              <w:rPr>
                <w:rFonts w:asciiTheme="minorHAnsi" w:hAnsiTheme="minorHAnsi"/>
                <w:b/>
                <w:sz w:val="20"/>
                <w:szCs w:val="20"/>
              </w:rPr>
            </w:pPr>
          </w:p>
        </w:tc>
        <w:tc>
          <w:tcPr>
            <w:tcW w:w="1247" w:type="dxa"/>
          </w:tcPr>
          <w:p w14:paraId="3ECC7FB1" w14:textId="77777777" w:rsidR="000802D9" w:rsidRDefault="000802D9" w:rsidP="00080ABF">
            <w:pPr>
              <w:rPr>
                <w:rFonts w:asciiTheme="minorHAnsi" w:hAnsiTheme="minorHAnsi"/>
                <w:b/>
                <w:sz w:val="20"/>
                <w:szCs w:val="20"/>
              </w:rPr>
            </w:pPr>
          </w:p>
        </w:tc>
        <w:tc>
          <w:tcPr>
            <w:tcW w:w="885" w:type="dxa"/>
          </w:tcPr>
          <w:p w14:paraId="464B7401" w14:textId="77777777" w:rsidR="000802D9" w:rsidRDefault="000802D9" w:rsidP="00080ABF">
            <w:pPr>
              <w:rPr>
                <w:rFonts w:asciiTheme="minorHAnsi" w:hAnsiTheme="minorHAnsi"/>
                <w:b/>
                <w:sz w:val="20"/>
                <w:szCs w:val="20"/>
              </w:rPr>
            </w:pPr>
          </w:p>
        </w:tc>
        <w:tc>
          <w:tcPr>
            <w:tcW w:w="1157" w:type="dxa"/>
          </w:tcPr>
          <w:p w14:paraId="57AE27DF" w14:textId="77777777" w:rsidR="000802D9" w:rsidRDefault="000802D9" w:rsidP="00080ABF">
            <w:pPr>
              <w:rPr>
                <w:rFonts w:asciiTheme="minorHAnsi" w:hAnsiTheme="minorHAnsi"/>
                <w:b/>
                <w:sz w:val="20"/>
                <w:szCs w:val="20"/>
              </w:rPr>
            </w:pPr>
          </w:p>
        </w:tc>
        <w:tc>
          <w:tcPr>
            <w:tcW w:w="2424" w:type="dxa"/>
          </w:tcPr>
          <w:p w14:paraId="4F3C8A3A" w14:textId="77777777" w:rsidR="000802D9" w:rsidRDefault="000802D9" w:rsidP="00080ABF">
            <w:pPr>
              <w:rPr>
                <w:rFonts w:asciiTheme="minorHAnsi" w:hAnsiTheme="minorHAnsi"/>
                <w:b/>
                <w:sz w:val="20"/>
                <w:szCs w:val="20"/>
              </w:rPr>
            </w:pPr>
          </w:p>
        </w:tc>
      </w:tr>
    </w:tbl>
    <w:p w14:paraId="0354C6B4" w14:textId="77777777" w:rsidR="006F23F1" w:rsidRPr="006F23F1" w:rsidRDefault="006F23F1" w:rsidP="006F23F1">
      <w:pPr>
        <w:rPr>
          <w:rFonts w:asciiTheme="minorHAnsi" w:hAnsiTheme="minorHAnsi"/>
          <w:b/>
          <w:sz w:val="20"/>
          <w:szCs w:val="20"/>
        </w:rPr>
      </w:pPr>
    </w:p>
    <w:p w14:paraId="04ADACE2" w14:textId="77777777" w:rsidR="00AE4F30" w:rsidRDefault="00AE4F30" w:rsidP="004909D2">
      <w:pPr>
        <w:pStyle w:val="ListParagraph"/>
        <w:numPr>
          <w:ilvl w:val="0"/>
          <w:numId w:val="65"/>
        </w:numPr>
        <w:rPr>
          <w:rFonts w:asciiTheme="minorHAnsi" w:hAnsiTheme="minorHAnsi"/>
          <w:b/>
          <w:sz w:val="20"/>
          <w:szCs w:val="20"/>
        </w:rPr>
      </w:pPr>
      <w:r>
        <w:rPr>
          <w:rFonts w:asciiTheme="minorHAnsi" w:hAnsiTheme="minorHAnsi"/>
          <w:sz w:val="20"/>
          <w:szCs w:val="20"/>
        </w:rPr>
        <w:t>Describe non-academic challenges the school is likely to encounter.</w:t>
      </w:r>
    </w:p>
    <w:p w14:paraId="51460ABE" w14:textId="4E35FB58" w:rsidR="002D483E" w:rsidRPr="00BA48DA" w:rsidRDefault="0016331C" w:rsidP="004909D2">
      <w:pPr>
        <w:pStyle w:val="ListParagraph"/>
        <w:numPr>
          <w:ilvl w:val="0"/>
          <w:numId w:val="65"/>
        </w:numPr>
        <w:rPr>
          <w:rFonts w:asciiTheme="minorHAnsi" w:hAnsiTheme="minorHAnsi"/>
          <w:b/>
          <w:sz w:val="20"/>
          <w:szCs w:val="20"/>
        </w:rPr>
      </w:pPr>
      <w:r>
        <w:rPr>
          <w:rFonts w:asciiTheme="minorHAnsi" w:hAnsiTheme="minorHAnsi"/>
          <w:sz w:val="20"/>
          <w:szCs w:val="20"/>
        </w:rPr>
        <w:t>Describe the evidence that demonstrates how the school model will be successful in furthering student learning</w:t>
      </w:r>
      <w:r w:rsidR="00043139">
        <w:rPr>
          <w:rFonts w:asciiTheme="minorHAnsi" w:hAnsiTheme="minorHAnsi"/>
          <w:sz w:val="20"/>
          <w:szCs w:val="20"/>
        </w:rPr>
        <w:t xml:space="preserve"> for the targeted student population. </w:t>
      </w:r>
      <w:r w:rsidR="00AA0E1E">
        <w:rPr>
          <w:rFonts w:asciiTheme="minorHAnsi" w:hAnsiTheme="minorHAnsi"/>
          <w:sz w:val="20"/>
          <w:szCs w:val="20"/>
        </w:rPr>
        <w:t>Describe</w:t>
      </w:r>
      <w:r w:rsidR="00043139">
        <w:rPr>
          <w:rFonts w:asciiTheme="minorHAnsi" w:hAnsiTheme="minorHAnsi"/>
          <w:sz w:val="20"/>
          <w:szCs w:val="20"/>
        </w:rPr>
        <w:t xml:space="preserve"> what the school would do more effectively than the schools that are now serving that population.</w:t>
      </w:r>
      <w:r w:rsidR="00B65B10">
        <w:rPr>
          <w:rFonts w:asciiTheme="minorHAnsi" w:hAnsiTheme="minorHAnsi"/>
          <w:sz w:val="20"/>
          <w:szCs w:val="20"/>
        </w:rPr>
        <w:t xml:space="preserve"> </w:t>
      </w:r>
    </w:p>
    <w:p w14:paraId="1CC91712" w14:textId="212A08AE" w:rsidR="00B65B10" w:rsidRPr="00AE4F30" w:rsidRDefault="00B65B10" w:rsidP="004909D2">
      <w:pPr>
        <w:pStyle w:val="ListParagraph"/>
        <w:numPr>
          <w:ilvl w:val="0"/>
          <w:numId w:val="65"/>
        </w:numPr>
        <w:rPr>
          <w:rFonts w:asciiTheme="minorHAnsi" w:hAnsiTheme="minorHAnsi"/>
          <w:b/>
          <w:sz w:val="20"/>
          <w:szCs w:val="20"/>
        </w:rPr>
      </w:pPr>
      <w:r>
        <w:rPr>
          <w:rFonts w:asciiTheme="minorHAnsi" w:hAnsiTheme="minorHAnsi"/>
          <w:sz w:val="20"/>
          <w:szCs w:val="20"/>
        </w:rPr>
        <w:t xml:space="preserve">Strong answers will reflect a nuanced understanding of recent school openings and closings, as well as </w:t>
      </w:r>
      <w:r w:rsidR="00BF6317">
        <w:rPr>
          <w:rFonts w:asciiTheme="minorHAnsi" w:hAnsiTheme="minorHAnsi"/>
          <w:sz w:val="20"/>
          <w:szCs w:val="20"/>
        </w:rPr>
        <w:t>populations shifts</w:t>
      </w:r>
      <w:r w:rsidR="00023545">
        <w:rPr>
          <w:rFonts w:asciiTheme="minorHAnsi" w:hAnsiTheme="minorHAnsi"/>
          <w:sz w:val="20"/>
          <w:szCs w:val="20"/>
        </w:rPr>
        <w:t xml:space="preserve"> and </w:t>
      </w:r>
      <w:r w:rsidR="00D72792">
        <w:rPr>
          <w:rFonts w:asciiTheme="minorHAnsi" w:hAnsiTheme="minorHAnsi"/>
          <w:sz w:val="20"/>
          <w:szCs w:val="20"/>
        </w:rPr>
        <w:t>dynamics of existing nearby schools and districts.</w:t>
      </w:r>
    </w:p>
    <w:p w14:paraId="077805F4" w14:textId="07C8532B" w:rsidR="009C65EC" w:rsidRDefault="009C65EC" w:rsidP="009C65EC">
      <w:pPr>
        <w:rPr>
          <w:rFonts w:asciiTheme="minorHAnsi" w:hAnsiTheme="minorHAnsi"/>
          <w:sz w:val="20"/>
          <w:szCs w:val="20"/>
          <w:u w:val="single"/>
        </w:rPr>
      </w:pPr>
    </w:p>
    <w:p w14:paraId="418A55E8" w14:textId="77777777" w:rsidR="00ED2DBF" w:rsidRDefault="00ED2DBF" w:rsidP="00ED2DBF">
      <w:pPr>
        <w:rPr>
          <w:rFonts w:asciiTheme="minorHAnsi" w:hAnsiTheme="minorHAnsi"/>
          <w:b/>
          <w:sz w:val="20"/>
          <w:szCs w:val="20"/>
        </w:rPr>
      </w:pPr>
      <w:r>
        <w:rPr>
          <w:rFonts w:asciiTheme="minorHAnsi" w:hAnsiTheme="minorHAnsi"/>
          <w:b/>
          <w:sz w:val="20"/>
          <w:szCs w:val="20"/>
        </w:rPr>
        <w:t>Enrollment and Demand</w:t>
      </w:r>
    </w:p>
    <w:p w14:paraId="730E7FB8" w14:textId="77777777" w:rsidR="00ED2DBF" w:rsidRPr="00DC7D6A" w:rsidRDefault="00ED2DBF" w:rsidP="00ED2DBF">
      <w:pPr>
        <w:rPr>
          <w:rFonts w:asciiTheme="minorHAnsi" w:hAnsiTheme="minorHAnsi"/>
          <w:b/>
          <w:sz w:val="20"/>
          <w:szCs w:val="20"/>
        </w:rPr>
      </w:pPr>
    </w:p>
    <w:p w14:paraId="45648E7D" w14:textId="3115E3F9" w:rsidR="00ED2DBF" w:rsidRPr="0066242A" w:rsidRDefault="00ED2DBF" w:rsidP="004909D2">
      <w:pPr>
        <w:pStyle w:val="ListParagraph"/>
        <w:numPr>
          <w:ilvl w:val="0"/>
          <w:numId w:val="6"/>
        </w:numPr>
        <w:rPr>
          <w:rFonts w:asciiTheme="minorHAnsi" w:hAnsiTheme="minorHAnsi"/>
          <w:sz w:val="22"/>
          <w:szCs w:val="22"/>
        </w:rPr>
      </w:pPr>
      <w:r>
        <w:rPr>
          <w:rFonts w:asciiTheme="minorHAnsi" w:hAnsiTheme="minorHAnsi"/>
          <w:sz w:val="20"/>
          <w:szCs w:val="20"/>
        </w:rPr>
        <w:t xml:space="preserve">How many </w:t>
      </w:r>
      <w:r w:rsidRPr="00ED51CB">
        <w:rPr>
          <w:rFonts w:asciiTheme="minorHAnsi" w:hAnsiTheme="minorHAnsi"/>
          <w:sz w:val="20"/>
          <w:szCs w:val="20"/>
        </w:rPr>
        <w:t xml:space="preserve">students will be enrolled each year in each </w:t>
      </w:r>
      <w:r w:rsidRPr="00E21CE4">
        <w:rPr>
          <w:rFonts w:asciiTheme="minorHAnsi" w:hAnsiTheme="minorHAnsi"/>
          <w:sz w:val="20"/>
          <w:szCs w:val="20"/>
        </w:rPr>
        <w:t xml:space="preserve">grade </w:t>
      </w:r>
      <w:r w:rsidRPr="00B049CF">
        <w:rPr>
          <w:rFonts w:asciiTheme="minorHAnsi" w:hAnsiTheme="minorHAnsi"/>
          <w:sz w:val="20"/>
          <w:szCs w:val="20"/>
        </w:rPr>
        <w:t>level</w:t>
      </w:r>
      <w:r>
        <w:rPr>
          <w:rFonts w:asciiTheme="minorHAnsi" w:hAnsiTheme="minorHAnsi"/>
          <w:sz w:val="20"/>
          <w:szCs w:val="20"/>
        </w:rPr>
        <w:t>?</w:t>
      </w:r>
      <w:r w:rsidRPr="00C7525D">
        <w:rPr>
          <w:rFonts w:asciiTheme="minorHAnsi" w:hAnsiTheme="minorHAnsi"/>
          <w:sz w:val="20"/>
          <w:szCs w:val="20"/>
        </w:rPr>
        <w:t xml:space="preserve"> Enrollment targets must be defined by grade level for all seven years of the charter term</w:t>
      </w:r>
      <w:r>
        <w:rPr>
          <w:rFonts w:asciiTheme="minorHAnsi" w:hAnsiTheme="minorHAnsi"/>
          <w:sz w:val="20"/>
          <w:szCs w:val="20"/>
        </w:rPr>
        <w:t>, as well as total enrollment per year.</w:t>
      </w:r>
      <w:r>
        <w:rPr>
          <w:rFonts w:asciiTheme="minorHAnsi" w:hAnsiTheme="minorHAnsi"/>
          <w:b/>
          <w:i/>
          <w:sz w:val="20"/>
          <w:szCs w:val="20"/>
        </w:rPr>
        <w:t xml:space="preserve"> </w:t>
      </w:r>
      <w:r>
        <w:rPr>
          <w:rFonts w:asciiTheme="minorHAnsi" w:hAnsiTheme="minorHAnsi"/>
          <w:b/>
          <w:iCs/>
          <w:sz w:val="20"/>
          <w:szCs w:val="20"/>
        </w:rPr>
        <w:t>You may copy the projected enrollment table from the Charter Application Information Sheet in this section.</w:t>
      </w:r>
    </w:p>
    <w:p w14:paraId="51431EBD" w14:textId="2CFE259C" w:rsidR="00ED2DBF" w:rsidRPr="00BD6777" w:rsidRDefault="00ED2DBF" w:rsidP="004909D2">
      <w:pPr>
        <w:pStyle w:val="ListParagraph"/>
        <w:numPr>
          <w:ilvl w:val="0"/>
          <w:numId w:val="6"/>
        </w:numPr>
        <w:rPr>
          <w:rFonts w:asciiTheme="minorHAnsi" w:hAnsiTheme="minorHAnsi"/>
          <w:sz w:val="20"/>
          <w:szCs w:val="20"/>
        </w:rPr>
      </w:pPr>
      <w:r w:rsidRPr="00ED51CB">
        <w:rPr>
          <w:rFonts w:asciiTheme="minorHAnsi" w:hAnsiTheme="minorHAnsi"/>
          <w:sz w:val="20"/>
          <w:szCs w:val="20"/>
        </w:rPr>
        <w:t xml:space="preserve">Explain </w:t>
      </w:r>
      <w:r w:rsidRPr="00722081">
        <w:rPr>
          <w:rFonts w:asciiTheme="minorHAnsi" w:hAnsiTheme="minorHAnsi"/>
          <w:b/>
          <w:bCs/>
          <w:sz w:val="20"/>
          <w:szCs w:val="20"/>
          <w:u w:val="single"/>
        </w:rPr>
        <w:t>in detail</w:t>
      </w:r>
      <w:r w:rsidRPr="00ED51CB">
        <w:rPr>
          <w:rFonts w:asciiTheme="minorHAnsi" w:hAnsiTheme="minorHAnsi"/>
          <w:sz w:val="20"/>
          <w:szCs w:val="20"/>
        </w:rPr>
        <w:t xml:space="preserve"> your rationale for select</w:t>
      </w:r>
      <w:r>
        <w:rPr>
          <w:rFonts w:asciiTheme="minorHAnsi" w:hAnsiTheme="minorHAnsi"/>
          <w:sz w:val="20"/>
          <w:szCs w:val="20"/>
        </w:rPr>
        <w:t>ing this particular school size and</w:t>
      </w:r>
      <w:r w:rsidRPr="00ED51CB">
        <w:rPr>
          <w:rFonts w:asciiTheme="minorHAnsi" w:hAnsiTheme="minorHAnsi"/>
          <w:sz w:val="20"/>
          <w:szCs w:val="20"/>
        </w:rPr>
        <w:t xml:space="preserve"> provide specific evidence that the demand for your school is sufficient to sustain projected enrollment</w:t>
      </w:r>
      <w:r>
        <w:rPr>
          <w:rFonts w:asciiTheme="minorHAnsi" w:hAnsiTheme="minorHAnsi"/>
          <w:sz w:val="20"/>
          <w:szCs w:val="20"/>
        </w:rPr>
        <w:t xml:space="preserve"> in year one and beyond</w:t>
      </w:r>
      <w:r w:rsidRPr="00ED51CB">
        <w:rPr>
          <w:rFonts w:asciiTheme="minorHAnsi" w:hAnsiTheme="minorHAnsi"/>
          <w:sz w:val="20"/>
          <w:szCs w:val="20"/>
        </w:rPr>
        <w:t>.</w:t>
      </w:r>
      <w:r>
        <w:rPr>
          <w:rFonts w:asciiTheme="minorHAnsi" w:hAnsiTheme="minorHAnsi"/>
          <w:sz w:val="20"/>
          <w:szCs w:val="20"/>
        </w:rPr>
        <w:t xml:space="preserve"> This should include neighboring school enrollment, trends from similar schools that have opened in recent years, average district and/or charter enrollment, census track data with the number of school age children in the proposed neighborhood, and other relevant and supporting data.</w:t>
      </w:r>
    </w:p>
    <w:p w14:paraId="5489523F" w14:textId="0AE1D69B" w:rsidR="00ED2DBF" w:rsidRPr="00BD6777" w:rsidRDefault="00ED2DBF" w:rsidP="004909D2">
      <w:pPr>
        <w:pStyle w:val="ListParagraph"/>
        <w:numPr>
          <w:ilvl w:val="0"/>
          <w:numId w:val="6"/>
        </w:numPr>
        <w:rPr>
          <w:rFonts w:asciiTheme="minorHAnsi" w:hAnsiTheme="minorHAnsi"/>
          <w:sz w:val="20"/>
          <w:szCs w:val="20"/>
        </w:rPr>
      </w:pPr>
      <w:r>
        <w:rPr>
          <w:rFonts w:asciiTheme="minorHAnsi" w:hAnsiTheme="minorHAnsi"/>
          <w:sz w:val="20"/>
          <w:szCs w:val="20"/>
        </w:rPr>
        <w:t>Describe</w:t>
      </w:r>
      <w:r w:rsidRPr="009E7240">
        <w:rPr>
          <w:rFonts w:asciiTheme="minorHAnsi" w:hAnsiTheme="minorHAnsi"/>
          <w:sz w:val="20"/>
          <w:szCs w:val="20"/>
        </w:rPr>
        <w:t xml:space="preserve"> the recruitment process and explain how the school and its program will be publicized and marketed throughout the community.</w:t>
      </w:r>
      <w:r>
        <w:rPr>
          <w:rFonts w:asciiTheme="minorHAnsi" w:hAnsiTheme="minorHAnsi"/>
          <w:sz w:val="20"/>
          <w:szCs w:val="20"/>
        </w:rPr>
        <w:t xml:space="preserve"> This should include both in-person and digital efforts and be specifically related to the community in which the school intends to locate.</w:t>
      </w:r>
    </w:p>
    <w:p w14:paraId="31428D9D" w14:textId="37ECA208" w:rsidR="00ED2DBF" w:rsidRDefault="00ED2DBF" w:rsidP="004909D2">
      <w:pPr>
        <w:pStyle w:val="ListParagraph"/>
        <w:numPr>
          <w:ilvl w:val="0"/>
          <w:numId w:val="6"/>
        </w:numPr>
        <w:rPr>
          <w:rFonts w:asciiTheme="minorHAnsi" w:hAnsiTheme="minorHAnsi"/>
          <w:sz w:val="20"/>
          <w:szCs w:val="20"/>
        </w:rPr>
      </w:pPr>
      <w:r w:rsidRPr="00ED51CB">
        <w:rPr>
          <w:rFonts w:asciiTheme="minorHAnsi" w:hAnsiTheme="minorHAnsi"/>
          <w:sz w:val="20"/>
          <w:szCs w:val="20"/>
        </w:rPr>
        <w:t>Explain exactly what the school’s enrollment process will be, including</w:t>
      </w:r>
      <w:r>
        <w:rPr>
          <w:rFonts w:asciiTheme="minorHAnsi" w:hAnsiTheme="minorHAnsi"/>
          <w:sz w:val="20"/>
          <w:szCs w:val="20"/>
        </w:rPr>
        <w:t xml:space="preserve"> an</w:t>
      </w:r>
      <w:r w:rsidRPr="00ED51CB">
        <w:rPr>
          <w:rFonts w:asciiTheme="minorHAnsi" w:hAnsiTheme="minorHAnsi"/>
          <w:sz w:val="20"/>
          <w:szCs w:val="20"/>
        </w:rPr>
        <w:t xml:space="preserve"> </w:t>
      </w:r>
      <w:r>
        <w:rPr>
          <w:rFonts w:asciiTheme="minorHAnsi" w:hAnsiTheme="minorHAnsi"/>
          <w:sz w:val="20"/>
          <w:szCs w:val="20"/>
        </w:rPr>
        <w:t xml:space="preserve">acknowledgement that participation in </w:t>
      </w:r>
      <w:hyperlink r:id="rId34" w:history="1">
        <w:r w:rsidRPr="00927D28">
          <w:rPr>
            <w:rStyle w:val="Hyperlink"/>
            <w:rFonts w:asciiTheme="minorHAnsi" w:hAnsiTheme="minorHAnsi"/>
            <w:sz w:val="20"/>
            <w:szCs w:val="20"/>
          </w:rPr>
          <w:t>Enroll Indy</w:t>
        </w:r>
      </w:hyperlink>
      <w:r>
        <w:rPr>
          <w:rFonts w:asciiTheme="minorHAnsi" w:hAnsiTheme="minorHAnsi"/>
          <w:sz w:val="20"/>
          <w:szCs w:val="20"/>
        </w:rPr>
        <w:t xml:space="preserve"> is required upon approval of a charter. Schools must acknowledge that they, per OEI’s policy, have a responsibility to “backfill,” or continue to enroll students where capacity allows after the conduction of a Count Day. The section should demonstrate a strong understanding of Enroll Indy’s processes and requirements.</w:t>
      </w:r>
    </w:p>
    <w:p w14:paraId="5DFC6F32" w14:textId="69232BB3" w:rsidR="00ED2DBF" w:rsidRPr="00BD6777" w:rsidRDefault="00ED2DBF" w:rsidP="004909D2">
      <w:pPr>
        <w:pStyle w:val="ListParagraph"/>
        <w:numPr>
          <w:ilvl w:val="0"/>
          <w:numId w:val="6"/>
        </w:numPr>
        <w:rPr>
          <w:rFonts w:asciiTheme="minorHAnsi" w:hAnsiTheme="minorHAnsi"/>
          <w:sz w:val="20"/>
          <w:szCs w:val="20"/>
        </w:rPr>
      </w:pPr>
      <w:r w:rsidRPr="00011F77">
        <w:rPr>
          <w:rFonts w:asciiTheme="minorHAnsi" w:hAnsiTheme="minorHAnsi"/>
          <w:sz w:val="20"/>
          <w:szCs w:val="20"/>
        </w:rPr>
        <w:t>Pursuant to IC 20-24-3-4 (b), please acknowledge that you will comply with any applicable desegregation orders. Currently, there are no</w:t>
      </w:r>
      <w:r>
        <w:rPr>
          <w:rFonts w:asciiTheme="minorHAnsi" w:hAnsiTheme="minorHAnsi"/>
          <w:sz w:val="20"/>
          <w:szCs w:val="20"/>
        </w:rPr>
        <w:t>ne in effect for Marion County, so a concise acknowledgement of this requirement will suffice for this area.</w:t>
      </w:r>
    </w:p>
    <w:p w14:paraId="3842B352" w14:textId="77777777" w:rsidR="00ED2DBF" w:rsidRDefault="00ED2DBF" w:rsidP="004909D2">
      <w:pPr>
        <w:pStyle w:val="ListParagraph"/>
        <w:numPr>
          <w:ilvl w:val="0"/>
          <w:numId w:val="6"/>
        </w:numPr>
        <w:rPr>
          <w:rFonts w:asciiTheme="minorHAnsi" w:hAnsiTheme="minorHAnsi"/>
          <w:sz w:val="20"/>
          <w:szCs w:val="20"/>
        </w:rPr>
      </w:pPr>
      <w:r>
        <w:rPr>
          <w:rFonts w:asciiTheme="minorHAnsi" w:hAnsiTheme="minorHAnsi"/>
          <w:sz w:val="20"/>
          <w:szCs w:val="20"/>
        </w:rPr>
        <w:t>Include admissions policy and criteria, subject to IC 20-24-5.</w:t>
      </w:r>
    </w:p>
    <w:p w14:paraId="0716E92D" w14:textId="77777777" w:rsidR="002D483E" w:rsidRDefault="002D483E" w:rsidP="00313BD4">
      <w:pPr>
        <w:rPr>
          <w:rFonts w:asciiTheme="minorHAnsi" w:hAnsiTheme="minorHAnsi"/>
          <w:b/>
          <w:sz w:val="20"/>
          <w:szCs w:val="20"/>
        </w:rPr>
      </w:pPr>
    </w:p>
    <w:p w14:paraId="12E2081A" w14:textId="1FA2688F" w:rsidR="00444770" w:rsidRDefault="00444770" w:rsidP="00444770">
      <w:pPr>
        <w:rPr>
          <w:rFonts w:asciiTheme="minorHAnsi" w:hAnsiTheme="minorHAnsi"/>
          <w:b/>
          <w:sz w:val="20"/>
          <w:szCs w:val="20"/>
        </w:rPr>
      </w:pPr>
      <w:r>
        <w:rPr>
          <w:rFonts w:asciiTheme="minorHAnsi" w:hAnsiTheme="minorHAnsi"/>
          <w:b/>
          <w:sz w:val="20"/>
          <w:szCs w:val="20"/>
        </w:rPr>
        <w:t xml:space="preserve">Community </w:t>
      </w:r>
      <w:r w:rsidR="003A3E5C">
        <w:rPr>
          <w:rFonts w:asciiTheme="minorHAnsi" w:hAnsiTheme="minorHAnsi"/>
          <w:b/>
          <w:sz w:val="20"/>
          <w:szCs w:val="20"/>
        </w:rPr>
        <w:t>Engagement and Partnerships</w:t>
      </w:r>
    </w:p>
    <w:p w14:paraId="045D9887" w14:textId="77777777" w:rsidR="00444770" w:rsidRPr="00ED51CB" w:rsidRDefault="00444770" w:rsidP="00444770">
      <w:pPr>
        <w:rPr>
          <w:rFonts w:asciiTheme="minorHAnsi" w:hAnsiTheme="minorHAnsi"/>
          <w:b/>
          <w:sz w:val="20"/>
          <w:szCs w:val="20"/>
        </w:rPr>
      </w:pPr>
    </w:p>
    <w:p w14:paraId="5FA02AA5" w14:textId="5041332B" w:rsidR="003A3E5C" w:rsidRDefault="003A3E5C" w:rsidP="003A3E5C">
      <w:pPr>
        <w:pStyle w:val="ListParagraph"/>
        <w:numPr>
          <w:ilvl w:val="0"/>
          <w:numId w:val="9"/>
        </w:numPr>
        <w:rPr>
          <w:rFonts w:asciiTheme="minorHAnsi" w:hAnsiTheme="minorHAnsi"/>
          <w:sz w:val="20"/>
          <w:szCs w:val="20"/>
        </w:rPr>
      </w:pPr>
      <w:r>
        <w:rPr>
          <w:rFonts w:asciiTheme="minorHAnsi" w:hAnsiTheme="minorHAnsi"/>
          <w:sz w:val="20"/>
          <w:szCs w:val="20"/>
        </w:rPr>
        <w:t xml:space="preserve">Describe the relationships you have established to generate community engagement in and support for the proposed school and how you have assessed demand and/or solicited support for the school. </w:t>
      </w:r>
    </w:p>
    <w:p w14:paraId="024C17A9" w14:textId="5B745EBA" w:rsidR="00C1422A" w:rsidRPr="0004210E" w:rsidRDefault="00C1422A" w:rsidP="0004210E">
      <w:pPr>
        <w:pStyle w:val="ListParagraph"/>
        <w:numPr>
          <w:ilvl w:val="0"/>
          <w:numId w:val="9"/>
        </w:numPr>
        <w:rPr>
          <w:rFonts w:asciiTheme="minorHAnsi" w:hAnsiTheme="minorHAnsi"/>
          <w:sz w:val="20"/>
          <w:szCs w:val="20"/>
        </w:rPr>
      </w:pPr>
      <w:r w:rsidRPr="00C1422A">
        <w:rPr>
          <w:rFonts w:asciiTheme="minorHAnsi" w:hAnsiTheme="minorHAnsi"/>
          <w:sz w:val="20"/>
          <w:szCs w:val="20"/>
        </w:rPr>
        <w:t xml:space="preserve">Describe the role to date of any parents and community members involved in developing the proposed school. </w:t>
      </w:r>
      <w:r w:rsidRPr="0004210E">
        <w:rPr>
          <w:rFonts w:asciiTheme="minorHAnsi" w:hAnsiTheme="minorHAnsi"/>
          <w:sz w:val="20"/>
          <w:szCs w:val="20"/>
        </w:rPr>
        <w:t xml:space="preserve">Describe how you will engage parents and community members from the time that the school is approved through opening. </w:t>
      </w:r>
    </w:p>
    <w:p w14:paraId="794BE780" w14:textId="6BA699EA" w:rsidR="00647F8F" w:rsidRPr="00647F8F" w:rsidRDefault="003909E9" w:rsidP="00647F8F">
      <w:pPr>
        <w:pStyle w:val="ListParagraph"/>
        <w:numPr>
          <w:ilvl w:val="0"/>
          <w:numId w:val="9"/>
        </w:numPr>
        <w:rPr>
          <w:rFonts w:asciiTheme="minorHAnsi" w:hAnsiTheme="minorHAnsi"/>
          <w:sz w:val="20"/>
          <w:szCs w:val="20"/>
        </w:rPr>
      </w:pPr>
      <w:r w:rsidRPr="00647F8F">
        <w:rPr>
          <w:rFonts w:asciiTheme="minorHAnsi" w:hAnsiTheme="minorHAnsi"/>
          <w:sz w:val="20"/>
          <w:szCs w:val="20"/>
        </w:rPr>
        <w:t>Discuss the community resources that will be available to students and parents. Describe any partnerships the school will have with community organizations, businesses, or other educational institutions</w:t>
      </w:r>
      <w:r w:rsidR="00647F8F" w:rsidRPr="00647F8F">
        <w:rPr>
          <w:rFonts w:asciiTheme="minorHAnsi" w:hAnsiTheme="minorHAnsi"/>
          <w:sz w:val="20"/>
          <w:szCs w:val="20"/>
        </w:rPr>
        <w:t>.</w:t>
      </w:r>
      <w:r w:rsidR="00647F8F">
        <w:rPr>
          <w:rFonts w:asciiTheme="minorHAnsi" w:hAnsiTheme="minorHAnsi"/>
          <w:sz w:val="20"/>
          <w:szCs w:val="20"/>
        </w:rPr>
        <w:t xml:space="preserve"> </w:t>
      </w:r>
      <w:r w:rsidR="00647F8F" w:rsidRPr="00C1422A">
        <w:rPr>
          <w:rFonts w:asciiTheme="minorHAnsi" w:hAnsiTheme="minorHAnsi"/>
          <w:sz w:val="20"/>
          <w:szCs w:val="20"/>
        </w:rPr>
        <w:t>Specify the nature, purposes, terms, and scope of services of any such partnerships including any fee-based or in-kind commitments from community organizations or individuals that will enrich student learning opportunities</w:t>
      </w:r>
      <w:r w:rsidR="00562027">
        <w:rPr>
          <w:rFonts w:asciiTheme="minorHAnsi" w:hAnsiTheme="minorHAnsi"/>
          <w:sz w:val="20"/>
          <w:szCs w:val="20"/>
        </w:rPr>
        <w:t>.</w:t>
      </w:r>
      <w:r w:rsidR="00907EC6">
        <w:rPr>
          <w:rFonts w:asciiTheme="minorHAnsi" w:hAnsiTheme="minorHAnsi"/>
          <w:sz w:val="20"/>
          <w:szCs w:val="20"/>
        </w:rPr>
        <w:t xml:space="preserve"> Complete the Community Partnerships template below.</w:t>
      </w:r>
    </w:p>
    <w:p w14:paraId="48254DBB" w14:textId="4A41FDCC" w:rsidR="00444770" w:rsidRDefault="00444770" w:rsidP="004909D2">
      <w:pPr>
        <w:pStyle w:val="ListParagraph"/>
        <w:numPr>
          <w:ilvl w:val="0"/>
          <w:numId w:val="9"/>
        </w:numPr>
        <w:rPr>
          <w:rFonts w:asciiTheme="minorHAnsi" w:hAnsiTheme="minorHAnsi"/>
          <w:sz w:val="20"/>
          <w:szCs w:val="20"/>
        </w:rPr>
      </w:pPr>
      <w:r w:rsidRPr="00671FB4">
        <w:rPr>
          <w:rFonts w:asciiTheme="minorHAnsi" w:hAnsiTheme="minorHAnsi"/>
          <w:sz w:val="20"/>
          <w:szCs w:val="20"/>
        </w:rPr>
        <w:t>Describe the steps you have already taken to develop partnerships</w:t>
      </w:r>
      <w:r>
        <w:rPr>
          <w:rFonts w:asciiTheme="minorHAnsi" w:hAnsiTheme="minorHAnsi"/>
          <w:sz w:val="20"/>
          <w:szCs w:val="20"/>
        </w:rPr>
        <w:t xml:space="preserve"> and build relationships</w:t>
      </w:r>
      <w:r w:rsidRPr="00671FB4">
        <w:rPr>
          <w:rFonts w:asciiTheme="minorHAnsi" w:hAnsiTheme="minorHAnsi"/>
          <w:sz w:val="20"/>
          <w:szCs w:val="20"/>
        </w:rPr>
        <w:t>, including people and organizations with whom you have already met, and your plans to further develop additional partnerships</w:t>
      </w:r>
      <w:r>
        <w:rPr>
          <w:rFonts w:asciiTheme="minorHAnsi" w:hAnsiTheme="minorHAnsi"/>
          <w:sz w:val="20"/>
          <w:szCs w:val="20"/>
        </w:rPr>
        <w:t xml:space="preserve"> and relationships</w:t>
      </w:r>
      <w:r w:rsidRPr="00671FB4">
        <w:rPr>
          <w:rFonts w:asciiTheme="minorHAnsi" w:hAnsiTheme="minorHAnsi"/>
          <w:sz w:val="20"/>
          <w:szCs w:val="20"/>
        </w:rPr>
        <w:t>.</w:t>
      </w:r>
      <w:r w:rsidR="007A34AA">
        <w:rPr>
          <w:rFonts w:asciiTheme="minorHAnsi" w:hAnsiTheme="minorHAnsi"/>
          <w:sz w:val="20"/>
          <w:szCs w:val="20"/>
        </w:rPr>
        <w:t xml:space="preserve"> Be as specific as possible.</w:t>
      </w:r>
    </w:p>
    <w:p w14:paraId="5A23D014" w14:textId="77777777" w:rsidR="00444770" w:rsidRDefault="00444770" w:rsidP="004909D2">
      <w:pPr>
        <w:pStyle w:val="ListParagraph"/>
        <w:numPr>
          <w:ilvl w:val="0"/>
          <w:numId w:val="9"/>
        </w:numPr>
        <w:rPr>
          <w:rFonts w:asciiTheme="minorHAnsi" w:hAnsiTheme="minorHAnsi"/>
          <w:sz w:val="20"/>
          <w:szCs w:val="20"/>
        </w:rPr>
      </w:pPr>
      <w:r>
        <w:rPr>
          <w:rFonts w:asciiTheme="minorHAnsi" w:hAnsiTheme="minorHAnsi"/>
          <w:sz w:val="20"/>
          <w:szCs w:val="20"/>
        </w:rPr>
        <w:t>Please ensure you highlight areas where partnerships align with the proposed geographic location of the school.</w:t>
      </w:r>
    </w:p>
    <w:p w14:paraId="2EAE5B8B" w14:textId="77777777" w:rsidR="00444770" w:rsidRPr="008260DD" w:rsidRDefault="00444770" w:rsidP="00444770">
      <w:pPr>
        <w:rPr>
          <w:rFonts w:asciiTheme="minorHAnsi" w:hAnsiTheme="minorHAnsi"/>
          <w:b/>
        </w:rPr>
      </w:pPr>
    </w:p>
    <w:tbl>
      <w:tblPr>
        <w:tblStyle w:val="TableGrid"/>
        <w:tblW w:w="0" w:type="auto"/>
        <w:tblInd w:w="0" w:type="dxa"/>
        <w:tblLook w:val="04A0" w:firstRow="1" w:lastRow="0" w:firstColumn="1" w:lastColumn="0" w:noHBand="0" w:noVBand="1"/>
      </w:tblPr>
      <w:tblGrid>
        <w:gridCol w:w="1652"/>
        <w:gridCol w:w="1751"/>
        <w:gridCol w:w="1476"/>
        <w:gridCol w:w="1603"/>
        <w:gridCol w:w="1629"/>
        <w:gridCol w:w="1239"/>
      </w:tblGrid>
      <w:tr w:rsidR="00444770" w:rsidRPr="008260DD" w14:paraId="021A788A" w14:textId="77777777" w:rsidTr="00080ABF">
        <w:trPr>
          <w:trHeight w:val="602"/>
        </w:trPr>
        <w:tc>
          <w:tcPr>
            <w:tcW w:w="1652" w:type="dxa"/>
            <w:shd w:val="clear" w:color="auto" w:fill="15284B" w:themeFill="text2"/>
            <w:vAlign w:val="center"/>
          </w:tcPr>
          <w:p w14:paraId="71FABB29" w14:textId="77777777" w:rsidR="00444770" w:rsidRPr="00722038" w:rsidRDefault="00444770" w:rsidP="00080ABF">
            <w:pPr>
              <w:rPr>
                <w:rFonts w:asciiTheme="minorHAnsi" w:hAnsiTheme="minorHAnsi"/>
                <w:b/>
                <w:color w:val="FFFFFF" w:themeColor="background1"/>
                <w:sz w:val="20"/>
                <w:szCs w:val="20"/>
              </w:rPr>
            </w:pPr>
            <w:r w:rsidRPr="00722038">
              <w:rPr>
                <w:rFonts w:asciiTheme="minorHAnsi" w:hAnsiTheme="minorHAnsi"/>
                <w:b/>
                <w:color w:val="FFFFFF" w:themeColor="background1"/>
                <w:sz w:val="20"/>
                <w:szCs w:val="20"/>
              </w:rPr>
              <w:t>Name of Organization</w:t>
            </w:r>
          </w:p>
        </w:tc>
        <w:tc>
          <w:tcPr>
            <w:tcW w:w="1751" w:type="dxa"/>
            <w:shd w:val="clear" w:color="auto" w:fill="15284B" w:themeFill="text2"/>
            <w:vAlign w:val="center"/>
          </w:tcPr>
          <w:p w14:paraId="3AEB01AA" w14:textId="77777777" w:rsidR="00444770" w:rsidRPr="00722038" w:rsidRDefault="00444770" w:rsidP="00080ABF">
            <w:pPr>
              <w:rPr>
                <w:rFonts w:asciiTheme="minorHAnsi" w:hAnsiTheme="minorHAnsi"/>
                <w:b/>
                <w:color w:val="FFFFFF" w:themeColor="background1"/>
                <w:sz w:val="20"/>
                <w:szCs w:val="20"/>
              </w:rPr>
            </w:pPr>
            <w:r w:rsidRPr="00722038">
              <w:rPr>
                <w:rFonts w:asciiTheme="minorHAnsi" w:hAnsiTheme="minorHAnsi"/>
                <w:b/>
                <w:color w:val="FFFFFF" w:themeColor="background1"/>
                <w:sz w:val="20"/>
                <w:szCs w:val="20"/>
              </w:rPr>
              <w:t>Representative from Organization</w:t>
            </w:r>
          </w:p>
        </w:tc>
        <w:tc>
          <w:tcPr>
            <w:tcW w:w="1476" w:type="dxa"/>
            <w:shd w:val="clear" w:color="auto" w:fill="15284B" w:themeFill="text2"/>
            <w:vAlign w:val="center"/>
          </w:tcPr>
          <w:p w14:paraId="64ABB4A4" w14:textId="77777777" w:rsidR="00444770" w:rsidRPr="00722038" w:rsidRDefault="00444770" w:rsidP="00080ABF">
            <w:pPr>
              <w:rPr>
                <w:rFonts w:asciiTheme="minorHAnsi" w:hAnsiTheme="minorHAnsi"/>
                <w:b/>
                <w:color w:val="FFFFFF" w:themeColor="background1"/>
                <w:sz w:val="20"/>
                <w:szCs w:val="20"/>
              </w:rPr>
            </w:pPr>
            <w:r w:rsidRPr="00722038">
              <w:rPr>
                <w:rFonts w:asciiTheme="minorHAnsi" w:hAnsiTheme="minorHAnsi"/>
                <w:b/>
                <w:color w:val="FFFFFF" w:themeColor="background1"/>
                <w:sz w:val="20"/>
                <w:szCs w:val="20"/>
              </w:rPr>
              <w:t>Address, phone number and email address</w:t>
            </w:r>
          </w:p>
        </w:tc>
        <w:tc>
          <w:tcPr>
            <w:tcW w:w="1603" w:type="dxa"/>
            <w:shd w:val="clear" w:color="auto" w:fill="15284B" w:themeFill="text2"/>
            <w:vAlign w:val="center"/>
          </w:tcPr>
          <w:p w14:paraId="2A3DE846" w14:textId="77777777" w:rsidR="00444770" w:rsidRPr="00722038" w:rsidRDefault="00444770" w:rsidP="00080ABF">
            <w:pPr>
              <w:rPr>
                <w:rFonts w:asciiTheme="minorHAnsi" w:hAnsiTheme="minorHAnsi"/>
                <w:b/>
                <w:color w:val="FFFFFF" w:themeColor="background1"/>
                <w:sz w:val="20"/>
                <w:szCs w:val="20"/>
              </w:rPr>
            </w:pPr>
            <w:r>
              <w:rPr>
                <w:rFonts w:asciiTheme="minorHAnsi" w:hAnsiTheme="minorHAnsi"/>
                <w:b/>
                <w:color w:val="FFFFFF" w:themeColor="background1"/>
                <w:sz w:val="20"/>
                <w:szCs w:val="20"/>
              </w:rPr>
              <w:t>Specific products or services to be provided to the school</w:t>
            </w:r>
          </w:p>
        </w:tc>
        <w:tc>
          <w:tcPr>
            <w:tcW w:w="1629" w:type="dxa"/>
            <w:shd w:val="clear" w:color="auto" w:fill="15284B" w:themeFill="text2"/>
            <w:vAlign w:val="center"/>
          </w:tcPr>
          <w:p w14:paraId="2404801A" w14:textId="77777777" w:rsidR="00444770" w:rsidRPr="00722038" w:rsidRDefault="00444770" w:rsidP="00080ABF">
            <w:pPr>
              <w:rPr>
                <w:rFonts w:asciiTheme="minorHAnsi" w:hAnsiTheme="minorHAnsi"/>
                <w:b/>
                <w:color w:val="FFFFFF" w:themeColor="background1"/>
                <w:sz w:val="20"/>
                <w:szCs w:val="20"/>
              </w:rPr>
            </w:pPr>
            <w:r>
              <w:rPr>
                <w:rFonts w:asciiTheme="minorHAnsi" w:hAnsiTheme="minorHAnsi"/>
                <w:b/>
                <w:color w:val="FFFFFF" w:themeColor="background1"/>
                <w:sz w:val="20"/>
                <w:szCs w:val="20"/>
              </w:rPr>
              <w:t>Will this partnership include a formal agreement? (i.e. contract, MOU)</w:t>
            </w:r>
          </w:p>
        </w:tc>
        <w:tc>
          <w:tcPr>
            <w:tcW w:w="1239" w:type="dxa"/>
            <w:shd w:val="clear" w:color="auto" w:fill="15284B" w:themeFill="text2"/>
          </w:tcPr>
          <w:p w14:paraId="5BB32189" w14:textId="77777777" w:rsidR="00444770" w:rsidRPr="00722038" w:rsidRDefault="00444770" w:rsidP="00080ABF">
            <w:pPr>
              <w:rPr>
                <w:rFonts w:asciiTheme="minorHAnsi" w:hAnsiTheme="minorHAnsi"/>
                <w:b/>
                <w:color w:val="FFFFFF" w:themeColor="background1"/>
                <w:sz w:val="20"/>
                <w:szCs w:val="20"/>
              </w:rPr>
            </w:pPr>
            <w:r w:rsidRPr="00722038">
              <w:rPr>
                <w:rFonts w:asciiTheme="minorHAnsi" w:hAnsiTheme="minorHAnsi"/>
                <w:b/>
                <w:color w:val="FFFFFF" w:themeColor="background1"/>
                <w:sz w:val="20"/>
                <w:szCs w:val="20"/>
              </w:rPr>
              <w:t>Is a letter of support included in the application?</w:t>
            </w:r>
          </w:p>
        </w:tc>
      </w:tr>
      <w:tr w:rsidR="00444770" w:rsidRPr="008260DD" w14:paraId="595E11E0" w14:textId="77777777" w:rsidTr="00080ABF">
        <w:trPr>
          <w:trHeight w:val="638"/>
        </w:trPr>
        <w:tc>
          <w:tcPr>
            <w:tcW w:w="1652" w:type="dxa"/>
            <w:vAlign w:val="center"/>
          </w:tcPr>
          <w:p w14:paraId="4C8EEB99" w14:textId="77777777" w:rsidR="00444770" w:rsidRPr="00680F83" w:rsidRDefault="00444770" w:rsidP="00080ABF">
            <w:pPr>
              <w:rPr>
                <w:rFonts w:asciiTheme="minorHAnsi" w:hAnsiTheme="minorHAnsi"/>
                <w:b/>
                <w:sz w:val="20"/>
                <w:szCs w:val="20"/>
              </w:rPr>
            </w:pPr>
          </w:p>
        </w:tc>
        <w:tc>
          <w:tcPr>
            <w:tcW w:w="1751" w:type="dxa"/>
            <w:vAlign w:val="center"/>
          </w:tcPr>
          <w:p w14:paraId="21F11F88" w14:textId="77777777" w:rsidR="00444770" w:rsidRPr="00680F83" w:rsidRDefault="00444770" w:rsidP="00080ABF">
            <w:pPr>
              <w:rPr>
                <w:rFonts w:asciiTheme="minorHAnsi" w:hAnsiTheme="minorHAnsi"/>
                <w:b/>
                <w:sz w:val="20"/>
                <w:szCs w:val="20"/>
              </w:rPr>
            </w:pPr>
          </w:p>
        </w:tc>
        <w:tc>
          <w:tcPr>
            <w:tcW w:w="1476" w:type="dxa"/>
            <w:vAlign w:val="center"/>
          </w:tcPr>
          <w:p w14:paraId="3A5371CF" w14:textId="77777777" w:rsidR="00444770" w:rsidRPr="00680F83" w:rsidRDefault="00444770" w:rsidP="00080ABF">
            <w:pPr>
              <w:rPr>
                <w:rFonts w:asciiTheme="minorHAnsi" w:hAnsiTheme="minorHAnsi"/>
                <w:b/>
                <w:sz w:val="20"/>
                <w:szCs w:val="20"/>
              </w:rPr>
            </w:pPr>
          </w:p>
        </w:tc>
        <w:tc>
          <w:tcPr>
            <w:tcW w:w="1603" w:type="dxa"/>
            <w:vAlign w:val="center"/>
          </w:tcPr>
          <w:p w14:paraId="2E41DE07" w14:textId="77777777" w:rsidR="00444770" w:rsidRPr="00680F83" w:rsidRDefault="00444770" w:rsidP="00080ABF">
            <w:pPr>
              <w:rPr>
                <w:rFonts w:asciiTheme="minorHAnsi" w:hAnsiTheme="minorHAnsi"/>
                <w:b/>
                <w:sz w:val="20"/>
                <w:szCs w:val="20"/>
              </w:rPr>
            </w:pPr>
          </w:p>
        </w:tc>
        <w:tc>
          <w:tcPr>
            <w:tcW w:w="1629" w:type="dxa"/>
            <w:vAlign w:val="center"/>
          </w:tcPr>
          <w:p w14:paraId="2FEF857D" w14:textId="77777777" w:rsidR="00444770" w:rsidRPr="00680F83" w:rsidRDefault="00444770" w:rsidP="00080ABF">
            <w:pPr>
              <w:rPr>
                <w:rFonts w:asciiTheme="minorHAnsi" w:hAnsiTheme="minorHAnsi"/>
                <w:b/>
                <w:sz w:val="20"/>
                <w:szCs w:val="20"/>
              </w:rPr>
            </w:pPr>
          </w:p>
        </w:tc>
        <w:tc>
          <w:tcPr>
            <w:tcW w:w="1239" w:type="dxa"/>
          </w:tcPr>
          <w:p w14:paraId="12E0E92D" w14:textId="77777777" w:rsidR="00444770" w:rsidRPr="00680F83" w:rsidRDefault="00444770" w:rsidP="00080ABF">
            <w:pPr>
              <w:rPr>
                <w:rFonts w:asciiTheme="minorHAnsi" w:hAnsiTheme="minorHAnsi"/>
                <w:b/>
                <w:sz w:val="20"/>
                <w:szCs w:val="20"/>
              </w:rPr>
            </w:pPr>
          </w:p>
        </w:tc>
      </w:tr>
      <w:tr w:rsidR="00444770" w:rsidRPr="008260DD" w14:paraId="006EFEAF" w14:textId="77777777" w:rsidTr="00080ABF">
        <w:trPr>
          <w:trHeight w:val="602"/>
        </w:trPr>
        <w:tc>
          <w:tcPr>
            <w:tcW w:w="1652" w:type="dxa"/>
            <w:vAlign w:val="center"/>
          </w:tcPr>
          <w:p w14:paraId="08E0B6DD" w14:textId="77777777" w:rsidR="00444770" w:rsidRPr="00680F83" w:rsidRDefault="00444770" w:rsidP="00080ABF">
            <w:pPr>
              <w:rPr>
                <w:rFonts w:asciiTheme="minorHAnsi" w:hAnsiTheme="minorHAnsi"/>
                <w:b/>
                <w:sz w:val="20"/>
                <w:szCs w:val="20"/>
              </w:rPr>
            </w:pPr>
          </w:p>
        </w:tc>
        <w:tc>
          <w:tcPr>
            <w:tcW w:w="1751" w:type="dxa"/>
            <w:vAlign w:val="center"/>
          </w:tcPr>
          <w:p w14:paraId="2FD3F2C2" w14:textId="77777777" w:rsidR="00444770" w:rsidRPr="00680F83" w:rsidRDefault="00444770" w:rsidP="00080ABF">
            <w:pPr>
              <w:rPr>
                <w:rFonts w:asciiTheme="minorHAnsi" w:hAnsiTheme="minorHAnsi"/>
                <w:b/>
                <w:sz w:val="20"/>
                <w:szCs w:val="20"/>
              </w:rPr>
            </w:pPr>
          </w:p>
        </w:tc>
        <w:tc>
          <w:tcPr>
            <w:tcW w:w="1476" w:type="dxa"/>
            <w:vAlign w:val="center"/>
          </w:tcPr>
          <w:p w14:paraId="7114D856" w14:textId="77777777" w:rsidR="00444770" w:rsidRPr="00680F83" w:rsidRDefault="00444770" w:rsidP="00080ABF">
            <w:pPr>
              <w:rPr>
                <w:rFonts w:asciiTheme="minorHAnsi" w:hAnsiTheme="minorHAnsi"/>
                <w:b/>
                <w:sz w:val="20"/>
                <w:szCs w:val="20"/>
              </w:rPr>
            </w:pPr>
          </w:p>
        </w:tc>
        <w:tc>
          <w:tcPr>
            <w:tcW w:w="1603" w:type="dxa"/>
            <w:vAlign w:val="center"/>
          </w:tcPr>
          <w:p w14:paraId="47BC4F9B" w14:textId="77777777" w:rsidR="00444770" w:rsidRPr="00680F83" w:rsidRDefault="00444770" w:rsidP="00080ABF">
            <w:pPr>
              <w:rPr>
                <w:rFonts w:asciiTheme="minorHAnsi" w:hAnsiTheme="minorHAnsi"/>
                <w:b/>
                <w:sz w:val="20"/>
                <w:szCs w:val="20"/>
              </w:rPr>
            </w:pPr>
          </w:p>
        </w:tc>
        <w:tc>
          <w:tcPr>
            <w:tcW w:w="1629" w:type="dxa"/>
            <w:vAlign w:val="center"/>
          </w:tcPr>
          <w:p w14:paraId="1E46CA99" w14:textId="77777777" w:rsidR="00444770" w:rsidRPr="00680F83" w:rsidRDefault="00444770" w:rsidP="00080ABF">
            <w:pPr>
              <w:rPr>
                <w:rFonts w:asciiTheme="minorHAnsi" w:hAnsiTheme="minorHAnsi"/>
                <w:b/>
                <w:sz w:val="20"/>
                <w:szCs w:val="20"/>
              </w:rPr>
            </w:pPr>
          </w:p>
        </w:tc>
        <w:tc>
          <w:tcPr>
            <w:tcW w:w="1239" w:type="dxa"/>
          </w:tcPr>
          <w:p w14:paraId="1CD70888" w14:textId="77777777" w:rsidR="00444770" w:rsidRPr="00680F83" w:rsidRDefault="00444770" w:rsidP="00080ABF">
            <w:pPr>
              <w:rPr>
                <w:rFonts w:asciiTheme="minorHAnsi" w:hAnsiTheme="minorHAnsi"/>
                <w:b/>
                <w:sz w:val="20"/>
                <w:szCs w:val="20"/>
              </w:rPr>
            </w:pPr>
          </w:p>
        </w:tc>
      </w:tr>
      <w:tr w:rsidR="00444770" w:rsidRPr="008260DD" w14:paraId="45ADA305" w14:textId="77777777" w:rsidTr="00080ABF">
        <w:trPr>
          <w:trHeight w:val="548"/>
        </w:trPr>
        <w:tc>
          <w:tcPr>
            <w:tcW w:w="1652" w:type="dxa"/>
            <w:vAlign w:val="center"/>
          </w:tcPr>
          <w:p w14:paraId="3D2D38AC" w14:textId="77777777" w:rsidR="00444770" w:rsidRPr="00680F83" w:rsidRDefault="00444770" w:rsidP="00080ABF">
            <w:pPr>
              <w:rPr>
                <w:rFonts w:asciiTheme="minorHAnsi" w:hAnsiTheme="minorHAnsi"/>
                <w:b/>
                <w:sz w:val="20"/>
                <w:szCs w:val="20"/>
              </w:rPr>
            </w:pPr>
          </w:p>
        </w:tc>
        <w:tc>
          <w:tcPr>
            <w:tcW w:w="1751" w:type="dxa"/>
            <w:vAlign w:val="center"/>
          </w:tcPr>
          <w:p w14:paraId="0AE3E1B3" w14:textId="77777777" w:rsidR="00444770" w:rsidRPr="00680F83" w:rsidRDefault="00444770" w:rsidP="00080ABF">
            <w:pPr>
              <w:rPr>
                <w:rFonts w:asciiTheme="minorHAnsi" w:hAnsiTheme="minorHAnsi"/>
                <w:b/>
                <w:sz w:val="20"/>
                <w:szCs w:val="20"/>
              </w:rPr>
            </w:pPr>
          </w:p>
        </w:tc>
        <w:tc>
          <w:tcPr>
            <w:tcW w:w="1476" w:type="dxa"/>
            <w:vAlign w:val="center"/>
          </w:tcPr>
          <w:p w14:paraId="63564C58" w14:textId="77777777" w:rsidR="00444770" w:rsidRPr="00680F83" w:rsidRDefault="00444770" w:rsidP="00080ABF">
            <w:pPr>
              <w:rPr>
                <w:rFonts w:asciiTheme="minorHAnsi" w:hAnsiTheme="minorHAnsi"/>
                <w:b/>
                <w:sz w:val="20"/>
                <w:szCs w:val="20"/>
              </w:rPr>
            </w:pPr>
          </w:p>
        </w:tc>
        <w:tc>
          <w:tcPr>
            <w:tcW w:w="1603" w:type="dxa"/>
            <w:vAlign w:val="center"/>
          </w:tcPr>
          <w:p w14:paraId="00BBAE47" w14:textId="77777777" w:rsidR="00444770" w:rsidRPr="00680F83" w:rsidRDefault="00444770" w:rsidP="00080ABF">
            <w:pPr>
              <w:rPr>
                <w:rFonts w:asciiTheme="minorHAnsi" w:hAnsiTheme="minorHAnsi"/>
                <w:b/>
                <w:sz w:val="20"/>
                <w:szCs w:val="20"/>
              </w:rPr>
            </w:pPr>
          </w:p>
        </w:tc>
        <w:tc>
          <w:tcPr>
            <w:tcW w:w="1629" w:type="dxa"/>
            <w:vAlign w:val="center"/>
          </w:tcPr>
          <w:p w14:paraId="3B199942" w14:textId="77777777" w:rsidR="00444770" w:rsidRPr="00680F83" w:rsidRDefault="00444770" w:rsidP="00080ABF">
            <w:pPr>
              <w:rPr>
                <w:rFonts w:asciiTheme="minorHAnsi" w:hAnsiTheme="minorHAnsi"/>
                <w:b/>
                <w:sz w:val="20"/>
                <w:szCs w:val="20"/>
              </w:rPr>
            </w:pPr>
          </w:p>
        </w:tc>
        <w:tc>
          <w:tcPr>
            <w:tcW w:w="1239" w:type="dxa"/>
          </w:tcPr>
          <w:p w14:paraId="60194D0C" w14:textId="77777777" w:rsidR="00444770" w:rsidRPr="00680F83" w:rsidRDefault="00444770" w:rsidP="00080ABF">
            <w:pPr>
              <w:rPr>
                <w:rFonts w:asciiTheme="minorHAnsi" w:hAnsiTheme="minorHAnsi"/>
                <w:b/>
                <w:sz w:val="20"/>
                <w:szCs w:val="20"/>
              </w:rPr>
            </w:pPr>
          </w:p>
        </w:tc>
      </w:tr>
    </w:tbl>
    <w:p w14:paraId="036D4AFA" w14:textId="77777777" w:rsidR="00444770" w:rsidRDefault="00444770" w:rsidP="00313BD4">
      <w:pPr>
        <w:rPr>
          <w:rFonts w:asciiTheme="minorHAnsi" w:hAnsiTheme="minorHAnsi"/>
          <w:b/>
          <w:sz w:val="20"/>
          <w:szCs w:val="20"/>
        </w:rPr>
      </w:pPr>
    </w:p>
    <w:p w14:paraId="6CFCAF94" w14:textId="77777777" w:rsidR="00694466" w:rsidRDefault="00694466" w:rsidP="00313BD4">
      <w:pPr>
        <w:rPr>
          <w:rFonts w:asciiTheme="minorHAnsi" w:hAnsiTheme="minorHAnsi"/>
          <w:b/>
          <w:sz w:val="20"/>
          <w:szCs w:val="20"/>
        </w:rPr>
      </w:pPr>
    </w:p>
    <w:p w14:paraId="6B1802B0" w14:textId="77777777" w:rsidR="00236739" w:rsidRDefault="00236739">
      <w:pPr>
        <w:rPr>
          <w:rFonts w:asciiTheme="majorHAnsi" w:hAnsiTheme="majorHAnsi" w:cstheme="majorHAnsi"/>
          <w:bCs/>
          <w:sz w:val="28"/>
          <w:szCs w:val="28"/>
        </w:rPr>
      </w:pPr>
      <w:r>
        <w:rPr>
          <w:rFonts w:asciiTheme="majorHAnsi" w:hAnsiTheme="majorHAnsi" w:cstheme="majorHAnsi"/>
          <w:bCs/>
          <w:sz w:val="28"/>
          <w:szCs w:val="28"/>
        </w:rPr>
        <w:br w:type="page"/>
      </w:r>
    </w:p>
    <w:p w14:paraId="3213CED1" w14:textId="6A697770" w:rsidR="00ED2DBF" w:rsidRPr="00236739" w:rsidRDefault="00ED2DBF" w:rsidP="00ED2DBF">
      <w:pPr>
        <w:rPr>
          <w:rFonts w:asciiTheme="minorHAnsi" w:hAnsiTheme="minorHAnsi"/>
          <w:bCs/>
        </w:rPr>
      </w:pPr>
      <w:r w:rsidRPr="00236739">
        <w:rPr>
          <w:rFonts w:asciiTheme="majorHAnsi" w:hAnsiTheme="majorHAnsi" w:cstheme="majorHAnsi"/>
          <w:bCs/>
          <w:sz w:val="28"/>
          <w:szCs w:val="28"/>
        </w:rPr>
        <w:t>Replication and Capacity for Growth</w:t>
      </w:r>
    </w:p>
    <w:p w14:paraId="3CF1FCBF" w14:textId="692FD96B" w:rsidR="00ED2DBF" w:rsidRPr="00E84330" w:rsidRDefault="00ED2DBF" w:rsidP="00ED2DBF">
      <w:pPr>
        <w:rPr>
          <w:rFonts w:asciiTheme="minorHAnsi" w:hAnsiTheme="minorHAnsi"/>
          <w:bCs/>
          <w:sz w:val="20"/>
          <w:szCs w:val="20"/>
        </w:rPr>
      </w:pPr>
      <w:r w:rsidRPr="00E84330">
        <w:rPr>
          <w:rFonts w:asciiTheme="minorHAnsi" w:hAnsiTheme="minorHAnsi"/>
          <w:bCs/>
          <w:i/>
          <w:iCs/>
          <w:sz w:val="20"/>
          <w:szCs w:val="20"/>
        </w:rPr>
        <w:t xml:space="preserve">For existing operators seeking replication only – new applicants do not complete. </w:t>
      </w:r>
    </w:p>
    <w:p w14:paraId="2A79F68B" w14:textId="77777777" w:rsidR="00ED2DBF" w:rsidRDefault="00ED2DBF" w:rsidP="00ED2DBF">
      <w:pPr>
        <w:pStyle w:val="ListParagraph"/>
        <w:ind w:left="180"/>
        <w:rPr>
          <w:rFonts w:asciiTheme="minorHAnsi" w:hAnsiTheme="minorHAnsi"/>
          <w:b/>
          <w:sz w:val="20"/>
          <w:szCs w:val="20"/>
        </w:rPr>
      </w:pPr>
    </w:p>
    <w:p w14:paraId="23F3ED18" w14:textId="77777777" w:rsidR="00ED2DBF" w:rsidRPr="00AF329F" w:rsidRDefault="00ED2DBF" w:rsidP="004909D2">
      <w:pPr>
        <w:pStyle w:val="ListParagraph"/>
        <w:numPr>
          <w:ilvl w:val="0"/>
          <w:numId w:val="60"/>
        </w:numPr>
        <w:rPr>
          <w:rFonts w:asciiTheme="minorHAnsi" w:hAnsiTheme="minorHAnsi"/>
          <w:b/>
          <w:bCs/>
          <w:sz w:val="20"/>
          <w:szCs w:val="20"/>
        </w:rPr>
      </w:pPr>
      <w:r>
        <w:rPr>
          <w:rFonts w:asciiTheme="minorHAnsi" w:hAnsiTheme="minorHAnsi"/>
          <w:bCs/>
          <w:sz w:val="20"/>
          <w:szCs w:val="20"/>
        </w:rPr>
        <w:t>Complete the Replication Workbook (Excel Spreadsheet)</w:t>
      </w:r>
    </w:p>
    <w:p w14:paraId="5FDB66D7" w14:textId="77777777" w:rsidR="00ED2DBF" w:rsidRPr="00F4210F" w:rsidRDefault="00ED2DBF" w:rsidP="004909D2">
      <w:pPr>
        <w:pStyle w:val="ListParagraph"/>
        <w:numPr>
          <w:ilvl w:val="0"/>
          <w:numId w:val="60"/>
        </w:numPr>
        <w:rPr>
          <w:rFonts w:asciiTheme="minorHAnsi" w:hAnsiTheme="minorHAnsi"/>
          <w:sz w:val="20"/>
          <w:szCs w:val="20"/>
        </w:rPr>
      </w:pPr>
      <w:r w:rsidRPr="00F4210F">
        <w:rPr>
          <w:rFonts w:asciiTheme="minorHAnsi" w:hAnsiTheme="minorHAnsi"/>
          <w:sz w:val="20"/>
          <w:szCs w:val="20"/>
        </w:rPr>
        <w:t>If the school you are proposing to replicate is not a mayor-sponsored charter school, provide links to where OEI may find accountability reports from prior years or include these reports at the end of your prospectus PDF submission.</w:t>
      </w:r>
    </w:p>
    <w:p w14:paraId="7F053DFD" w14:textId="77777777" w:rsidR="00ED2DBF" w:rsidRPr="00492337" w:rsidRDefault="00ED2DBF" w:rsidP="004909D2">
      <w:pPr>
        <w:pStyle w:val="ListParagraph"/>
        <w:numPr>
          <w:ilvl w:val="0"/>
          <w:numId w:val="67"/>
        </w:numPr>
        <w:rPr>
          <w:rFonts w:asciiTheme="minorHAnsi" w:hAnsiTheme="minorHAnsi"/>
          <w:sz w:val="20"/>
          <w:szCs w:val="20"/>
        </w:rPr>
      </w:pPr>
      <w:r>
        <w:rPr>
          <w:rFonts w:asciiTheme="minorHAnsi" w:hAnsiTheme="minorHAnsi"/>
          <w:sz w:val="20"/>
          <w:szCs w:val="20"/>
        </w:rPr>
        <w:t>What are current short- and long-term plans for replication and growth?</w:t>
      </w:r>
    </w:p>
    <w:p w14:paraId="072804BB" w14:textId="77777777" w:rsidR="00ED2DBF" w:rsidRDefault="00ED2DBF" w:rsidP="004909D2">
      <w:pPr>
        <w:pStyle w:val="ListParagraph"/>
        <w:numPr>
          <w:ilvl w:val="0"/>
          <w:numId w:val="67"/>
        </w:numPr>
        <w:rPr>
          <w:rFonts w:asciiTheme="minorHAnsi" w:hAnsiTheme="minorHAnsi"/>
          <w:sz w:val="20"/>
          <w:szCs w:val="20"/>
        </w:rPr>
      </w:pPr>
      <w:r>
        <w:rPr>
          <w:rFonts w:asciiTheme="minorHAnsi" w:hAnsiTheme="minorHAnsi"/>
          <w:sz w:val="20"/>
          <w:szCs w:val="20"/>
        </w:rPr>
        <w:t>What resources does your group have to replicate the school for which you are currently applying? What additional resources do you foresee needing to reach your long-term replication goals?</w:t>
      </w:r>
    </w:p>
    <w:p w14:paraId="254A2A1D" w14:textId="77777777" w:rsidR="00ED2DBF" w:rsidRDefault="00ED2DBF" w:rsidP="004909D2">
      <w:pPr>
        <w:pStyle w:val="ListParagraph"/>
        <w:numPr>
          <w:ilvl w:val="0"/>
          <w:numId w:val="67"/>
        </w:numPr>
        <w:rPr>
          <w:rFonts w:asciiTheme="minorHAnsi" w:hAnsiTheme="minorHAnsi"/>
          <w:sz w:val="20"/>
          <w:szCs w:val="20"/>
        </w:rPr>
      </w:pPr>
      <w:r w:rsidRPr="00503059">
        <w:rPr>
          <w:rFonts w:asciiTheme="minorHAnsi" w:hAnsiTheme="minorHAnsi"/>
          <w:sz w:val="20"/>
          <w:szCs w:val="20"/>
        </w:rPr>
        <w:t>Explain, in detail, what makes the current school successful and explain the processes that have been put in place that will recreate the success in replicated schools. Strong responses should include an overview of school systems and processes, including how the school will intentionally share best practices among the campuses.</w:t>
      </w:r>
    </w:p>
    <w:p w14:paraId="293E6C82" w14:textId="77777777" w:rsidR="00ED2DBF" w:rsidRDefault="00ED2DBF" w:rsidP="004909D2">
      <w:pPr>
        <w:pStyle w:val="ListParagraph"/>
        <w:numPr>
          <w:ilvl w:val="0"/>
          <w:numId w:val="67"/>
        </w:numPr>
        <w:rPr>
          <w:rFonts w:asciiTheme="minorHAnsi" w:hAnsiTheme="minorHAnsi"/>
          <w:sz w:val="20"/>
          <w:szCs w:val="20"/>
        </w:rPr>
      </w:pPr>
      <w:r w:rsidRPr="00503059">
        <w:rPr>
          <w:rFonts w:asciiTheme="minorHAnsi" w:hAnsiTheme="minorHAnsi"/>
          <w:sz w:val="20"/>
          <w:szCs w:val="20"/>
        </w:rPr>
        <w:t>Have any charters previously been revoked by any other authorizer? If so, please explain.</w:t>
      </w:r>
    </w:p>
    <w:p w14:paraId="5AD58620" w14:textId="77777777" w:rsidR="00ED2DBF" w:rsidRDefault="00ED2DBF" w:rsidP="004909D2">
      <w:pPr>
        <w:pStyle w:val="ListParagraph"/>
        <w:numPr>
          <w:ilvl w:val="0"/>
          <w:numId w:val="67"/>
        </w:numPr>
        <w:rPr>
          <w:rFonts w:asciiTheme="minorHAnsi" w:hAnsiTheme="minorHAnsi"/>
          <w:sz w:val="20"/>
          <w:szCs w:val="20"/>
        </w:rPr>
      </w:pPr>
      <w:r w:rsidRPr="00503059">
        <w:rPr>
          <w:rFonts w:asciiTheme="minorHAnsi" w:hAnsiTheme="minorHAnsi"/>
          <w:sz w:val="20"/>
          <w:szCs w:val="20"/>
        </w:rPr>
        <w:t>Have any charters been rejected for renewal? If so, please explain.</w:t>
      </w:r>
    </w:p>
    <w:p w14:paraId="4C875DBB" w14:textId="77777777" w:rsidR="00ED2DBF" w:rsidRDefault="00ED2DBF" w:rsidP="004909D2">
      <w:pPr>
        <w:pStyle w:val="ListParagraph"/>
        <w:numPr>
          <w:ilvl w:val="0"/>
          <w:numId w:val="67"/>
        </w:numPr>
        <w:rPr>
          <w:rFonts w:asciiTheme="minorHAnsi" w:hAnsiTheme="minorHAnsi"/>
          <w:sz w:val="20"/>
          <w:szCs w:val="20"/>
        </w:rPr>
      </w:pPr>
      <w:r w:rsidRPr="00503059">
        <w:rPr>
          <w:rFonts w:asciiTheme="minorHAnsi" w:hAnsiTheme="minorHAnsi"/>
          <w:sz w:val="20"/>
          <w:szCs w:val="20"/>
        </w:rPr>
        <w:t>Do any of the schools have any issues related to legal compliance? If so, please explain.</w:t>
      </w:r>
    </w:p>
    <w:p w14:paraId="00239C30" w14:textId="77777777" w:rsidR="00ED2DBF" w:rsidRPr="00803BB2" w:rsidRDefault="00ED2DBF" w:rsidP="004909D2">
      <w:pPr>
        <w:pStyle w:val="ListParagraph"/>
        <w:numPr>
          <w:ilvl w:val="0"/>
          <w:numId w:val="67"/>
        </w:numPr>
        <w:rPr>
          <w:rFonts w:asciiTheme="minorHAnsi" w:hAnsiTheme="minorHAnsi"/>
          <w:sz w:val="20"/>
          <w:szCs w:val="20"/>
        </w:rPr>
      </w:pPr>
      <w:r w:rsidRPr="00503059">
        <w:rPr>
          <w:rFonts w:asciiTheme="minorHAnsi" w:hAnsiTheme="minorHAnsi"/>
          <w:sz w:val="20"/>
          <w:szCs w:val="20"/>
        </w:rPr>
        <w:t>Do any of the schools have any issues (legal or otherwise) related to accessibility? For example, with open enrollment processes or individuals with special needs.</w:t>
      </w:r>
    </w:p>
    <w:p w14:paraId="712B9B53" w14:textId="77777777" w:rsidR="00ED2DBF" w:rsidRDefault="00ED2DBF" w:rsidP="00ED2DBF">
      <w:pPr>
        <w:rPr>
          <w:rFonts w:asciiTheme="minorHAnsi" w:hAnsiTheme="minorHAnsi"/>
          <w:b/>
          <w:sz w:val="20"/>
          <w:szCs w:val="20"/>
        </w:rPr>
      </w:pPr>
    </w:p>
    <w:p w14:paraId="30F2C0B5" w14:textId="681A5061" w:rsidR="00ED2DBF" w:rsidRPr="00236739" w:rsidRDefault="00066B81" w:rsidP="00ED2DBF">
      <w:pPr>
        <w:rPr>
          <w:rFonts w:asciiTheme="majorHAnsi" w:hAnsiTheme="majorHAnsi" w:cstheme="majorHAnsi"/>
          <w:bCs/>
          <w:sz w:val="28"/>
          <w:szCs w:val="28"/>
        </w:rPr>
      </w:pPr>
      <w:r>
        <w:rPr>
          <w:rFonts w:asciiTheme="majorHAnsi" w:hAnsiTheme="majorHAnsi" w:cstheme="majorHAnsi"/>
          <w:bCs/>
          <w:sz w:val="28"/>
          <w:szCs w:val="28"/>
        </w:rPr>
        <w:t>Innovation Agreement</w:t>
      </w:r>
    </w:p>
    <w:p w14:paraId="6BD7A3DD" w14:textId="07F822C5" w:rsidR="00ED2DBF" w:rsidRPr="00803BB2" w:rsidRDefault="001D2209" w:rsidP="00ED2DBF">
      <w:pPr>
        <w:rPr>
          <w:rFonts w:asciiTheme="minorHAnsi" w:hAnsiTheme="minorHAnsi"/>
          <w:bCs/>
          <w:sz w:val="20"/>
          <w:szCs w:val="20"/>
        </w:rPr>
      </w:pPr>
      <w:r>
        <w:rPr>
          <w:rFonts w:asciiTheme="minorHAnsi" w:hAnsiTheme="minorHAnsi"/>
          <w:bCs/>
          <w:i/>
          <w:iCs/>
          <w:sz w:val="20"/>
          <w:szCs w:val="20"/>
        </w:rPr>
        <w:t>For</w:t>
      </w:r>
      <w:r w:rsidR="00ED2DBF" w:rsidRPr="00803BB2">
        <w:rPr>
          <w:rFonts w:asciiTheme="minorHAnsi" w:hAnsiTheme="minorHAnsi"/>
          <w:bCs/>
          <w:i/>
          <w:iCs/>
          <w:sz w:val="20"/>
          <w:szCs w:val="20"/>
        </w:rPr>
        <w:t xml:space="preserve"> operators intending to pursue an Innovation Netw</w:t>
      </w:r>
      <w:r w:rsidR="00FA2FAC">
        <w:rPr>
          <w:rFonts w:asciiTheme="minorHAnsi" w:hAnsiTheme="minorHAnsi"/>
          <w:bCs/>
          <w:i/>
          <w:iCs/>
          <w:sz w:val="20"/>
          <w:szCs w:val="20"/>
        </w:rPr>
        <w:t xml:space="preserve">ork </w:t>
      </w:r>
      <w:r w:rsidR="00ED2DBF" w:rsidRPr="00803BB2">
        <w:rPr>
          <w:rFonts w:asciiTheme="minorHAnsi" w:hAnsiTheme="minorHAnsi"/>
          <w:bCs/>
          <w:i/>
          <w:iCs/>
          <w:sz w:val="20"/>
          <w:szCs w:val="20"/>
        </w:rPr>
        <w:t>Application with Indianapolis Public Schools</w:t>
      </w:r>
      <w:r>
        <w:rPr>
          <w:rFonts w:asciiTheme="minorHAnsi" w:hAnsiTheme="minorHAnsi"/>
          <w:bCs/>
          <w:i/>
          <w:iCs/>
          <w:sz w:val="20"/>
          <w:szCs w:val="20"/>
        </w:rPr>
        <w:t xml:space="preserve"> only</w:t>
      </w:r>
      <w:r w:rsidR="00ED2DBF" w:rsidRPr="00803BB2">
        <w:rPr>
          <w:rFonts w:asciiTheme="minorHAnsi" w:hAnsiTheme="minorHAnsi"/>
          <w:bCs/>
          <w:i/>
          <w:iCs/>
          <w:sz w:val="20"/>
          <w:szCs w:val="20"/>
        </w:rPr>
        <w:t>.</w:t>
      </w:r>
    </w:p>
    <w:p w14:paraId="4AB63365" w14:textId="77777777" w:rsidR="00ED2DBF" w:rsidRDefault="00ED2DBF" w:rsidP="00ED2DBF">
      <w:pPr>
        <w:rPr>
          <w:rFonts w:asciiTheme="majorHAnsi" w:hAnsiTheme="majorHAnsi" w:cstheme="majorHAnsi"/>
          <w:b/>
          <w:szCs w:val="20"/>
        </w:rPr>
      </w:pPr>
    </w:p>
    <w:p w14:paraId="4ADE88ED" w14:textId="7085CAB4" w:rsidR="00ED2DBF" w:rsidRPr="002B6CDC" w:rsidRDefault="00ED2DBF" w:rsidP="004909D2">
      <w:pPr>
        <w:pStyle w:val="ListParagraph"/>
        <w:numPr>
          <w:ilvl w:val="0"/>
          <w:numId w:val="68"/>
        </w:numPr>
        <w:ind w:left="630" w:hanging="270"/>
        <w:rPr>
          <w:rFonts w:asciiTheme="minorHAnsi" w:hAnsiTheme="minorHAnsi" w:cstheme="minorHAnsi"/>
          <w:bCs/>
          <w:i/>
          <w:iCs/>
          <w:sz w:val="20"/>
          <w:szCs w:val="20"/>
        </w:rPr>
      </w:pPr>
      <w:r>
        <w:rPr>
          <w:rFonts w:asciiTheme="minorHAnsi" w:hAnsiTheme="minorHAnsi" w:cstheme="minorHAnsi"/>
          <w:bCs/>
          <w:sz w:val="20"/>
          <w:szCs w:val="15"/>
        </w:rPr>
        <w:t>Why is your team pursuing a</w:t>
      </w:r>
      <w:r w:rsidR="00FA2FAC">
        <w:rPr>
          <w:rFonts w:asciiTheme="minorHAnsi" w:hAnsiTheme="minorHAnsi" w:cstheme="minorHAnsi"/>
          <w:bCs/>
          <w:sz w:val="20"/>
          <w:szCs w:val="15"/>
        </w:rPr>
        <w:t>n Innovation Network Application</w:t>
      </w:r>
      <w:r w:rsidR="003E026E">
        <w:rPr>
          <w:rFonts w:asciiTheme="minorHAnsi" w:hAnsiTheme="minorHAnsi" w:cstheme="minorHAnsi"/>
          <w:bCs/>
          <w:sz w:val="20"/>
          <w:szCs w:val="15"/>
        </w:rPr>
        <w:t>?</w:t>
      </w:r>
      <w:r w:rsidR="00FA2FAC">
        <w:rPr>
          <w:rFonts w:asciiTheme="minorHAnsi" w:hAnsiTheme="minorHAnsi" w:cstheme="minorHAnsi"/>
          <w:bCs/>
          <w:sz w:val="20"/>
          <w:szCs w:val="15"/>
        </w:rPr>
        <w:t xml:space="preserve"> I</w:t>
      </w:r>
      <w:r>
        <w:rPr>
          <w:rFonts w:asciiTheme="minorHAnsi" w:hAnsiTheme="minorHAnsi" w:cstheme="minorHAnsi"/>
          <w:bCs/>
          <w:sz w:val="20"/>
          <w:szCs w:val="15"/>
        </w:rPr>
        <w:t>f you are coming from outside Indianapolis, what brought you here?</w:t>
      </w:r>
    </w:p>
    <w:p w14:paraId="5637C0C4" w14:textId="6EC8B67E" w:rsidR="00ED2DBF" w:rsidRPr="003E026E" w:rsidRDefault="00ED2DBF" w:rsidP="004909D2">
      <w:pPr>
        <w:pStyle w:val="ListParagraph"/>
        <w:numPr>
          <w:ilvl w:val="0"/>
          <w:numId w:val="68"/>
        </w:numPr>
        <w:ind w:left="630" w:hanging="270"/>
        <w:rPr>
          <w:rFonts w:asciiTheme="minorHAnsi" w:hAnsiTheme="minorHAnsi" w:cstheme="minorHAnsi"/>
          <w:bCs/>
          <w:i/>
          <w:iCs/>
          <w:sz w:val="20"/>
          <w:szCs w:val="20"/>
        </w:rPr>
      </w:pPr>
      <w:bookmarkStart w:id="10" w:name="_Hlk183097434"/>
      <w:r>
        <w:rPr>
          <w:rFonts w:asciiTheme="minorHAnsi" w:hAnsiTheme="minorHAnsi" w:cstheme="minorHAnsi"/>
          <w:bCs/>
          <w:sz w:val="20"/>
          <w:szCs w:val="15"/>
        </w:rPr>
        <w:t>Please explain, in detail, your team’s qualifications and any prior experience that demonstrates a successful track record</w:t>
      </w:r>
      <w:r w:rsidR="00E969D6">
        <w:rPr>
          <w:rFonts w:asciiTheme="minorHAnsi" w:hAnsiTheme="minorHAnsi" w:cstheme="minorHAnsi"/>
          <w:bCs/>
          <w:sz w:val="20"/>
          <w:szCs w:val="15"/>
        </w:rPr>
        <w:t>.</w:t>
      </w:r>
      <w:r>
        <w:rPr>
          <w:rFonts w:asciiTheme="minorHAnsi" w:hAnsiTheme="minorHAnsi" w:cstheme="minorHAnsi"/>
          <w:bCs/>
          <w:sz w:val="20"/>
          <w:szCs w:val="15"/>
        </w:rPr>
        <w:t xml:space="preserve"> Please include the names of previous schools and their location, if referenced, as well as prior authorizers/sponsors for those schools</w:t>
      </w:r>
      <w:bookmarkEnd w:id="10"/>
      <w:r>
        <w:rPr>
          <w:rFonts w:asciiTheme="minorHAnsi" w:hAnsiTheme="minorHAnsi" w:cstheme="minorHAnsi"/>
          <w:bCs/>
          <w:sz w:val="20"/>
          <w:szCs w:val="15"/>
        </w:rPr>
        <w:t>.</w:t>
      </w:r>
    </w:p>
    <w:p w14:paraId="1451F285" w14:textId="73B53490" w:rsidR="003E026E" w:rsidRPr="002B6CDC" w:rsidRDefault="003E026E" w:rsidP="004909D2">
      <w:pPr>
        <w:pStyle w:val="ListParagraph"/>
        <w:numPr>
          <w:ilvl w:val="0"/>
          <w:numId w:val="68"/>
        </w:numPr>
        <w:ind w:left="630" w:hanging="270"/>
        <w:rPr>
          <w:rFonts w:asciiTheme="minorHAnsi" w:hAnsiTheme="minorHAnsi" w:cstheme="minorHAnsi"/>
          <w:bCs/>
          <w:i/>
          <w:iCs/>
          <w:sz w:val="20"/>
          <w:szCs w:val="20"/>
        </w:rPr>
      </w:pPr>
      <w:r>
        <w:rPr>
          <w:rFonts w:asciiTheme="minorHAnsi" w:hAnsiTheme="minorHAnsi" w:cstheme="minorHAnsi"/>
          <w:bCs/>
          <w:sz w:val="20"/>
          <w:szCs w:val="15"/>
        </w:rPr>
        <w:t>Please explain, in detail, your team’s qualifications and any prior experience that demonstrates a successful track record with school restart or turnaround</w:t>
      </w:r>
      <w:r w:rsidR="007C3374">
        <w:rPr>
          <w:rFonts w:asciiTheme="minorHAnsi" w:hAnsiTheme="minorHAnsi" w:cstheme="minorHAnsi"/>
          <w:bCs/>
          <w:sz w:val="20"/>
          <w:szCs w:val="15"/>
        </w:rPr>
        <w:t>, if pursuing a restart application</w:t>
      </w:r>
      <w:r w:rsidR="00ED5FF8">
        <w:rPr>
          <w:rFonts w:asciiTheme="minorHAnsi" w:hAnsiTheme="minorHAnsi" w:cstheme="minorHAnsi"/>
          <w:bCs/>
          <w:sz w:val="20"/>
          <w:szCs w:val="15"/>
        </w:rPr>
        <w:t xml:space="preserve">. </w:t>
      </w:r>
      <w:r>
        <w:rPr>
          <w:rFonts w:asciiTheme="minorHAnsi" w:hAnsiTheme="minorHAnsi" w:cstheme="minorHAnsi"/>
          <w:bCs/>
          <w:sz w:val="20"/>
          <w:szCs w:val="15"/>
        </w:rPr>
        <w:t>Please include the names of previous schools and their location, if referenced, as well as prior authorizers/sponsors for those schools.</w:t>
      </w:r>
    </w:p>
    <w:p w14:paraId="33EB02C9" w14:textId="7B3346E1" w:rsidR="00ED2DBF" w:rsidRPr="002B6CDC" w:rsidRDefault="00ED2DBF" w:rsidP="004909D2">
      <w:pPr>
        <w:pStyle w:val="ListParagraph"/>
        <w:numPr>
          <w:ilvl w:val="0"/>
          <w:numId w:val="68"/>
        </w:numPr>
        <w:ind w:left="630" w:hanging="270"/>
        <w:rPr>
          <w:rFonts w:asciiTheme="minorHAnsi" w:hAnsiTheme="minorHAnsi" w:cstheme="minorHAnsi"/>
          <w:bCs/>
          <w:i/>
          <w:iCs/>
          <w:sz w:val="20"/>
          <w:szCs w:val="20"/>
        </w:rPr>
      </w:pPr>
      <w:r>
        <w:rPr>
          <w:rFonts w:asciiTheme="minorHAnsi" w:hAnsiTheme="minorHAnsi" w:cstheme="minorHAnsi"/>
          <w:bCs/>
          <w:sz w:val="20"/>
          <w:szCs w:val="15"/>
        </w:rPr>
        <w:t>Describe where you are in the Innovation</w:t>
      </w:r>
      <w:r w:rsidR="00ED5FF8">
        <w:rPr>
          <w:rFonts w:asciiTheme="minorHAnsi" w:hAnsiTheme="minorHAnsi" w:cstheme="minorHAnsi"/>
          <w:bCs/>
          <w:sz w:val="20"/>
          <w:szCs w:val="15"/>
        </w:rPr>
        <w:t xml:space="preserve"> Application process</w:t>
      </w:r>
      <w:r>
        <w:rPr>
          <w:rFonts w:asciiTheme="minorHAnsi" w:hAnsiTheme="minorHAnsi" w:cstheme="minorHAnsi"/>
          <w:bCs/>
          <w:sz w:val="20"/>
          <w:szCs w:val="15"/>
        </w:rPr>
        <w:t xml:space="preserve"> with Indianapolis Public Schools.</w:t>
      </w:r>
    </w:p>
    <w:p w14:paraId="17D59CFD" w14:textId="210D9877" w:rsidR="00914623" w:rsidRPr="00C97E2A" w:rsidRDefault="00006EB4" w:rsidP="004909D2">
      <w:pPr>
        <w:pStyle w:val="ListParagraph"/>
        <w:numPr>
          <w:ilvl w:val="0"/>
          <w:numId w:val="68"/>
        </w:numPr>
        <w:ind w:left="630" w:hanging="270"/>
        <w:rPr>
          <w:rFonts w:asciiTheme="minorHAnsi" w:hAnsiTheme="minorHAnsi" w:cstheme="minorHAnsi"/>
          <w:bCs/>
          <w:i/>
          <w:iCs/>
          <w:sz w:val="20"/>
          <w:szCs w:val="20"/>
        </w:rPr>
      </w:pPr>
      <w:r>
        <w:rPr>
          <w:rFonts w:asciiTheme="minorHAnsi" w:hAnsiTheme="minorHAnsi" w:cstheme="minorHAnsi"/>
          <w:bCs/>
          <w:sz w:val="20"/>
          <w:szCs w:val="15"/>
        </w:rPr>
        <w:t xml:space="preserve">If your Innovation Application proposes </w:t>
      </w:r>
      <w:r w:rsidR="006B7836">
        <w:rPr>
          <w:rFonts w:asciiTheme="minorHAnsi" w:hAnsiTheme="minorHAnsi" w:cstheme="minorHAnsi"/>
          <w:bCs/>
          <w:sz w:val="20"/>
          <w:szCs w:val="15"/>
        </w:rPr>
        <w:t>using an IPS facility, w</w:t>
      </w:r>
      <w:r w:rsidR="00ED2DBF">
        <w:rPr>
          <w:rFonts w:asciiTheme="minorHAnsi" w:hAnsiTheme="minorHAnsi" w:cstheme="minorHAnsi"/>
          <w:bCs/>
          <w:sz w:val="20"/>
          <w:szCs w:val="15"/>
        </w:rPr>
        <w:t>hat community engagement have you pursued so far in your proposed location, or what engagement are you planning to ensure you can build relationships with the existing school community?</w:t>
      </w:r>
    </w:p>
    <w:p w14:paraId="144CD6C0" w14:textId="6229365D" w:rsidR="000A4B66" w:rsidRDefault="00213ACE" w:rsidP="004909D2">
      <w:pPr>
        <w:pStyle w:val="ListParagraph"/>
        <w:numPr>
          <w:ilvl w:val="0"/>
          <w:numId w:val="68"/>
        </w:numPr>
        <w:ind w:left="630" w:hanging="270"/>
        <w:rPr>
          <w:rFonts w:asciiTheme="minorHAnsi" w:hAnsiTheme="minorHAnsi" w:cstheme="minorHAnsi"/>
          <w:bCs/>
          <w:i/>
          <w:iCs/>
          <w:sz w:val="20"/>
          <w:szCs w:val="20"/>
        </w:rPr>
      </w:pPr>
      <w:r>
        <w:rPr>
          <w:rFonts w:asciiTheme="minorHAnsi" w:hAnsiTheme="minorHAnsi" w:cstheme="minorHAnsi"/>
          <w:bCs/>
          <w:sz w:val="20"/>
          <w:szCs w:val="15"/>
        </w:rPr>
        <w:t>If pursuing a restart application, d</w:t>
      </w:r>
      <w:r w:rsidR="00ED2DBF">
        <w:rPr>
          <w:rFonts w:asciiTheme="minorHAnsi" w:hAnsiTheme="minorHAnsi" w:cstheme="minorHAnsi"/>
          <w:bCs/>
          <w:sz w:val="20"/>
          <w:szCs w:val="15"/>
        </w:rPr>
        <w:t>escribe your plans for staffing and what criteria you plan to use to determine whether to retain existing staff.</w:t>
      </w:r>
    </w:p>
    <w:p w14:paraId="7D91CC30" w14:textId="5E18A0D7" w:rsidR="00A07ED1" w:rsidRPr="000A4B66" w:rsidRDefault="00213ACE" w:rsidP="004909D2">
      <w:pPr>
        <w:pStyle w:val="ListParagraph"/>
        <w:numPr>
          <w:ilvl w:val="0"/>
          <w:numId w:val="68"/>
        </w:numPr>
        <w:ind w:left="630" w:hanging="270"/>
        <w:rPr>
          <w:rFonts w:asciiTheme="minorHAnsi" w:hAnsiTheme="minorHAnsi" w:cstheme="minorHAnsi"/>
          <w:bCs/>
          <w:i/>
          <w:iCs/>
          <w:sz w:val="20"/>
          <w:szCs w:val="20"/>
        </w:rPr>
      </w:pPr>
      <w:r>
        <w:rPr>
          <w:rFonts w:asciiTheme="minorHAnsi" w:hAnsiTheme="minorHAnsi" w:cstheme="minorHAnsi"/>
          <w:bCs/>
          <w:sz w:val="20"/>
          <w:szCs w:val="15"/>
        </w:rPr>
        <w:t xml:space="preserve">If </w:t>
      </w:r>
      <w:r w:rsidR="00894AE6">
        <w:rPr>
          <w:rFonts w:asciiTheme="minorHAnsi" w:hAnsiTheme="minorHAnsi" w:cstheme="minorHAnsi"/>
          <w:bCs/>
          <w:sz w:val="20"/>
          <w:szCs w:val="15"/>
        </w:rPr>
        <w:t>pursuing a restart application, w</w:t>
      </w:r>
      <w:r w:rsidR="00ED2DBF" w:rsidRPr="000A4B66">
        <w:rPr>
          <w:rFonts w:asciiTheme="minorHAnsi" w:hAnsiTheme="minorHAnsi" w:cstheme="minorHAnsi"/>
          <w:bCs/>
          <w:sz w:val="20"/>
          <w:szCs w:val="15"/>
        </w:rPr>
        <w:t>hat are your plans if a restart placement is not available or if your restart application with IPS is not approved?</w:t>
      </w:r>
    </w:p>
    <w:p w14:paraId="2C66DD5F" w14:textId="77777777" w:rsidR="000A4B66" w:rsidRDefault="000A4B66" w:rsidP="000A4B66">
      <w:pPr>
        <w:rPr>
          <w:rFonts w:asciiTheme="minorHAnsi" w:hAnsiTheme="minorHAnsi"/>
          <w:b/>
          <w:sz w:val="20"/>
          <w:szCs w:val="20"/>
        </w:rPr>
      </w:pPr>
    </w:p>
    <w:p w14:paraId="47D0AFE1" w14:textId="77777777" w:rsidR="004E0DA7" w:rsidRDefault="004E0DA7" w:rsidP="000A4B66">
      <w:pPr>
        <w:rPr>
          <w:rFonts w:asciiTheme="majorHAnsi" w:hAnsiTheme="majorHAnsi" w:cstheme="majorHAnsi"/>
          <w:b/>
        </w:rPr>
      </w:pPr>
    </w:p>
    <w:p w14:paraId="68979F55" w14:textId="77777777" w:rsidR="004E0DA7" w:rsidRDefault="004E0DA7" w:rsidP="000A4B66">
      <w:pPr>
        <w:rPr>
          <w:rFonts w:asciiTheme="majorHAnsi" w:hAnsiTheme="majorHAnsi" w:cstheme="majorHAnsi"/>
          <w:b/>
        </w:rPr>
      </w:pPr>
    </w:p>
    <w:p w14:paraId="4F5A34C4" w14:textId="77777777" w:rsidR="00236739" w:rsidRDefault="00236739">
      <w:pPr>
        <w:rPr>
          <w:rFonts w:asciiTheme="majorHAnsi" w:hAnsiTheme="majorHAnsi" w:cstheme="majorHAnsi"/>
          <w:bCs/>
          <w:sz w:val="28"/>
          <w:szCs w:val="28"/>
        </w:rPr>
      </w:pPr>
      <w:r>
        <w:rPr>
          <w:rFonts w:asciiTheme="majorHAnsi" w:hAnsiTheme="majorHAnsi" w:cstheme="majorHAnsi"/>
          <w:bCs/>
          <w:sz w:val="28"/>
          <w:szCs w:val="28"/>
        </w:rPr>
        <w:br w:type="page"/>
      </w:r>
    </w:p>
    <w:p w14:paraId="297F5CE5" w14:textId="5D4D2805" w:rsidR="00095679" w:rsidRPr="00236739" w:rsidRDefault="002E034D" w:rsidP="0096334F">
      <w:pPr>
        <w:rPr>
          <w:rFonts w:asciiTheme="majorHAnsi" w:hAnsiTheme="majorHAnsi" w:cstheme="majorHAnsi"/>
          <w:bCs/>
          <w:sz w:val="28"/>
          <w:szCs w:val="28"/>
        </w:rPr>
      </w:pPr>
      <w:r w:rsidRPr="00236739">
        <w:rPr>
          <w:rFonts w:asciiTheme="majorHAnsi" w:hAnsiTheme="majorHAnsi" w:cstheme="majorHAnsi"/>
          <w:bCs/>
          <w:sz w:val="28"/>
          <w:szCs w:val="28"/>
        </w:rPr>
        <w:t>Education</w:t>
      </w:r>
      <w:r w:rsidR="004561D8">
        <w:rPr>
          <w:rFonts w:asciiTheme="majorHAnsi" w:hAnsiTheme="majorHAnsi" w:cstheme="majorHAnsi"/>
          <w:bCs/>
          <w:sz w:val="28"/>
          <w:szCs w:val="28"/>
        </w:rPr>
        <w:t>al</w:t>
      </w:r>
      <w:r w:rsidR="00095679" w:rsidRPr="00236739">
        <w:rPr>
          <w:rFonts w:asciiTheme="majorHAnsi" w:hAnsiTheme="majorHAnsi" w:cstheme="majorHAnsi"/>
          <w:bCs/>
          <w:sz w:val="28"/>
          <w:szCs w:val="28"/>
        </w:rPr>
        <w:t xml:space="preserve"> </w:t>
      </w:r>
      <w:r w:rsidR="00682201" w:rsidRPr="00236739">
        <w:rPr>
          <w:rFonts w:asciiTheme="majorHAnsi" w:hAnsiTheme="majorHAnsi" w:cstheme="majorHAnsi"/>
          <w:bCs/>
          <w:sz w:val="28"/>
          <w:szCs w:val="28"/>
        </w:rPr>
        <w:t>Program Design</w:t>
      </w:r>
    </w:p>
    <w:p w14:paraId="63D02C34" w14:textId="77777777" w:rsidR="005B5759" w:rsidRDefault="005B5759" w:rsidP="00313BD4">
      <w:pPr>
        <w:rPr>
          <w:rFonts w:asciiTheme="minorHAnsi" w:hAnsiTheme="minorHAnsi"/>
          <w:b/>
          <w:sz w:val="20"/>
          <w:szCs w:val="20"/>
        </w:rPr>
      </w:pPr>
    </w:p>
    <w:p w14:paraId="62723A17" w14:textId="498868D3" w:rsidR="00D17E6E" w:rsidRDefault="00EB3937" w:rsidP="00313BD4">
      <w:pPr>
        <w:autoSpaceDE w:val="0"/>
        <w:autoSpaceDN w:val="0"/>
        <w:adjustRightInd w:val="0"/>
        <w:rPr>
          <w:rFonts w:asciiTheme="minorHAnsi" w:hAnsiTheme="minorHAnsi" w:cs="Z@RDDE6.tmp"/>
          <w:sz w:val="20"/>
          <w:szCs w:val="20"/>
        </w:rPr>
      </w:pPr>
      <w:r>
        <w:rPr>
          <w:rFonts w:asciiTheme="minorHAnsi" w:hAnsiTheme="minorHAnsi" w:cs="Z@RDDE6.tmp"/>
          <w:sz w:val="20"/>
          <w:szCs w:val="20"/>
        </w:rPr>
        <w:t xml:space="preserve">Schools’ innovative approach, mission, or target audience might require them to provide unique services or take advantage of more unusual methods to serve their students and communities. </w:t>
      </w:r>
      <w:r w:rsidRPr="009F08B7">
        <w:rPr>
          <w:rFonts w:asciiTheme="minorHAnsi" w:hAnsiTheme="minorHAnsi" w:cs="Z@RDDE6.tmp"/>
          <w:sz w:val="20"/>
          <w:szCs w:val="20"/>
        </w:rPr>
        <w:t>This could be in the area of curriculum, instruction, assessment, student work or responsibilities, extra-curricular programs, use of technology,</w:t>
      </w:r>
      <w:r>
        <w:rPr>
          <w:rFonts w:asciiTheme="minorHAnsi" w:hAnsiTheme="minorHAnsi" w:cs="Z@RDDE6.tmp"/>
          <w:sz w:val="20"/>
          <w:szCs w:val="20"/>
        </w:rPr>
        <w:t xml:space="preserve"> and more</w:t>
      </w:r>
      <w:r w:rsidRPr="009F08B7">
        <w:rPr>
          <w:rFonts w:asciiTheme="minorHAnsi" w:hAnsiTheme="minorHAnsi" w:cs="Z@RDDE6.tmp"/>
          <w:sz w:val="20"/>
          <w:szCs w:val="20"/>
        </w:rPr>
        <w:t xml:space="preserve">. </w:t>
      </w:r>
      <w:r>
        <w:rPr>
          <w:rFonts w:asciiTheme="minorHAnsi" w:hAnsiTheme="minorHAnsi" w:cs="Z@RDDE6.tmp"/>
          <w:sz w:val="20"/>
          <w:szCs w:val="20"/>
        </w:rPr>
        <w:t>Although</w:t>
      </w:r>
      <w:r w:rsidRPr="009F08B7">
        <w:rPr>
          <w:rFonts w:asciiTheme="minorHAnsi" w:hAnsiTheme="minorHAnsi" w:cs="Z@RDDE6.tmp"/>
          <w:sz w:val="20"/>
          <w:szCs w:val="20"/>
        </w:rPr>
        <w:t xml:space="preserve"> new strategies can be considered innovative simply </w:t>
      </w:r>
      <w:r>
        <w:rPr>
          <w:rFonts w:asciiTheme="minorHAnsi" w:hAnsiTheme="minorHAnsi" w:cs="Z@RDDE6.tmp"/>
          <w:sz w:val="20"/>
          <w:szCs w:val="20"/>
        </w:rPr>
        <w:t>because they are novel</w:t>
      </w:r>
      <w:r w:rsidRPr="009F08B7">
        <w:rPr>
          <w:rFonts w:asciiTheme="minorHAnsi" w:hAnsiTheme="minorHAnsi" w:cs="Z@RDDE6.tmp"/>
          <w:sz w:val="20"/>
          <w:szCs w:val="20"/>
        </w:rPr>
        <w:t xml:space="preserve">, it is important to remember that education is </w:t>
      </w:r>
      <w:r w:rsidR="009A5B87" w:rsidRPr="009F08B7">
        <w:rPr>
          <w:rFonts w:asciiTheme="minorHAnsi" w:hAnsiTheme="minorHAnsi" w:cs="Z@RDDE6.tmp"/>
          <w:sz w:val="20"/>
          <w:szCs w:val="20"/>
        </w:rPr>
        <w:t>high stakes</w:t>
      </w:r>
      <w:r w:rsidRPr="009F08B7">
        <w:rPr>
          <w:rFonts w:asciiTheme="minorHAnsi" w:hAnsiTheme="minorHAnsi" w:cs="Z@RDDE6.tmp"/>
          <w:sz w:val="20"/>
          <w:szCs w:val="20"/>
        </w:rPr>
        <w:t>. If there is research</w:t>
      </w:r>
      <w:r>
        <w:rPr>
          <w:rFonts w:asciiTheme="minorHAnsi" w:hAnsiTheme="minorHAnsi" w:cs="Z@RDDE6.tmp"/>
          <w:sz w:val="20"/>
          <w:szCs w:val="20"/>
        </w:rPr>
        <w:t>, data, or evidence</w:t>
      </w:r>
      <w:r w:rsidRPr="009F08B7">
        <w:rPr>
          <w:rFonts w:asciiTheme="minorHAnsi" w:hAnsiTheme="minorHAnsi" w:cs="Z@RDDE6.tmp"/>
          <w:sz w:val="20"/>
          <w:szCs w:val="20"/>
        </w:rPr>
        <w:t xml:space="preserve"> to promote a relatively new</w:t>
      </w:r>
      <w:r>
        <w:rPr>
          <w:rFonts w:asciiTheme="minorHAnsi" w:hAnsiTheme="minorHAnsi" w:cs="Z@RDDE6.tmp"/>
          <w:sz w:val="20"/>
          <w:szCs w:val="20"/>
        </w:rPr>
        <w:t xml:space="preserve"> or highly debated</w:t>
      </w:r>
      <w:r w:rsidRPr="009F08B7">
        <w:rPr>
          <w:rFonts w:asciiTheme="minorHAnsi" w:hAnsiTheme="minorHAnsi" w:cs="Z@RDDE6.tmp"/>
          <w:sz w:val="20"/>
          <w:szCs w:val="20"/>
        </w:rPr>
        <w:t xml:space="preserve"> model or method,</w:t>
      </w:r>
      <w:r>
        <w:rPr>
          <w:rFonts w:asciiTheme="minorHAnsi" w:hAnsiTheme="minorHAnsi" w:cs="Z@RDDE6.tmp"/>
          <w:sz w:val="20"/>
          <w:szCs w:val="20"/>
        </w:rPr>
        <w:t xml:space="preserve"> it is essential applicants provide it</w:t>
      </w:r>
      <w:r w:rsidRPr="009F08B7">
        <w:rPr>
          <w:rFonts w:asciiTheme="minorHAnsi" w:hAnsiTheme="minorHAnsi" w:cs="Z@RDDE6.tmp"/>
          <w:sz w:val="20"/>
          <w:szCs w:val="20"/>
        </w:rPr>
        <w:t xml:space="preserve">. </w:t>
      </w:r>
    </w:p>
    <w:p w14:paraId="532B7AD1" w14:textId="401D4D67" w:rsidR="0003121E" w:rsidRPr="00BA6BB7" w:rsidRDefault="0003121E" w:rsidP="00313BD4">
      <w:pPr>
        <w:rPr>
          <w:rFonts w:asciiTheme="minorHAnsi" w:hAnsiTheme="minorHAnsi"/>
          <w:b/>
          <w:sz w:val="20"/>
          <w:szCs w:val="20"/>
        </w:rPr>
      </w:pPr>
    </w:p>
    <w:p w14:paraId="75CC6E5D" w14:textId="2FAFECCD" w:rsidR="007229D7" w:rsidRDefault="00474960" w:rsidP="325B42D8">
      <w:pPr>
        <w:rPr>
          <w:rFonts w:asciiTheme="minorHAnsi" w:hAnsiTheme="minorHAnsi"/>
          <w:b/>
          <w:bCs/>
          <w:sz w:val="20"/>
          <w:szCs w:val="20"/>
        </w:rPr>
      </w:pPr>
      <w:r>
        <w:rPr>
          <w:rFonts w:asciiTheme="minorHAnsi" w:hAnsiTheme="minorHAnsi"/>
          <w:b/>
          <w:bCs/>
          <w:sz w:val="20"/>
          <w:szCs w:val="20"/>
        </w:rPr>
        <w:t xml:space="preserve">Curriculum and </w:t>
      </w:r>
      <w:r w:rsidR="00A30CB3">
        <w:rPr>
          <w:rFonts w:asciiTheme="minorHAnsi" w:hAnsiTheme="minorHAnsi"/>
          <w:b/>
          <w:bCs/>
          <w:sz w:val="20"/>
          <w:szCs w:val="20"/>
        </w:rPr>
        <w:t>Instruction</w:t>
      </w:r>
    </w:p>
    <w:p w14:paraId="77F956BE" w14:textId="77777777" w:rsidR="004909D2" w:rsidRDefault="004909D2" w:rsidP="325B42D8">
      <w:pPr>
        <w:rPr>
          <w:rFonts w:asciiTheme="minorHAnsi" w:hAnsiTheme="minorHAnsi"/>
          <w:b/>
          <w:bCs/>
          <w:sz w:val="20"/>
          <w:szCs w:val="20"/>
        </w:rPr>
      </w:pPr>
    </w:p>
    <w:p w14:paraId="15F03020" w14:textId="287B6774" w:rsidR="00B5588A" w:rsidRPr="00B5588A" w:rsidRDefault="00B5588A" w:rsidP="325B42D8">
      <w:pPr>
        <w:rPr>
          <w:rFonts w:asciiTheme="minorHAnsi" w:hAnsiTheme="minorHAnsi"/>
          <w:b/>
          <w:i/>
          <w:sz w:val="20"/>
          <w:szCs w:val="20"/>
        </w:rPr>
      </w:pPr>
      <w:r w:rsidRPr="00B8347B">
        <w:rPr>
          <w:rFonts w:asciiTheme="minorHAnsi" w:hAnsiTheme="minorHAnsi"/>
          <w:i/>
          <w:sz w:val="20"/>
          <w:szCs w:val="20"/>
        </w:rPr>
        <w:t>Do not provide a copy of the Indiana state standards or requirements for a Core 40 Diploma in place of curriculum details.</w:t>
      </w:r>
      <w:r>
        <w:rPr>
          <w:rFonts w:asciiTheme="minorHAnsi" w:hAnsiTheme="minorHAnsi"/>
          <w:i/>
          <w:sz w:val="20"/>
          <w:szCs w:val="20"/>
        </w:rPr>
        <w:t xml:space="preserve"> Where needed, please </w:t>
      </w:r>
      <w:r w:rsidRPr="00A13A21">
        <w:rPr>
          <w:rFonts w:asciiTheme="minorHAnsi" w:hAnsiTheme="minorHAnsi"/>
          <w:b/>
          <w:bCs/>
          <w:i/>
          <w:sz w:val="20"/>
          <w:szCs w:val="20"/>
          <w:u w:val="single"/>
        </w:rPr>
        <w:t>link</w:t>
      </w:r>
      <w:r>
        <w:rPr>
          <w:rFonts w:asciiTheme="minorHAnsi" w:hAnsiTheme="minorHAnsi"/>
          <w:i/>
          <w:sz w:val="20"/>
          <w:szCs w:val="20"/>
        </w:rPr>
        <w:t xml:space="preserve"> to curriculum samples, lesson plans, or other curricular materials; </w:t>
      </w:r>
      <w:r w:rsidRPr="00E5335C">
        <w:rPr>
          <w:rFonts w:asciiTheme="minorHAnsi" w:hAnsiTheme="minorHAnsi"/>
          <w:b/>
          <w:bCs/>
          <w:i/>
          <w:sz w:val="20"/>
          <w:szCs w:val="20"/>
        </w:rPr>
        <w:t>do not include them as attachments to this application</w:t>
      </w:r>
      <w:r>
        <w:rPr>
          <w:rFonts w:asciiTheme="minorHAnsi" w:hAnsiTheme="minorHAnsi"/>
          <w:i/>
          <w:sz w:val="20"/>
          <w:szCs w:val="20"/>
        </w:rPr>
        <w:t>.</w:t>
      </w:r>
    </w:p>
    <w:p w14:paraId="3EB2D009" w14:textId="77777777" w:rsidR="00BA6BB7" w:rsidRPr="00BA6BB7" w:rsidRDefault="00BA6BB7" w:rsidP="00313BD4">
      <w:pPr>
        <w:rPr>
          <w:rFonts w:asciiTheme="minorHAnsi" w:hAnsiTheme="minorHAnsi"/>
          <w:b/>
          <w:sz w:val="20"/>
          <w:szCs w:val="20"/>
        </w:rPr>
      </w:pPr>
    </w:p>
    <w:p w14:paraId="59EAE3C1" w14:textId="77777777" w:rsidR="00F7096C" w:rsidRDefault="00EB3937" w:rsidP="004909D2">
      <w:pPr>
        <w:pStyle w:val="ListParagraph"/>
        <w:numPr>
          <w:ilvl w:val="0"/>
          <w:numId w:val="2"/>
        </w:numPr>
        <w:rPr>
          <w:rFonts w:asciiTheme="minorHAnsi" w:hAnsiTheme="minorHAnsi" w:cstheme="minorHAnsi"/>
          <w:sz w:val="20"/>
          <w:szCs w:val="20"/>
        </w:rPr>
      </w:pPr>
      <w:r w:rsidRPr="00BA6BB7">
        <w:rPr>
          <w:rFonts w:asciiTheme="minorHAnsi" w:hAnsiTheme="minorHAnsi"/>
          <w:sz w:val="20"/>
          <w:szCs w:val="20"/>
        </w:rPr>
        <w:t>Describe the educational model of the proposed school. Include in this description a discussion of the in</w:t>
      </w:r>
      <w:r>
        <w:rPr>
          <w:rFonts w:asciiTheme="minorHAnsi" w:hAnsiTheme="minorHAnsi"/>
          <w:sz w:val="20"/>
          <w:szCs w:val="20"/>
        </w:rPr>
        <w:t>structional methods to be used.</w:t>
      </w:r>
      <w:r w:rsidR="005B4130">
        <w:rPr>
          <w:rFonts w:asciiTheme="minorHAnsi" w:hAnsiTheme="minorHAnsi"/>
          <w:sz w:val="20"/>
          <w:szCs w:val="20"/>
        </w:rPr>
        <w:t xml:space="preserve"> </w:t>
      </w:r>
      <w:r w:rsidR="005B4130" w:rsidRPr="002B6CDC">
        <w:rPr>
          <w:rFonts w:asciiTheme="minorHAnsi" w:hAnsiTheme="minorHAnsi" w:cstheme="minorHAnsi"/>
          <w:sz w:val="20"/>
          <w:szCs w:val="20"/>
        </w:rPr>
        <w:t xml:space="preserve">Include a brief summary of </w:t>
      </w:r>
      <w:r w:rsidRPr="00E40B6B">
        <w:rPr>
          <w:rFonts w:asciiTheme="minorHAnsi" w:hAnsiTheme="minorHAnsi" w:cstheme="minorHAnsi"/>
          <w:sz w:val="20"/>
          <w:szCs w:val="20"/>
        </w:rPr>
        <w:t xml:space="preserve">the research that demonstrates that this approach will work with your anticipated student population. </w:t>
      </w:r>
    </w:p>
    <w:p w14:paraId="23264DD0" w14:textId="77777777" w:rsidR="009C68F4" w:rsidRDefault="00F7096C" w:rsidP="004909D2">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Describe the basic learning environment</w:t>
      </w:r>
      <w:r w:rsidR="00D22E43">
        <w:rPr>
          <w:rFonts w:asciiTheme="minorHAnsi" w:hAnsiTheme="minorHAnsi" w:cstheme="minorHAnsi"/>
          <w:sz w:val="20"/>
          <w:szCs w:val="20"/>
        </w:rPr>
        <w:t xml:space="preserve">, including </w:t>
      </w:r>
      <w:r w:rsidR="009C68F4">
        <w:rPr>
          <w:rFonts w:asciiTheme="minorHAnsi" w:hAnsiTheme="minorHAnsi" w:cstheme="minorHAnsi"/>
          <w:sz w:val="20"/>
          <w:szCs w:val="20"/>
        </w:rPr>
        <w:t>class size and structure.</w:t>
      </w:r>
    </w:p>
    <w:p w14:paraId="51F1D4C7" w14:textId="5EAA5A3D" w:rsidR="00EB3937" w:rsidRDefault="00A53427" w:rsidP="004909D2">
      <w:pPr>
        <w:pStyle w:val="ListParagraph"/>
        <w:numPr>
          <w:ilvl w:val="0"/>
          <w:numId w:val="2"/>
        </w:numPr>
        <w:rPr>
          <w:rFonts w:asciiTheme="minorHAnsi" w:hAnsiTheme="minorHAnsi" w:cstheme="minorHAnsi"/>
          <w:sz w:val="20"/>
          <w:szCs w:val="20"/>
        </w:rPr>
      </w:pPr>
      <w:r w:rsidRPr="009C68F4">
        <w:rPr>
          <w:rFonts w:asciiTheme="minorHAnsi" w:hAnsiTheme="minorHAnsi" w:cstheme="minorHAnsi"/>
          <w:sz w:val="20"/>
          <w:szCs w:val="20"/>
        </w:rPr>
        <w:t>Provide</w:t>
      </w:r>
      <w:r w:rsidR="00EB3937" w:rsidRPr="009C68F4">
        <w:rPr>
          <w:rFonts w:asciiTheme="minorHAnsi" w:hAnsiTheme="minorHAnsi" w:cstheme="minorHAnsi"/>
          <w:sz w:val="20"/>
          <w:szCs w:val="20"/>
        </w:rPr>
        <w:t xml:space="preserve"> the school calendar (including the number of days the school will be in session)</w:t>
      </w:r>
      <w:r w:rsidRPr="009C68F4">
        <w:rPr>
          <w:rFonts w:asciiTheme="minorHAnsi" w:hAnsiTheme="minorHAnsi" w:cstheme="minorHAnsi"/>
          <w:sz w:val="20"/>
          <w:szCs w:val="20"/>
        </w:rPr>
        <w:t xml:space="preserve"> and</w:t>
      </w:r>
      <w:r w:rsidR="00EB3937" w:rsidRPr="009C68F4">
        <w:rPr>
          <w:rFonts w:asciiTheme="minorHAnsi" w:hAnsiTheme="minorHAnsi" w:cstheme="minorHAnsi"/>
          <w:sz w:val="20"/>
          <w:szCs w:val="20"/>
        </w:rPr>
        <w:t xml:space="preserve"> the daily hours of operation</w:t>
      </w:r>
      <w:r w:rsidRPr="009C68F4">
        <w:rPr>
          <w:rFonts w:asciiTheme="minorHAnsi" w:hAnsiTheme="minorHAnsi" w:cstheme="minorHAnsi"/>
          <w:sz w:val="20"/>
          <w:szCs w:val="20"/>
        </w:rPr>
        <w:t xml:space="preserve">. Describe </w:t>
      </w:r>
      <w:r w:rsidR="00EB3937" w:rsidRPr="009C68F4">
        <w:rPr>
          <w:rFonts w:asciiTheme="minorHAnsi" w:hAnsiTheme="minorHAnsi" w:cstheme="minorHAnsi"/>
          <w:sz w:val="20"/>
          <w:szCs w:val="20"/>
        </w:rPr>
        <w:t xml:space="preserve">the way the school day will be organized for instruction, student support and intervention, independent study, </w:t>
      </w:r>
      <w:r w:rsidR="00EB0515">
        <w:rPr>
          <w:rFonts w:asciiTheme="minorHAnsi" w:hAnsiTheme="minorHAnsi" w:cstheme="minorHAnsi"/>
          <w:sz w:val="20"/>
          <w:szCs w:val="20"/>
        </w:rPr>
        <w:t>teacher planning</w:t>
      </w:r>
      <w:r w:rsidR="008B44A5">
        <w:rPr>
          <w:rFonts w:asciiTheme="minorHAnsi" w:hAnsiTheme="minorHAnsi" w:cstheme="minorHAnsi"/>
          <w:sz w:val="20"/>
          <w:szCs w:val="20"/>
        </w:rPr>
        <w:t xml:space="preserve"> and professional development, </w:t>
      </w:r>
      <w:r w:rsidR="00D822FD" w:rsidRPr="009C68F4">
        <w:rPr>
          <w:rFonts w:asciiTheme="minorHAnsi" w:hAnsiTheme="minorHAnsi" w:cstheme="minorHAnsi"/>
          <w:sz w:val="20"/>
          <w:szCs w:val="20"/>
        </w:rPr>
        <w:t xml:space="preserve">enrichment </w:t>
      </w:r>
      <w:r w:rsidR="00EB3937" w:rsidRPr="009C68F4">
        <w:rPr>
          <w:rFonts w:asciiTheme="minorHAnsi" w:hAnsiTheme="minorHAnsi" w:cstheme="minorHAnsi"/>
          <w:sz w:val="20"/>
          <w:szCs w:val="20"/>
        </w:rPr>
        <w:t xml:space="preserve">and extra- or co-curricular activities, if any. </w:t>
      </w:r>
      <w:r w:rsidR="004C3179">
        <w:rPr>
          <w:rFonts w:asciiTheme="minorHAnsi" w:hAnsiTheme="minorHAnsi" w:cstheme="minorHAnsi"/>
          <w:sz w:val="20"/>
          <w:szCs w:val="20"/>
        </w:rPr>
        <w:t>Provide a sample daily and</w:t>
      </w:r>
      <w:r w:rsidR="00D00445">
        <w:rPr>
          <w:rFonts w:asciiTheme="minorHAnsi" w:hAnsiTheme="minorHAnsi" w:cstheme="minorHAnsi"/>
          <w:sz w:val="20"/>
          <w:szCs w:val="20"/>
        </w:rPr>
        <w:t xml:space="preserve"> weekly schedule for a student at the school.</w:t>
      </w:r>
    </w:p>
    <w:p w14:paraId="59DB6D38" w14:textId="2D42EB5A" w:rsidR="00924EEE" w:rsidRPr="00D4474E" w:rsidRDefault="00924EEE" w:rsidP="004909D2">
      <w:pPr>
        <w:pStyle w:val="ListParagraph"/>
        <w:numPr>
          <w:ilvl w:val="0"/>
          <w:numId w:val="14"/>
        </w:numPr>
        <w:rPr>
          <w:rFonts w:asciiTheme="minorHAnsi" w:hAnsiTheme="minorHAnsi"/>
          <w:sz w:val="20"/>
          <w:szCs w:val="20"/>
        </w:rPr>
      </w:pPr>
      <w:r w:rsidRPr="00BA6BB7">
        <w:rPr>
          <w:rFonts w:asciiTheme="minorHAnsi" w:hAnsiTheme="minorHAnsi"/>
          <w:sz w:val="20"/>
          <w:szCs w:val="20"/>
        </w:rPr>
        <w:t xml:space="preserve">Provide </w:t>
      </w:r>
      <w:r>
        <w:rPr>
          <w:rFonts w:asciiTheme="minorHAnsi" w:hAnsiTheme="minorHAnsi"/>
          <w:sz w:val="20"/>
          <w:szCs w:val="20"/>
        </w:rPr>
        <w:t xml:space="preserve">the name of and </w:t>
      </w:r>
      <w:r w:rsidRPr="00BA6BB7">
        <w:rPr>
          <w:rFonts w:asciiTheme="minorHAnsi" w:hAnsiTheme="minorHAnsi"/>
          <w:sz w:val="20"/>
          <w:szCs w:val="20"/>
        </w:rPr>
        <w:t>a description of the curriculum that will be used by the school</w:t>
      </w:r>
      <w:r>
        <w:rPr>
          <w:rFonts w:asciiTheme="minorHAnsi" w:hAnsiTheme="minorHAnsi"/>
          <w:sz w:val="20"/>
          <w:szCs w:val="20"/>
        </w:rPr>
        <w:t xml:space="preserve"> for each grade and subject in your school. </w:t>
      </w:r>
      <w:r w:rsidRPr="00330381">
        <w:rPr>
          <w:rFonts w:asciiTheme="minorHAnsi" w:hAnsiTheme="minorHAnsi"/>
          <w:sz w:val="20"/>
          <w:szCs w:val="20"/>
        </w:rPr>
        <w:t>Please also explain what research or evidence</w:t>
      </w:r>
      <w:r w:rsidR="00834F1B">
        <w:rPr>
          <w:rFonts w:asciiTheme="minorHAnsi" w:hAnsiTheme="minorHAnsi"/>
          <w:sz w:val="20"/>
          <w:szCs w:val="20"/>
        </w:rPr>
        <w:t xml:space="preserve"> shows</w:t>
      </w:r>
      <w:r w:rsidRPr="00330381">
        <w:rPr>
          <w:rFonts w:asciiTheme="minorHAnsi" w:hAnsiTheme="minorHAnsi"/>
          <w:sz w:val="20"/>
          <w:szCs w:val="20"/>
        </w:rPr>
        <w:t xml:space="preserve"> that the curriculum is high-quality and aligns with the school's mission.</w:t>
      </w:r>
      <w:r w:rsidR="00D4474E">
        <w:rPr>
          <w:rFonts w:asciiTheme="minorHAnsi" w:hAnsiTheme="minorHAnsi"/>
          <w:sz w:val="20"/>
          <w:szCs w:val="20"/>
        </w:rPr>
        <w:t xml:space="preserve"> Provide evidence that </w:t>
      </w:r>
      <w:r w:rsidR="00D4474E" w:rsidRPr="007A3971">
        <w:rPr>
          <w:rFonts w:asciiTheme="minorHAnsi" w:hAnsiTheme="minorHAnsi"/>
          <w:sz w:val="20"/>
          <w:szCs w:val="20"/>
        </w:rPr>
        <w:t>the curriculum is aligned with Indiana state standards</w:t>
      </w:r>
      <w:r w:rsidR="00D4474E">
        <w:rPr>
          <w:rFonts w:asciiTheme="minorHAnsi" w:hAnsiTheme="minorHAnsi"/>
          <w:sz w:val="20"/>
          <w:szCs w:val="20"/>
        </w:rPr>
        <w:t>, such as a link to a curriculum map and/or pacing guide.</w:t>
      </w:r>
    </w:p>
    <w:p w14:paraId="51F9D861" w14:textId="77777777" w:rsidR="00924EEE" w:rsidRPr="00924EEE" w:rsidRDefault="00924EEE" w:rsidP="004909D2">
      <w:pPr>
        <w:pStyle w:val="ListParagraph"/>
        <w:numPr>
          <w:ilvl w:val="0"/>
          <w:numId w:val="14"/>
        </w:numPr>
        <w:rPr>
          <w:rFonts w:asciiTheme="minorHAnsi" w:hAnsiTheme="minorHAnsi"/>
          <w:sz w:val="20"/>
          <w:szCs w:val="20"/>
        </w:rPr>
      </w:pPr>
      <w:r w:rsidRPr="00BA6BB7">
        <w:rPr>
          <w:rFonts w:asciiTheme="minorHAnsi" w:hAnsiTheme="minorHAnsi"/>
          <w:sz w:val="20"/>
          <w:szCs w:val="20"/>
        </w:rPr>
        <w:t>Provide a detailed timeline for the selection, development</w:t>
      </w:r>
      <w:r>
        <w:rPr>
          <w:rFonts w:asciiTheme="minorHAnsi" w:hAnsiTheme="minorHAnsi"/>
          <w:sz w:val="20"/>
          <w:szCs w:val="20"/>
        </w:rPr>
        <w:t>,</w:t>
      </w:r>
      <w:r w:rsidRPr="00BA6BB7">
        <w:rPr>
          <w:rFonts w:asciiTheme="minorHAnsi" w:hAnsiTheme="minorHAnsi"/>
          <w:sz w:val="20"/>
          <w:szCs w:val="20"/>
        </w:rPr>
        <w:t xml:space="preserve"> and implementation of the curriculum.</w:t>
      </w:r>
      <w:r>
        <w:rPr>
          <w:rFonts w:asciiTheme="minorHAnsi" w:hAnsiTheme="minorHAnsi"/>
          <w:sz w:val="20"/>
          <w:szCs w:val="20"/>
        </w:rPr>
        <w:t xml:space="preserve"> How will school leadership work with teachers to internalize the curriculum? How will that be progress be monitored? If your school model requires teachers to take a unique approach to planning lessons, please explain the approach and how it aligns to your mission.</w:t>
      </w:r>
    </w:p>
    <w:p w14:paraId="78EEF5AC" w14:textId="77777777" w:rsidR="00924EEE" w:rsidRPr="000A23CF" w:rsidRDefault="00924EEE" w:rsidP="004909D2">
      <w:pPr>
        <w:pStyle w:val="ListParagraph"/>
        <w:numPr>
          <w:ilvl w:val="0"/>
          <w:numId w:val="3"/>
        </w:numPr>
        <w:rPr>
          <w:rFonts w:asciiTheme="minorHAnsi" w:hAnsiTheme="minorHAnsi"/>
          <w:sz w:val="20"/>
          <w:szCs w:val="20"/>
        </w:rPr>
      </w:pPr>
      <w:r w:rsidRPr="00BA6BB7">
        <w:rPr>
          <w:rFonts w:asciiTheme="minorHAnsi" w:hAnsiTheme="minorHAnsi"/>
          <w:sz w:val="20"/>
          <w:szCs w:val="20"/>
        </w:rPr>
        <w:t>If the curriculum will be developed by the school</w:t>
      </w:r>
      <w:r>
        <w:rPr>
          <w:rFonts w:asciiTheme="minorHAnsi" w:hAnsiTheme="minorHAnsi"/>
          <w:sz w:val="20"/>
          <w:szCs w:val="20"/>
        </w:rPr>
        <w:t xml:space="preserve"> or a group of teachers or staff</w:t>
      </w:r>
      <w:r w:rsidRPr="00BA6BB7">
        <w:rPr>
          <w:rFonts w:asciiTheme="minorHAnsi" w:hAnsiTheme="minorHAnsi"/>
          <w:sz w:val="20"/>
          <w:szCs w:val="20"/>
        </w:rPr>
        <w:t xml:space="preserve">, please detail who on staff will be responsible for the development, what the development process will be, and where in the process you are currently. </w:t>
      </w:r>
    </w:p>
    <w:p w14:paraId="39C11B91" w14:textId="3C595CC0" w:rsidR="00A77729" w:rsidRPr="00A74262" w:rsidRDefault="00924EEE" w:rsidP="004909D2">
      <w:pPr>
        <w:pStyle w:val="ListParagraph"/>
        <w:numPr>
          <w:ilvl w:val="0"/>
          <w:numId w:val="14"/>
        </w:numPr>
        <w:rPr>
          <w:rFonts w:asciiTheme="minorHAnsi" w:hAnsiTheme="minorHAnsi"/>
          <w:sz w:val="20"/>
          <w:szCs w:val="20"/>
        </w:rPr>
      </w:pPr>
      <w:r w:rsidRPr="00924EEE">
        <w:rPr>
          <w:rFonts w:asciiTheme="minorHAnsi" w:hAnsiTheme="minorHAnsi"/>
          <w:sz w:val="20"/>
          <w:szCs w:val="20"/>
        </w:rPr>
        <w:t>Explain how the curriculum can be adapted for students learning English as a new language, students with special needs, and students who enter the school above or below grade level. Describe any additional supports the school will use in conjunction with the curriculum to serve those student groups</w:t>
      </w:r>
      <w:r>
        <w:rPr>
          <w:rFonts w:asciiTheme="minorHAnsi" w:hAnsiTheme="minorHAnsi"/>
          <w:sz w:val="20"/>
          <w:szCs w:val="20"/>
        </w:rPr>
        <w:t>.</w:t>
      </w:r>
    </w:p>
    <w:p w14:paraId="14FE82F0" w14:textId="12FD3E3F" w:rsidR="001E09BB" w:rsidRDefault="001E09BB" w:rsidP="00313BD4">
      <w:pPr>
        <w:rPr>
          <w:rFonts w:asciiTheme="minorHAnsi" w:hAnsiTheme="minorHAnsi"/>
          <w:b/>
          <w:sz w:val="20"/>
          <w:szCs w:val="20"/>
        </w:rPr>
      </w:pPr>
    </w:p>
    <w:p w14:paraId="02F1E172" w14:textId="4FBF0640" w:rsidR="00095679" w:rsidRDefault="00B47C9C" w:rsidP="00313BD4">
      <w:pPr>
        <w:rPr>
          <w:rFonts w:asciiTheme="minorHAnsi" w:hAnsiTheme="minorHAnsi"/>
          <w:b/>
          <w:sz w:val="20"/>
          <w:szCs w:val="20"/>
        </w:rPr>
      </w:pPr>
      <w:r>
        <w:rPr>
          <w:rFonts w:asciiTheme="minorHAnsi" w:hAnsiTheme="minorHAnsi"/>
          <w:b/>
          <w:sz w:val="20"/>
          <w:szCs w:val="20"/>
        </w:rPr>
        <w:t>Performance Management</w:t>
      </w:r>
    </w:p>
    <w:p w14:paraId="313CA64F" w14:textId="77777777" w:rsidR="00822316" w:rsidRPr="00BA6BB7" w:rsidRDefault="00822316" w:rsidP="00313BD4">
      <w:pPr>
        <w:rPr>
          <w:rFonts w:asciiTheme="minorHAnsi" w:hAnsiTheme="minorHAnsi"/>
          <w:b/>
          <w:sz w:val="20"/>
          <w:szCs w:val="20"/>
        </w:rPr>
      </w:pPr>
    </w:p>
    <w:p w14:paraId="4CB78DC6" w14:textId="17E8FEBE" w:rsidR="00D56671" w:rsidRPr="00863A1A" w:rsidRDefault="00095679" w:rsidP="004909D2">
      <w:pPr>
        <w:pStyle w:val="ListParagraph"/>
        <w:numPr>
          <w:ilvl w:val="0"/>
          <w:numId w:val="4"/>
        </w:numPr>
        <w:rPr>
          <w:rFonts w:asciiTheme="minorHAnsi" w:hAnsiTheme="minorHAnsi"/>
          <w:sz w:val="20"/>
          <w:szCs w:val="20"/>
        </w:rPr>
      </w:pPr>
      <w:r w:rsidRPr="00822316">
        <w:rPr>
          <w:rFonts w:asciiTheme="minorHAnsi" w:hAnsiTheme="minorHAnsi"/>
          <w:sz w:val="20"/>
          <w:szCs w:val="20"/>
        </w:rPr>
        <w:t xml:space="preserve">Describe how student </w:t>
      </w:r>
      <w:r w:rsidR="00863A1A">
        <w:rPr>
          <w:rFonts w:asciiTheme="minorHAnsi" w:hAnsiTheme="minorHAnsi"/>
          <w:sz w:val="20"/>
          <w:szCs w:val="20"/>
        </w:rPr>
        <w:t xml:space="preserve">baselines and </w:t>
      </w:r>
      <w:r w:rsidRPr="00822316">
        <w:rPr>
          <w:rFonts w:asciiTheme="minorHAnsi" w:hAnsiTheme="minorHAnsi"/>
          <w:sz w:val="20"/>
          <w:szCs w:val="20"/>
        </w:rPr>
        <w:t xml:space="preserve">progress will be determined, measured and reported. As a starting point, charter schools in Indiana are subject to mandatory assessment and testing requirements applicable to all Indiana public schools. </w:t>
      </w:r>
      <w:r w:rsidR="00282F22">
        <w:rPr>
          <w:rFonts w:asciiTheme="minorHAnsi" w:hAnsiTheme="minorHAnsi"/>
          <w:sz w:val="20"/>
          <w:szCs w:val="20"/>
        </w:rPr>
        <w:t>In addition to state summative assessments, p</w:t>
      </w:r>
      <w:r w:rsidR="00282F22" w:rsidRPr="00822316">
        <w:rPr>
          <w:rFonts w:asciiTheme="minorHAnsi" w:hAnsiTheme="minorHAnsi"/>
          <w:sz w:val="20"/>
          <w:szCs w:val="20"/>
        </w:rPr>
        <w:t>lease</w:t>
      </w:r>
      <w:r w:rsidR="00282F22">
        <w:rPr>
          <w:rFonts w:asciiTheme="minorHAnsi" w:hAnsiTheme="minorHAnsi"/>
          <w:sz w:val="20"/>
          <w:szCs w:val="20"/>
        </w:rPr>
        <w:t xml:space="preserve"> </w:t>
      </w:r>
      <w:r w:rsidR="00ED5C35">
        <w:rPr>
          <w:rFonts w:asciiTheme="minorHAnsi" w:hAnsiTheme="minorHAnsi"/>
          <w:sz w:val="20"/>
          <w:szCs w:val="20"/>
        </w:rPr>
        <w:t>also</w:t>
      </w:r>
      <w:r w:rsidR="005F1C31" w:rsidRPr="00822316">
        <w:rPr>
          <w:rFonts w:asciiTheme="minorHAnsi" w:hAnsiTheme="minorHAnsi"/>
          <w:sz w:val="20"/>
          <w:szCs w:val="20"/>
        </w:rPr>
        <w:t xml:space="preserve"> include the names of formative and interim assessments you are planning to use</w:t>
      </w:r>
      <w:r w:rsidR="008072B1">
        <w:rPr>
          <w:rFonts w:asciiTheme="minorHAnsi" w:hAnsiTheme="minorHAnsi"/>
          <w:sz w:val="20"/>
          <w:szCs w:val="20"/>
        </w:rPr>
        <w:t xml:space="preserve">, </w:t>
      </w:r>
      <w:r w:rsidR="00ED5C35">
        <w:rPr>
          <w:rFonts w:asciiTheme="minorHAnsi" w:hAnsiTheme="minorHAnsi"/>
          <w:sz w:val="20"/>
          <w:szCs w:val="20"/>
        </w:rPr>
        <w:t>why you chose</w:t>
      </w:r>
      <w:r w:rsidR="008072B1">
        <w:rPr>
          <w:rFonts w:asciiTheme="minorHAnsi" w:hAnsiTheme="minorHAnsi"/>
          <w:sz w:val="20"/>
          <w:szCs w:val="20"/>
        </w:rPr>
        <w:t xml:space="preserve"> them, and the projected testing schedule</w:t>
      </w:r>
      <w:r w:rsidR="005F1C31" w:rsidRPr="00822316">
        <w:rPr>
          <w:rFonts w:asciiTheme="minorHAnsi" w:hAnsiTheme="minorHAnsi"/>
          <w:sz w:val="20"/>
          <w:szCs w:val="20"/>
        </w:rPr>
        <w:t>.</w:t>
      </w:r>
    </w:p>
    <w:p w14:paraId="31290C2A" w14:textId="3150BD83" w:rsidR="000016DA" w:rsidRDefault="00D56671" w:rsidP="004909D2">
      <w:pPr>
        <w:pStyle w:val="ListParagraph"/>
        <w:numPr>
          <w:ilvl w:val="0"/>
          <w:numId w:val="4"/>
        </w:numPr>
        <w:rPr>
          <w:rFonts w:asciiTheme="minorHAnsi" w:hAnsiTheme="minorHAnsi"/>
          <w:sz w:val="20"/>
          <w:szCs w:val="20"/>
        </w:rPr>
      </w:pPr>
      <w:r>
        <w:rPr>
          <w:rFonts w:asciiTheme="minorHAnsi" w:hAnsiTheme="minorHAnsi"/>
          <w:sz w:val="20"/>
          <w:szCs w:val="20"/>
        </w:rPr>
        <w:t>Explain how teachers and school leaders will analyze student data and use it to drive instruction. Please include how data will be collected, how it will be communicated to teachers, and how frequently staff will meet to discuss results.</w:t>
      </w:r>
    </w:p>
    <w:p w14:paraId="7BE3701C" w14:textId="77777777" w:rsidR="00A74262" w:rsidRDefault="00A74262" w:rsidP="004909D2">
      <w:pPr>
        <w:pStyle w:val="ListParagraph"/>
        <w:numPr>
          <w:ilvl w:val="0"/>
          <w:numId w:val="4"/>
        </w:numPr>
        <w:rPr>
          <w:rFonts w:asciiTheme="minorHAnsi" w:hAnsiTheme="minorHAnsi"/>
          <w:sz w:val="20"/>
          <w:szCs w:val="20"/>
        </w:rPr>
      </w:pPr>
      <w:r w:rsidRPr="007A3971">
        <w:rPr>
          <w:rFonts w:asciiTheme="minorHAnsi" w:hAnsiTheme="minorHAnsi"/>
          <w:sz w:val="20"/>
          <w:szCs w:val="20"/>
        </w:rPr>
        <w:t>Describe the school's policies and standards for promot</w:t>
      </w:r>
      <w:r>
        <w:rPr>
          <w:rFonts w:asciiTheme="minorHAnsi" w:hAnsiTheme="minorHAnsi"/>
          <w:sz w:val="20"/>
          <w:szCs w:val="20"/>
        </w:rPr>
        <w:t xml:space="preserve">ing students to the next grade </w:t>
      </w:r>
      <w:r w:rsidRPr="007A3971">
        <w:rPr>
          <w:rFonts w:asciiTheme="minorHAnsi" w:hAnsiTheme="minorHAnsi"/>
          <w:sz w:val="20"/>
          <w:szCs w:val="20"/>
        </w:rPr>
        <w:t>or grouping level</w:t>
      </w:r>
      <w:r>
        <w:rPr>
          <w:rFonts w:asciiTheme="minorHAnsi" w:hAnsiTheme="minorHAnsi"/>
          <w:sz w:val="20"/>
          <w:szCs w:val="20"/>
        </w:rPr>
        <w:t xml:space="preserve"> and what factors would cause a student to be retained</w:t>
      </w:r>
      <w:r w:rsidRPr="007A3971">
        <w:rPr>
          <w:rFonts w:asciiTheme="minorHAnsi" w:hAnsiTheme="minorHAnsi"/>
          <w:sz w:val="20"/>
          <w:szCs w:val="20"/>
        </w:rPr>
        <w:t>.</w:t>
      </w:r>
      <w:r>
        <w:rPr>
          <w:rFonts w:asciiTheme="minorHAnsi" w:hAnsiTheme="minorHAnsi"/>
          <w:sz w:val="20"/>
          <w:szCs w:val="20"/>
        </w:rPr>
        <w:t xml:space="preserve"> Include how these decisions will be communicated to parents or caregivers.</w:t>
      </w:r>
    </w:p>
    <w:p w14:paraId="5F50E572" w14:textId="77777777" w:rsidR="00A74262" w:rsidRDefault="00A74262" w:rsidP="004909D2">
      <w:pPr>
        <w:pStyle w:val="ListParagraph"/>
        <w:numPr>
          <w:ilvl w:val="0"/>
          <w:numId w:val="4"/>
        </w:numPr>
        <w:rPr>
          <w:rFonts w:asciiTheme="minorHAnsi" w:hAnsiTheme="minorHAnsi"/>
          <w:sz w:val="20"/>
          <w:szCs w:val="20"/>
        </w:rPr>
      </w:pPr>
      <w:r>
        <w:rPr>
          <w:rFonts w:asciiTheme="minorHAnsi" w:hAnsiTheme="minorHAnsi"/>
          <w:sz w:val="20"/>
          <w:szCs w:val="20"/>
        </w:rPr>
        <w:t>For high school students, explain how the school will meet the requirements of the state’s graduation pathways. Describe what pathways will be available for students, the timeline for choosing a pathway, and the supports involved in the process.</w:t>
      </w:r>
    </w:p>
    <w:p w14:paraId="4D316B05" w14:textId="3D7F293F" w:rsidR="00A74262" w:rsidRDefault="00A74262" w:rsidP="004909D2">
      <w:pPr>
        <w:pStyle w:val="ListParagraph"/>
        <w:numPr>
          <w:ilvl w:val="0"/>
          <w:numId w:val="4"/>
        </w:numPr>
        <w:rPr>
          <w:rFonts w:asciiTheme="minorHAnsi" w:hAnsiTheme="minorHAnsi"/>
          <w:sz w:val="20"/>
          <w:szCs w:val="20"/>
        </w:rPr>
      </w:pPr>
      <w:r>
        <w:rPr>
          <w:rFonts w:asciiTheme="minorHAnsi" w:hAnsiTheme="minorHAnsi"/>
          <w:sz w:val="20"/>
          <w:szCs w:val="20"/>
        </w:rPr>
        <w:t>For high school students, explain what systems and structures the school will implement for students at risk of dropping out and/or not meeting the proposed graduation requirements.</w:t>
      </w:r>
    </w:p>
    <w:p w14:paraId="5F53F914" w14:textId="77777777" w:rsidR="001961B0" w:rsidRDefault="001961B0" w:rsidP="00313BD4">
      <w:pPr>
        <w:rPr>
          <w:rFonts w:asciiTheme="minorHAnsi" w:hAnsiTheme="minorHAnsi"/>
          <w:b/>
          <w:sz w:val="20"/>
          <w:szCs w:val="20"/>
        </w:rPr>
      </w:pPr>
    </w:p>
    <w:p w14:paraId="6A818742" w14:textId="6550B3C2" w:rsidR="00C400EB" w:rsidRDefault="00ED51CB" w:rsidP="00C400EB">
      <w:pPr>
        <w:rPr>
          <w:rFonts w:asciiTheme="minorHAnsi" w:hAnsiTheme="minorHAnsi"/>
          <w:b/>
          <w:sz w:val="20"/>
          <w:szCs w:val="20"/>
        </w:rPr>
      </w:pPr>
      <w:r>
        <w:rPr>
          <w:rFonts w:asciiTheme="minorHAnsi" w:hAnsiTheme="minorHAnsi"/>
          <w:b/>
          <w:sz w:val="20"/>
          <w:szCs w:val="20"/>
        </w:rPr>
        <w:t>Special Student Populations</w:t>
      </w:r>
    </w:p>
    <w:p w14:paraId="445EBC16" w14:textId="77777777" w:rsidR="00E90A2C" w:rsidRPr="00E90A2C" w:rsidRDefault="00E90A2C" w:rsidP="00C400EB">
      <w:pPr>
        <w:rPr>
          <w:rFonts w:asciiTheme="minorHAnsi" w:hAnsiTheme="minorHAnsi"/>
          <w:b/>
          <w:sz w:val="20"/>
          <w:szCs w:val="20"/>
        </w:rPr>
      </w:pPr>
    </w:p>
    <w:p w14:paraId="6075F45F" w14:textId="51C2C792" w:rsidR="00C400EB" w:rsidRPr="00C400EB" w:rsidRDefault="00C400EB" w:rsidP="00C400EB">
      <w:pPr>
        <w:rPr>
          <w:rFonts w:asciiTheme="minorHAnsi" w:hAnsiTheme="minorHAnsi"/>
          <w:bCs/>
          <w:sz w:val="20"/>
          <w:szCs w:val="20"/>
        </w:rPr>
      </w:pPr>
      <w:r w:rsidRPr="00C400EB">
        <w:rPr>
          <w:rFonts w:asciiTheme="minorHAnsi" w:hAnsiTheme="minorHAnsi"/>
          <w:bCs/>
          <w:sz w:val="20"/>
          <w:szCs w:val="20"/>
        </w:rPr>
        <w:t xml:space="preserve">Schools are responsible for hiring licensed and endorsed special educators pursuant to law. School personnel shall participate in developing Individualized Education Programs (IEPs); identify and refer students for assessment of special education needs; maintain records; and cooperate in the delivery of special education instruction and services, as appropriate. </w:t>
      </w:r>
    </w:p>
    <w:p w14:paraId="17B5B1FD" w14:textId="34C0DDF4" w:rsidR="00271E30" w:rsidRPr="00E90A2C" w:rsidRDefault="00C400EB" w:rsidP="00313BD4">
      <w:pPr>
        <w:rPr>
          <w:rFonts w:asciiTheme="minorHAnsi" w:hAnsiTheme="minorHAnsi"/>
          <w:bCs/>
          <w:sz w:val="20"/>
          <w:szCs w:val="20"/>
        </w:rPr>
      </w:pPr>
      <w:r w:rsidRPr="00C400EB">
        <w:rPr>
          <w:rFonts w:asciiTheme="minorHAnsi" w:hAnsiTheme="minorHAnsi"/>
          <w:bCs/>
          <w:sz w:val="20"/>
          <w:szCs w:val="20"/>
        </w:rPr>
        <w:t xml:space="preserve"> </w:t>
      </w:r>
    </w:p>
    <w:p w14:paraId="02F4BD4A" w14:textId="27EB3538" w:rsidR="00175D1D" w:rsidRPr="00175D1D" w:rsidRDefault="00175D1D" w:rsidP="004909D2">
      <w:pPr>
        <w:pStyle w:val="ListParagraph"/>
        <w:numPr>
          <w:ilvl w:val="0"/>
          <w:numId w:val="5"/>
        </w:numPr>
        <w:rPr>
          <w:rFonts w:asciiTheme="minorHAnsi" w:hAnsiTheme="minorHAnsi"/>
          <w:sz w:val="20"/>
          <w:szCs w:val="20"/>
        </w:rPr>
      </w:pPr>
      <w:r w:rsidRPr="00175D1D">
        <w:rPr>
          <w:rFonts w:asciiTheme="minorHAnsi" w:hAnsiTheme="minorHAnsi"/>
          <w:sz w:val="20"/>
          <w:szCs w:val="20"/>
        </w:rPr>
        <w:t xml:space="preserve">Describe the overall plan to serve students with special needs, including but not limited to students with Individualized Education Programs or Section 504 plans; English Language Learners; students identified as intellectually gifted; and students at risk of academic failure or dropping out. Identify the special populations and at-risk groups that the school expects to serve, whether through data related to a specifically targeted school or neighborhood or more generalized analysis of the population to be served. Discuss how the course scope and sequence, daily schedule, staffing plans, and support strategies and resources will meet or be adjusted for the diverse needs of students. </w:t>
      </w:r>
    </w:p>
    <w:p w14:paraId="020E79E2" w14:textId="77777777" w:rsidR="00175D1D" w:rsidRPr="00175D1D" w:rsidRDefault="00175D1D" w:rsidP="004909D2">
      <w:pPr>
        <w:pStyle w:val="ListParagraph"/>
        <w:numPr>
          <w:ilvl w:val="0"/>
          <w:numId w:val="5"/>
        </w:numPr>
        <w:rPr>
          <w:rFonts w:asciiTheme="minorHAnsi" w:hAnsiTheme="minorHAnsi"/>
          <w:sz w:val="20"/>
          <w:szCs w:val="20"/>
        </w:rPr>
      </w:pPr>
      <w:r w:rsidRPr="00175D1D">
        <w:rPr>
          <w:rFonts w:asciiTheme="minorHAnsi" w:hAnsiTheme="minorHAnsi"/>
          <w:sz w:val="20"/>
          <w:szCs w:val="20"/>
        </w:rPr>
        <w:t xml:space="preserve">Explain more specifically how you will identify and meet the learning needs of students with mild, moderate, and severe disabilities in the least restrictive environment possible. Specify the programs, strategies, and supports you will provide, including the following: </w:t>
      </w:r>
    </w:p>
    <w:p w14:paraId="006676D9" w14:textId="77777777"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 xml:space="preserve">Methods for identifying students with special education needs (and avoiding misidentification); </w:t>
      </w:r>
    </w:p>
    <w:p w14:paraId="75EA1F97" w14:textId="77777777"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 xml:space="preserve">Specific instructional programs, practices, and strategies the school will employ to provide a continuum of services; ensure students’ access to the general education curriculum; and ensure academic success for students with special education needs; </w:t>
      </w:r>
    </w:p>
    <w:p w14:paraId="31CAE858" w14:textId="45BEA39B"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Plans for monitoring and evaluating the progress and success of special education students with mild, moderate, and severe needs to ensure the attainment of each student’s goals as set forth in the Individualized Education Program (IEP);</w:t>
      </w:r>
      <w:r w:rsidR="00CE49C3">
        <w:rPr>
          <w:rFonts w:asciiTheme="minorHAnsi" w:hAnsiTheme="minorHAnsi"/>
          <w:sz w:val="20"/>
          <w:szCs w:val="20"/>
        </w:rPr>
        <w:t xml:space="preserve"> </w:t>
      </w:r>
      <w:r w:rsidRPr="00175D1D">
        <w:rPr>
          <w:rFonts w:asciiTheme="minorHAnsi" w:hAnsiTheme="minorHAnsi"/>
          <w:sz w:val="20"/>
          <w:szCs w:val="20"/>
        </w:rPr>
        <w:t>d. Plans for promoting graduation for students with special education needs (high school only); a</w:t>
      </w:r>
      <w:r w:rsidR="00CE49C3">
        <w:rPr>
          <w:rFonts w:asciiTheme="minorHAnsi" w:hAnsiTheme="minorHAnsi"/>
          <w:sz w:val="20"/>
          <w:szCs w:val="20"/>
        </w:rPr>
        <w:t>nd e</w:t>
      </w:r>
      <w:r w:rsidRPr="00175D1D">
        <w:rPr>
          <w:rFonts w:asciiTheme="minorHAnsi" w:hAnsiTheme="minorHAnsi"/>
          <w:sz w:val="20"/>
          <w:szCs w:val="20"/>
        </w:rPr>
        <w:t xml:space="preserve">. Plans to have qualified staffing adequate for the anticipated special needs population. </w:t>
      </w:r>
    </w:p>
    <w:p w14:paraId="50405627" w14:textId="69B5EE54" w:rsidR="00175D1D" w:rsidRPr="00175D1D" w:rsidRDefault="00044152" w:rsidP="004909D2">
      <w:pPr>
        <w:pStyle w:val="ListParagraph"/>
        <w:numPr>
          <w:ilvl w:val="0"/>
          <w:numId w:val="5"/>
        </w:numPr>
        <w:rPr>
          <w:rFonts w:asciiTheme="minorHAnsi" w:hAnsiTheme="minorHAnsi"/>
          <w:sz w:val="20"/>
          <w:szCs w:val="20"/>
        </w:rPr>
      </w:pPr>
      <w:r>
        <w:rPr>
          <w:rFonts w:asciiTheme="minorHAnsi" w:hAnsiTheme="minorHAnsi"/>
          <w:sz w:val="20"/>
          <w:szCs w:val="20"/>
        </w:rPr>
        <w:t>Describe the language diversity present in the anticipated student population.</w:t>
      </w:r>
      <w:r w:rsidRPr="00175D1D">
        <w:rPr>
          <w:rFonts w:asciiTheme="minorHAnsi" w:hAnsiTheme="minorHAnsi"/>
          <w:sz w:val="20"/>
          <w:szCs w:val="20"/>
        </w:rPr>
        <w:t xml:space="preserve"> </w:t>
      </w:r>
      <w:r w:rsidR="00175D1D" w:rsidRPr="00175D1D">
        <w:rPr>
          <w:rFonts w:asciiTheme="minorHAnsi" w:hAnsiTheme="minorHAnsi"/>
          <w:sz w:val="20"/>
          <w:szCs w:val="20"/>
        </w:rPr>
        <w:t xml:space="preserve">Explain how the school will meet the needs of English Language Learner (ELL) students, including the following: </w:t>
      </w:r>
    </w:p>
    <w:p w14:paraId="4F35FC5F" w14:textId="77777777"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 xml:space="preserve">Methods for identifying ELL students (and avoiding misidentification); </w:t>
      </w:r>
    </w:p>
    <w:p w14:paraId="651F990F" w14:textId="77777777"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 xml:space="preserve">Specific instructional programs, practices, and strategies the school will employ to ensure academic success and equitable access to the core academic program for these students; </w:t>
      </w:r>
    </w:p>
    <w:p w14:paraId="083FB868" w14:textId="77777777"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 xml:space="preserve">Plans for monitoring and evaluating the progress and success of ELL students, including exiting students from ELL services; </w:t>
      </w:r>
    </w:p>
    <w:p w14:paraId="0F922D19" w14:textId="77777777" w:rsidR="00175D1D" w:rsidRPr="00175D1D" w:rsidRDefault="00175D1D" w:rsidP="004909D2">
      <w:pPr>
        <w:pStyle w:val="ListParagraph"/>
        <w:numPr>
          <w:ilvl w:val="1"/>
          <w:numId w:val="5"/>
        </w:numPr>
        <w:rPr>
          <w:rFonts w:asciiTheme="minorHAnsi" w:hAnsiTheme="minorHAnsi"/>
          <w:sz w:val="20"/>
          <w:szCs w:val="20"/>
        </w:rPr>
      </w:pPr>
      <w:r w:rsidRPr="00175D1D">
        <w:rPr>
          <w:rFonts w:asciiTheme="minorHAnsi" w:hAnsiTheme="minorHAnsi"/>
          <w:sz w:val="20"/>
          <w:szCs w:val="20"/>
        </w:rPr>
        <w:t xml:space="preserve">Means for providing qualified staffing for ELL students. </w:t>
      </w:r>
    </w:p>
    <w:p w14:paraId="75D8DE36" w14:textId="77777777" w:rsidR="00175D1D" w:rsidRPr="00175D1D" w:rsidRDefault="00175D1D" w:rsidP="004909D2">
      <w:pPr>
        <w:pStyle w:val="ListParagraph"/>
        <w:numPr>
          <w:ilvl w:val="0"/>
          <w:numId w:val="5"/>
        </w:numPr>
        <w:rPr>
          <w:rFonts w:asciiTheme="minorHAnsi" w:hAnsiTheme="minorHAnsi"/>
          <w:sz w:val="20"/>
          <w:szCs w:val="20"/>
        </w:rPr>
      </w:pPr>
      <w:r w:rsidRPr="00175D1D">
        <w:rPr>
          <w:rFonts w:asciiTheme="minorHAnsi" w:hAnsiTheme="minorHAnsi"/>
          <w:sz w:val="20"/>
          <w:szCs w:val="20"/>
        </w:rPr>
        <w:t xml:space="preserve">Explain how the school will identify and meet the learning needs of students who are performing below grade level and monitor their progress. Specify the programs, strategies, and supports you will provide for these students. </w:t>
      </w:r>
    </w:p>
    <w:p w14:paraId="068B02BF" w14:textId="77777777" w:rsidR="00044152" w:rsidRPr="00044152" w:rsidRDefault="00175D1D" w:rsidP="004909D2">
      <w:pPr>
        <w:pStyle w:val="ListParagraph"/>
        <w:numPr>
          <w:ilvl w:val="0"/>
          <w:numId w:val="5"/>
        </w:numPr>
        <w:rPr>
          <w:rFonts w:asciiTheme="minorHAnsi" w:hAnsiTheme="minorHAnsi"/>
          <w:sz w:val="20"/>
          <w:szCs w:val="20"/>
        </w:rPr>
      </w:pPr>
      <w:r w:rsidRPr="00175D1D">
        <w:rPr>
          <w:rFonts w:asciiTheme="minorHAnsi" w:hAnsiTheme="minorHAnsi"/>
          <w:sz w:val="20"/>
          <w:szCs w:val="20"/>
        </w:rPr>
        <w:t xml:space="preserve">Explain how the school will identify and meet the needs of intellectually gifted students, including </w:t>
      </w:r>
      <w:r w:rsidR="00044152" w:rsidRPr="00044152">
        <w:rPr>
          <w:rFonts w:asciiTheme="minorHAnsi" w:hAnsiTheme="minorHAnsi"/>
          <w:sz w:val="20"/>
          <w:szCs w:val="20"/>
        </w:rPr>
        <w:t xml:space="preserve">the following: </w:t>
      </w:r>
    </w:p>
    <w:p w14:paraId="1DF513D5" w14:textId="77777777" w:rsidR="00044152" w:rsidRPr="00044152" w:rsidRDefault="00044152" w:rsidP="004909D2">
      <w:pPr>
        <w:pStyle w:val="ListParagraph"/>
        <w:numPr>
          <w:ilvl w:val="1"/>
          <w:numId w:val="5"/>
        </w:numPr>
        <w:rPr>
          <w:rFonts w:asciiTheme="minorHAnsi" w:hAnsiTheme="minorHAnsi"/>
          <w:sz w:val="20"/>
          <w:szCs w:val="20"/>
        </w:rPr>
      </w:pPr>
      <w:r w:rsidRPr="00044152">
        <w:rPr>
          <w:rFonts w:asciiTheme="minorHAnsi" w:hAnsiTheme="minorHAnsi"/>
          <w:sz w:val="20"/>
          <w:szCs w:val="20"/>
        </w:rPr>
        <w:t xml:space="preserve">Specific research-based instructional programs, practices, strategies, and opportunities the school will employ or provide to enhance their abilities; </w:t>
      </w:r>
    </w:p>
    <w:p w14:paraId="71C24279" w14:textId="5F16F202" w:rsidR="00675D3A" w:rsidRPr="00A75121" w:rsidRDefault="00044152" w:rsidP="004909D2">
      <w:pPr>
        <w:pStyle w:val="ListParagraph"/>
        <w:numPr>
          <w:ilvl w:val="1"/>
          <w:numId w:val="5"/>
        </w:numPr>
        <w:rPr>
          <w:rFonts w:asciiTheme="minorHAnsi" w:hAnsiTheme="minorHAnsi"/>
          <w:sz w:val="20"/>
          <w:szCs w:val="20"/>
        </w:rPr>
      </w:pPr>
      <w:r w:rsidRPr="00044152">
        <w:rPr>
          <w:rFonts w:asciiTheme="minorHAnsi" w:hAnsiTheme="minorHAnsi"/>
          <w:sz w:val="20"/>
          <w:szCs w:val="20"/>
        </w:rPr>
        <w:t>Plans for monitoring and evaluating the progress and success of intellectually gifted students; and</w:t>
      </w:r>
      <w:r>
        <w:rPr>
          <w:rFonts w:asciiTheme="minorHAnsi" w:hAnsiTheme="minorHAnsi"/>
          <w:sz w:val="20"/>
          <w:szCs w:val="20"/>
        </w:rPr>
        <w:t xml:space="preserve"> </w:t>
      </w:r>
      <w:r w:rsidRPr="00044152">
        <w:rPr>
          <w:rFonts w:asciiTheme="minorHAnsi" w:hAnsiTheme="minorHAnsi"/>
          <w:sz w:val="20"/>
          <w:szCs w:val="20"/>
        </w:rPr>
        <w:t xml:space="preserve">c. Means for providing qualified staffing for intellectually gifted students. </w:t>
      </w:r>
      <w:r w:rsidR="00553E3C" w:rsidRPr="00A75121">
        <w:rPr>
          <w:rFonts w:asciiTheme="minorHAnsi" w:hAnsiTheme="minorHAnsi"/>
          <w:sz w:val="20"/>
          <w:szCs w:val="20"/>
        </w:rPr>
        <w:br/>
      </w:r>
    </w:p>
    <w:p w14:paraId="48584CEB" w14:textId="77777777" w:rsidR="00821FA8" w:rsidRPr="007229D7" w:rsidRDefault="00821FA8" w:rsidP="00821FA8">
      <w:pPr>
        <w:rPr>
          <w:rFonts w:asciiTheme="minorHAnsi" w:hAnsiTheme="minorHAnsi"/>
          <w:b/>
          <w:sz w:val="20"/>
          <w:szCs w:val="20"/>
        </w:rPr>
      </w:pPr>
      <w:r w:rsidRPr="007229D7">
        <w:rPr>
          <w:rFonts w:asciiTheme="minorHAnsi" w:hAnsiTheme="minorHAnsi"/>
          <w:b/>
          <w:sz w:val="20"/>
          <w:szCs w:val="20"/>
        </w:rPr>
        <w:t xml:space="preserve">School Culture and Discipline </w:t>
      </w:r>
    </w:p>
    <w:p w14:paraId="7E8BC183" w14:textId="77777777" w:rsidR="00821FA8" w:rsidRDefault="00821FA8" w:rsidP="00821FA8">
      <w:pPr>
        <w:rPr>
          <w:rFonts w:asciiTheme="minorHAnsi" w:hAnsiTheme="minorHAnsi"/>
          <w:b/>
          <w:sz w:val="20"/>
          <w:szCs w:val="20"/>
        </w:rPr>
      </w:pPr>
    </w:p>
    <w:p w14:paraId="528BBF3E" w14:textId="77777777" w:rsidR="00821FA8" w:rsidRDefault="00821FA8" w:rsidP="004909D2">
      <w:pPr>
        <w:pStyle w:val="ListParagraph"/>
        <w:numPr>
          <w:ilvl w:val="0"/>
          <w:numId w:val="57"/>
        </w:numPr>
        <w:rPr>
          <w:rFonts w:asciiTheme="minorHAnsi" w:hAnsiTheme="minorHAnsi"/>
          <w:sz w:val="20"/>
          <w:szCs w:val="20"/>
        </w:rPr>
      </w:pPr>
      <w:r>
        <w:rPr>
          <w:rFonts w:asciiTheme="minorHAnsi" w:hAnsiTheme="minorHAnsi"/>
          <w:sz w:val="20"/>
          <w:szCs w:val="20"/>
        </w:rPr>
        <w:t>Describe the culture of the proposed school. Explain how it will promote a positive academic environment and reinforce student intellectual and social development.</w:t>
      </w:r>
    </w:p>
    <w:p w14:paraId="563482B7" w14:textId="77777777" w:rsidR="00821FA8" w:rsidRDefault="00821FA8" w:rsidP="004909D2">
      <w:pPr>
        <w:pStyle w:val="ListParagraph"/>
        <w:numPr>
          <w:ilvl w:val="0"/>
          <w:numId w:val="57"/>
        </w:numPr>
        <w:rPr>
          <w:rFonts w:asciiTheme="minorHAnsi" w:hAnsiTheme="minorHAnsi"/>
          <w:sz w:val="20"/>
          <w:szCs w:val="20"/>
        </w:rPr>
      </w:pPr>
      <w:r>
        <w:rPr>
          <w:rFonts w:asciiTheme="minorHAnsi" w:hAnsiTheme="minorHAnsi"/>
          <w:sz w:val="20"/>
          <w:szCs w:val="20"/>
        </w:rPr>
        <w:t xml:space="preserve">Explain how you will create and implement this culture for students, teachers, administrators, and parents starting from the first day of school. Describe the plan for enculturating students who enter the school mid-year. Specifically include information for how the school will accomplish this for students with special needs, including those receiving special education services and multilingual learners. </w:t>
      </w:r>
    </w:p>
    <w:p w14:paraId="3787947A" w14:textId="77777777" w:rsidR="00821FA8" w:rsidRDefault="00821FA8" w:rsidP="004909D2">
      <w:pPr>
        <w:pStyle w:val="ListParagraph"/>
        <w:numPr>
          <w:ilvl w:val="0"/>
          <w:numId w:val="57"/>
        </w:numPr>
        <w:rPr>
          <w:rFonts w:ascii="Calibri" w:hAnsi="Calibri"/>
          <w:sz w:val="20"/>
          <w:szCs w:val="20"/>
        </w:rPr>
      </w:pPr>
      <w:r w:rsidRPr="0029312C">
        <w:rPr>
          <w:rFonts w:ascii="Calibri" w:hAnsi="Calibri"/>
          <w:sz w:val="20"/>
          <w:szCs w:val="20"/>
        </w:rPr>
        <w:t>Explain your methods of establishing cultural competency of teachers, administrators, staff, parents and students, including the identification of all racial, ethnic, language-minority, cultural, exceptional learning and socioeconomic groups represented in the school’s student population</w:t>
      </w:r>
      <w:r>
        <w:rPr>
          <w:rFonts w:ascii="Calibri" w:hAnsi="Calibri"/>
          <w:sz w:val="20"/>
          <w:szCs w:val="20"/>
        </w:rPr>
        <w:t>.</w:t>
      </w:r>
    </w:p>
    <w:p w14:paraId="6757D8AC" w14:textId="77777777" w:rsidR="00821FA8" w:rsidRDefault="00821FA8" w:rsidP="004909D2">
      <w:pPr>
        <w:pStyle w:val="ListParagraph"/>
        <w:numPr>
          <w:ilvl w:val="0"/>
          <w:numId w:val="57"/>
        </w:numPr>
        <w:rPr>
          <w:rFonts w:asciiTheme="minorHAnsi" w:hAnsiTheme="minorHAnsi"/>
          <w:sz w:val="20"/>
          <w:szCs w:val="20"/>
        </w:rPr>
      </w:pPr>
      <w:r>
        <w:rPr>
          <w:rFonts w:asciiTheme="minorHAnsi" w:hAnsiTheme="minorHAnsi"/>
          <w:sz w:val="20"/>
          <w:szCs w:val="20"/>
        </w:rPr>
        <w:t>Explain your school discipline plan, including assurances it will be graduated, how it will be publicized within your school and with families, and how parents will be notified when issues arise. Include</w:t>
      </w:r>
      <w:r w:rsidRPr="00BA6BB7">
        <w:rPr>
          <w:rFonts w:asciiTheme="minorHAnsi" w:hAnsiTheme="minorHAnsi"/>
          <w:sz w:val="20"/>
          <w:szCs w:val="20"/>
        </w:rPr>
        <w:t xml:space="preserve"> consequences for offenses and how they will be carried out</w:t>
      </w:r>
      <w:r>
        <w:rPr>
          <w:rFonts w:asciiTheme="minorHAnsi" w:hAnsiTheme="minorHAnsi"/>
          <w:sz w:val="20"/>
          <w:szCs w:val="20"/>
        </w:rPr>
        <w:t>, as well as explicitly if and when suspension or expulsion would be considered. School discipline plans must adhere to IC 20-24-5.5.</w:t>
      </w:r>
    </w:p>
    <w:p w14:paraId="30201BD9" w14:textId="77777777" w:rsidR="00821FA8" w:rsidRPr="00A74262" w:rsidRDefault="00821FA8" w:rsidP="004909D2">
      <w:pPr>
        <w:pStyle w:val="ListParagraph"/>
        <w:numPr>
          <w:ilvl w:val="0"/>
          <w:numId w:val="57"/>
        </w:numPr>
        <w:rPr>
          <w:rFonts w:asciiTheme="minorHAnsi" w:hAnsiTheme="minorHAnsi"/>
          <w:sz w:val="20"/>
          <w:szCs w:val="20"/>
        </w:rPr>
      </w:pPr>
      <w:r w:rsidRPr="00A74262">
        <w:rPr>
          <w:rFonts w:asciiTheme="minorHAnsi" w:hAnsiTheme="minorHAnsi"/>
          <w:sz w:val="20"/>
          <w:szCs w:val="20"/>
        </w:rPr>
        <w:t>Explain how the school will take into account the rights of students with disabilities in disciplinary actions and proceedings. Include procedures for due process when a student is suspended or expelled as a result of a code of conduct violation, including a description of the appeal process that the school will employ for students facing expulsion and a plan for providing services to students who are expelled or out of school for more than 10 days.</w:t>
      </w:r>
    </w:p>
    <w:p w14:paraId="0F67C326" w14:textId="77777777" w:rsidR="005E48A6" w:rsidRDefault="005E48A6" w:rsidP="00313BD4">
      <w:pPr>
        <w:rPr>
          <w:rFonts w:asciiTheme="minorHAnsi" w:hAnsiTheme="minorHAnsi"/>
          <w:b/>
          <w:sz w:val="20"/>
          <w:szCs w:val="20"/>
        </w:rPr>
      </w:pPr>
    </w:p>
    <w:p w14:paraId="20ADB2C1" w14:textId="77777777" w:rsidR="00414F1B" w:rsidRDefault="00414F1B" w:rsidP="00414F1B">
      <w:pPr>
        <w:rPr>
          <w:rFonts w:asciiTheme="minorHAnsi" w:hAnsiTheme="minorHAnsi"/>
          <w:b/>
          <w:bCs/>
          <w:sz w:val="20"/>
          <w:szCs w:val="20"/>
        </w:rPr>
      </w:pPr>
      <w:r w:rsidRPr="001961B0">
        <w:rPr>
          <w:rFonts w:asciiTheme="minorHAnsi" w:hAnsiTheme="minorHAnsi"/>
          <w:b/>
          <w:bCs/>
          <w:sz w:val="20"/>
          <w:szCs w:val="20"/>
        </w:rPr>
        <w:t>Supplemental Programming</w:t>
      </w:r>
      <w:r>
        <w:rPr>
          <w:rFonts w:asciiTheme="minorHAnsi" w:hAnsiTheme="minorHAnsi"/>
          <w:b/>
          <w:bCs/>
          <w:sz w:val="20"/>
          <w:szCs w:val="20"/>
        </w:rPr>
        <w:t xml:space="preserve"> and Support for Learning</w:t>
      </w:r>
    </w:p>
    <w:p w14:paraId="458DCA4B" w14:textId="77777777" w:rsidR="00414F1B" w:rsidRDefault="00414F1B" w:rsidP="00414F1B">
      <w:pPr>
        <w:rPr>
          <w:rFonts w:asciiTheme="minorHAnsi" w:hAnsiTheme="minorHAnsi"/>
          <w:b/>
          <w:sz w:val="20"/>
          <w:szCs w:val="20"/>
        </w:rPr>
      </w:pPr>
      <w:r w:rsidRPr="00523D17">
        <w:rPr>
          <w:rFonts w:asciiTheme="minorHAnsi" w:hAnsiTheme="minorHAnsi"/>
          <w:bCs/>
          <w:i/>
          <w:iCs/>
          <w:sz w:val="20"/>
          <w:szCs w:val="20"/>
        </w:rPr>
        <w:t xml:space="preserve">This section is completed as part of the </w:t>
      </w:r>
      <w:r>
        <w:rPr>
          <w:rFonts w:asciiTheme="minorHAnsi" w:hAnsiTheme="minorHAnsi"/>
          <w:bCs/>
          <w:i/>
          <w:iCs/>
          <w:sz w:val="20"/>
          <w:szCs w:val="20"/>
        </w:rPr>
        <w:t>F</w:t>
      </w:r>
      <w:r w:rsidRPr="00523D17">
        <w:rPr>
          <w:rFonts w:asciiTheme="minorHAnsi" w:hAnsiTheme="minorHAnsi"/>
          <w:bCs/>
          <w:i/>
          <w:iCs/>
          <w:sz w:val="20"/>
          <w:szCs w:val="20"/>
        </w:rPr>
        <w:t xml:space="preserve">ull </w:t>
      </w:r>
      <w:r>
        <w:rPr>
          <w:rFonts w:asciiTheme="minorHAnsi" w:hAnsiTheme="minorHAnsi"/>
          <w:bCs/>
          <w:i/>
          <w:iCs/>
          <w:sz w:val="20"/>
          <w:szCs w:val="20"/>
        </w:rPr>
        <w:t>A</w:t>
      </w:r>
      <w:r w:rsidRPr="00523D17">
        <w:rPr>
          <w:rFonts w:asciiTheme="minorHAnsi" w:hAnsiTheme="minorHAnsi"/>
          <w:bCs/>
          <w:i/>
          <w:iCs/>
          <w:sz w:val="20"/>
          <w:szCs w:val="20"/>
        </w:rPr>
        <w:t>pplication only</w:t>
      </w:r>
      <w:r>
        <w:rPr>
          <w:rFonts w:asciiTheme="minorHAnsi" w:hAnsiTheme="minorHAnsi"/>
          <w:bCs/>
          <w:i/>
          <w:iCs/>
          <w:sz w:val="20"/>
          <w:szCs w:val="20"/>
        </w:rPr>
        <w:t>.</w:t>
      </w:r>
    </w:p>
    <w:p w14:paraId="42AF6B62" w14:textId="77777777" w:rsidR="00414F1B" w:rsidRPr="001961B0" w:rsidRDefault="00414F1B" w:rsidP="00414F1B">
      <w:pPr>
        <w:rPr>
          <w:rFonts w:asciiTheme="minorHAnsi" w:hAnsiTheme="minorHAnsi"/>
          <w:b/>
          <w:bCs/>
          <w:sz w:val="20"/>
          <w:szCs w:val="20"/>
        </w:rPr>
      </w:pPr>
    </w:p>
    <w:p w14:paraId="5EB75D33" w14:textId="77777777" w:rsidR="00414F1B" w:rsidRPr="001961B0" w:rsidRDefault="00414F1B" w:rsidP="00414F1B">
      <w:pPr>
        <w:pStyle w:val="ListParagraph"/>
        <w:numPr>
          <w:ilvl w:val="0"/>
          <w:numId w:val="80"/>
        </w:numPr>
        <w:rPr>
          <w:rFonts w:asciiTheme="minorHAnsi" w:hAnsiTheme="minorHAnsi"/>
          <w:bCs/>
          <w:sz w:val="20"/>
          <w:szCs w:val="20"/>
        </w:rPr>
      </w:pPr>
      <w:r w:rsidRPr="001961B0">
        <w:rPr>
          <w:rFonts w:asciiTheme="minorHAnsi" w:hAnsiTheme="minorHAnsi"/>
          <w:bCs/>
          <w:sz w:val="20"/>
          <w:szCs w:val="20"/>
        </w:rPr>
        <w:t>Describe the extra- or co-curricular activities or programming the school will offer; how often they will occur; and how they will be funded</w:t>
      </w:r>
      <w:r>
        <w:rPr>
          <w:rFonts w:asciiTheme="minorHAnsi" w:hAnsiTheme="minorHAnsi"/>
          <w:bCs/>
          <w:sz w:val="20"/>
          <w:szCs w:val="20"/>
        </w:rPr>
        <w:t>, including programs like summer school</w:t>
      </w:r>
      <w:r w:rsidRPr="001961B0">
        <w:rPr>
          <w:rFonts w:asciiTheme="minorHAnsi" w:hAnsiTheme="minorHAnsi"/>
          <w:bCs/>
          <w:sz w:val="20"/>
          <w:szCs w:val="20"/>
        </w:rPr>
        <w:t xml:space="preserve">. </w:t>
      </w:r>
    </w:p>
    <w:p w14:paraId="3B7F5C1F" w14:textId="77777777" w:rsidR="00414F1B" w:rsidRDefault="00414F1B" w:rsidP="00414F1B">
      <w:pPr>
        <w:pStyle w:val="ListParagraph"/>
        <w:numPr>
          <w:ilvl w:val="0"/>
          <w:numId w:val="80"/>
        </w:numPr>
        <w:rPr>
          <w:rFonts w:asciiTheme="minorHAnsi" w:hAnsiTheme="minorHAnsi"/>
          <w:bCs/>
          <w:sz w:val="20"/>
          <w:szCs w:val="20"/>
        </w:rPr>
      </w:pPr>
      <w:r w:rsidRPr="001961B0">
        <w:rPr>
          <w:rFonts w:asciiTheme="minorHAnsi" w:hAnsiTheme="minorHAnsi"/>
          <w:bCs/>
          <w:sz w:val="20"/>
          <w:szCs w:val="20"/>
        </w:rPr>
        <w:t xml:space="preserve">Describe the programs or strategies to address student mental, emotional, and social development and health. </w:t>
      </w:r>
    </w:p>
    <w:p w14:paraId="1FFDEF00" w14:textId="77777777" w:rsidR="00414F1B" w:rsidRDefault="00414F1B" w:rsidP="00414F1B">
      <w:pPr>
        <w:pStyle w:val="ListParagraph"/>
        <w:numPr>
          <w:ilvl w:val="0"/>
          <w:numId w:val="80"/>
        </w:numPr>
        <w:rPr>
          <w:rFonts w:asciiTheme="minorHAnsi" w:hAnsiTheme="minorHAnsi"/>
          <w:bCs/>
          <w:sz w:val="20"/>
          <w:szCs w:val="20"/>
        </w:rPr>
      </w:pPr>
      <w:r w:rsidRPr="00015AFB">
        <w:rPr>
          <w:rFonts w:asciiTheme="minorHAnsi" w:hAnsiTheme="minorHAnsi"/>
          <w:bCs/>
          <w:sz w:val="20"/>
          <w:szCs w:val="20"/>
        </w:rPr>
        <w:t>If applicable, describe any other student-focused activities and programs that are integral to the educational and student-development plans.</w:t>
      </w:r>
    </w:p>
    <w:p w14:paraId="1E562D3C" w14:textId="3B47CCFB" w:rsidR="003879E0" w:rsidRPr="00C1422A" w:rsidRDefault="003879E0" w:rsidP="003879E0">
      <w:pPr>
        <w:pStyle w:val="ListParagraph"/>
        <w:numPr>
          <w:ilvl w:val="0"/>
          <w:numId w:val="80"/>
        </w:numPr>
        <w:rPr>
          <w:rFonts w:asciiTheme="minorHAnsi" w:hAnsiTheme="minorHAnsi"/>
          <w:sz w:val="20"/>
          <w:szCs w:val="20"/>
        </w:rPr>
      </w:pPr>
      <w:r w:rsidRPr="00C1422A">
        <w:rPr>
          <w:rFonts w:asciiTheme="minorHAnsi" w:hAnsiTheme="minorHAnsi"/>
          <w:sz w:val="20"/>
          <w:szCs w:val="20"/>
        </w:rPr>
        <w:t xml:space="preserve">Describe how you will engage parents in the life of the school. Explain the plan for building family-school partnerships that strengthen support for learning and encourage parental involvement. Describe any commitments or volunteer activities the school will seek from, offer to, or require of parents. </w:t>
      </w:r>
    </w:p>
    <w:p w14:paraId="5B4C1CB4" w14:textId="3B77D89A" w:rsidR="00414F1B" w:rsidRPr="004D1CA0" w:rsidRDefault="00414F1B" w:rsidP="00414F1B">
      <w:pPr>
        <w:pStyle w:val="ListParagraph"/>
        <w:numPr>
          <w:ilvl w:val="0"/>
          <w:numId w:val="80"/>
        </w:numPr>
        <w:rPr>
          <w:rFonts w:asciiTheme="minorHAnsi" w:hAnsiTheme="minorHAnsi"/>
          <w:bCs/>
          <w:sz w:val="20"/>
          <w:szCs w:val="20"/>
        </w:rPr>
      </w:pPr>
      <w:r w:rsidRPr="004D1CA0">
        <w:rPr>
          <w:rFonts w:asciiTheme="minorHAnsi" w:hAnsiTheme="minorHAnsi"/>
          <w:sz w:val="20"/>
          <w:szCs w:val="20"/>
        </w:rPr>
        <w:t>Describe how parental satisfaction will be gauged and the process for gathering parental satisfaction results.</w:t>
      </w:r>
    </w:p>
    <w:p w14:paraId="266F9F0C" w14:textId="77777777" w:rsidR="00414F1B" w:rsidRPr="00ED51CB" w:rsidRDefault="00414F1B" w:rsidP="00313BD4">
      <w:pPr>
        <w:rPr>
          <w:rFonts w:asciiTheme="minorHAnsi" w:hAnsiTheme="minorHAnsi"/>
          <w:b/>
          <w:sz w:val="20"/>
          <w:szCs w:val="20"/>
        </w:rPr>
      </w:pPr>
    </w:p>
    <w:p w14:paraId="1D8EEA05" w14:textId="77777777" w:rsidR="00236739" w:rsidRDefault="00236739">
      <w:pPr>
        <w:rPr>
          <w:rFonts w:asciiTheme="majorHAnsi" w:hAnsiTheme="majorHAnsi" w:cstheme="majorHAnsi"/>
          <w:bCs/>
          <w:sz w:val="28"/>
          <w:szCs w:val="28"/>
        </w:rPr>
      </w:pPr>
      <w:r>
        <w:rPr>
          <w:rFonts w:asciiTheme="majorHAnsi" w:hAnsiTheme="majorHAnsi" w:cstheme="majorHAnsi"/>
          <w:bCs/>
          <w:sz w:val="28"/>
          <w:szCs w:val="28"/>
        </w:rPr>
        <w:br w:type="page"/>
      </w:r>
    </w:p>
    <w:p w14:paraId="2509C212" w14:textId="25648D56" w:rsidR="00482398" w:rsidRPr="00236739" w:rsidRDefault="000D5426" w:rsidP="009A4919">
      <w:pPr>
        <w:rPr>
          <w:rFonts w:asciiTheme="majorHAnsi" w:hAnsiTheme="majorHAnsi" w:cstheme="majorHAnsi"/>
          <w:bCs/>
          <w:sz w:val="28"/>
          <w:szCs w:val="28"/>
        </w:rPr>
      </w:pPr>
      <w:r w:rsidRPr="00236739">
        <w:rPr>
          <w:rFonts w:asciiTheme="majorHAnsi" w:hAnsiTheme="majorHAnsi" w:cstheme="majorHAnsi"/>
          <w:bCs/>
          <w:sz w:val="28"/>
          <w:szCs w:val="28"/>
        </w:rPr>
        <w:t>Leadership and Governance</w:t>
      </w:r>
    </w:p>
    <w:p w14:paraId="558C890B" w14:textId="77777777" w:rsidR="000D5426" w:rsidRDefault="000D5426" w:rsidP="009A4919">
      <w:pPr>
        <w:rPr>
          <w:rFonts w:asciiTheme="majorHAnsi" w:hAnsiTheme="majorHAnsi" w:cstheme="majorHAnsi"/>
          <w:b/>
          <w:sz w:val="22"/>
          <w:szCs w:val="22"/>
        </w:rPr>
      </w:pPr>
    </w:p>
    <w:p w14:paraId="3B8DC2FB" w14:textId="192D2736" w:rsidR="000D5426" w:rsidRPr="000D5426" w:rsidRDefault="000D5426" w:rsidP="009A4919">
      <w:pPr>
        <w:rPr>
          <w:rFonts w:asciiTheme="minorHAnsi" w:hAnsiTheme="minorHAnsi" w:cstheme="minorHAnsi"/>
          <w:b/>
          <w:sz w:val="20"/>
          <w:szCs w:val="20"/>
        </w:rPr>
      </w:pPr>
      <w:r>
        <w:rPr>
          <w:rFonts w:asciiTheme="minorHAnsi" w:hAnsiTheme="minorHAnsi" w:cstheme="minorHAnsi"/>
          <w:b/>
          <w:sz w:val="20"/>
          <w:szCs w:val="20"/>
        </w:rPr>
        <w:t>Educational Program Capacity</w:t>
      </w:r>
    </w:p>
    <w:p w14:paraId="0266E93C" w14:textId="77777777" w:rsidR="00482398" w:rsidRDefault="00482398" w:rsidP="00482398">
      <w:pPr>
        <w:rPr>
          <w:rFonts w:asciiTheme="minorHAnsi" w:hAnsiTheme="minorHAnsi"/>
          <w:b/>
          <w:sz w:val="20"/>
          <w:szCs w:val="20"/>
        </w:rPr>
      </w:pPr>
    </w:p>
    <w:p w14:paraId="53AA21CC" w14:textId="0ACDB85F" w:rsidR="006219AE" w:rsidRDefault="006219AE" w:rsidP="004909D2">
      <w:pPr>
        <w:pStyle w:val="ListParagraph"/>
        <w:numPr>
          <w:ilvl w:val="0"/>
          <w:numId w:val="79"/>
        </w:numPr>
        <w:rPr>
          <w:rFonts w:asciiTheme="minorHAnsi" w:hAnsiTheme="minorHAnsi"/>
          <w:bCs/>
          <w:sz w:val="20"/>
          <w:szCs w:val="20"/>
        </w:rPr>
      </w:pPr>
      <w:r w:rsidRPr="006219AE">
        <w:rPr>
          <w:rFonts w:asciiTheme="minorHAnsi" w:hAnsiTheme="minorHAnsi"/>
          <w:bCs/>
          <w:sz w:val="20"/>
          <w:szCs w:val="20"/>
        </w:rPr>
        <w:t>Identify the key members of the school’s leadership team. Identify only individuals who will play a substantial and ongoing role in school development, governance and/or management, and will thus share responsibility for the school’s educational success. These may include current or proposed school leadership</w:t>
      </w:r>
      <w:r w:rsidR="002410F9">
        <w:rPr>
          <w:rFonts w:asciiTheme="minorHAnsi" w:hAnsiTheme="minorHAnsi"/>
          <w:bCs/>
          <w:sz w:val="20"/>
          <w:szCs w:val="20"/>
        </w:rPr>
        <w:t xml:space="preserve"> or </w:t>
      </w:r>
      <w:r w:rsidRPr="006219AE">
        <w:rPr>
          <w:rFonts w:asciiTheme="minorHAnsi" w:hAnsiTheme="minorHAnsi"/>
          <w:bCs/>
          <w:sz w:val="20"/>
          <w:szCs w:val="20"/>
        </w:rPr>
        <w:t xml:space="preserve">management, and any essential partners who will play an important ongoing role in the school’s development and operation. </w:t>
      </w:r>
    </w:p>
    <w:p w14:paraId="46EC4B44" w14:textId="77777777" w:rsidR="006219AE" w:rsidRDefault="006219AE" w:rsidP="004909D2">
      <w:pPr>
        <w:pStyle w:val="ListParagraph"/>
        <w:numPr>
          <w:ilvl w:val="0"/>
          <w:numId w:val="79"/>
        </w:numPr>
        <w:rPr>
          <w:rFonts w:asciiTheme="minorHAnsi" w:hAnsiTheme="minorHAnsi"/>
          <w:bCs/>
          <w:sz w:val="20"/>
          <w:szCs w:val="20"/>
        </w:rPr>
      </w:pPr>
      <w:r w:rsidRPr="006219AE">
        <w:rPr>
          <w:rFonts w:asciiTheme="minorHAnsi" w:hAnsiTheme="minorHAnsi"/>
          <w:bCs/>
          <w:sz w:val="20"/>
          <w:szCs w:val="20"/>
        </w:rPr>
        <w:t xml:space="preserve">Describe the team’s individual and collective qualifications for implementing the school design successfully, including capacity in areas such as: </w:t>
      </w:r>
    </w:p>
    <w:p w14:paraId="5B1171C9" w14:textId="77777777" w:rsidR="006219AE" w:rsidRDefault="006219AE" w:rsidP="004909D2">
      <w:pPr>
        <w:pStyle w:val="ListParagraph"/>
        <w:numPr>
          <w:ilvl w:val="1"/>
          <w:numId w:val="79"/>
        </w:numPr>
        <w:rPr>
          <w:rFonts w:asciiTheme="minorHAnsi" w:hAnsiTheme="minorHAnsi"/>
          <w:bCs/>
          <w:sz w:val="20"/>
          <w:szCs w:val="20"/>
        </w:rPr>
      </w:pPr>
      <w:r w:rsidRPr="006219AE">
        <w:rPr>
          <w:rFonts w:asciiTheme="minorHAnsi" w:hAnsiTheme="minorHAnsi"/>
          <w:bCs/>
          <w:sz w:val="20"/>
          <w:szCs w:val="20"/>
        </w:rPr>
        <w:t xml:space="preserve">School leadership, administration, and governance; </w:t>
      </w:r>
    </w:p>
    <w:p w14:paraId="2DFFAC81" w14:textId="77777777" w:rsidR="006219AE" w:rsidRDefault="006219AE" w:rsidP="004909D2">
      <w:pPr>
        <w:pStyle w:val="ListParagraph"/>
        <w:numPr>
          <w:ilvl w:val="1"/>
          <w:numId w:val="79"/>
        </w:numPr>
        <w:rPr>
          <w:rFonts w:asciiTheme="minorHAnsi" w:hAnsiTheme="minorHAnsi"/>
          <w:bCs/>
          <w:sz w:val="20"/>
          <w:szCs w:val="20"/>
        </w:rPr>
      </w:pPr>
      <w:r w:rsidRPr="006219AE">
        <w:rPr>
          <w:rFonts w:asciiTheme="minorHAnsi" w:hAnsiTheme="minorHAnsi"/>
          <w:bCs/>
          <w:sz w:val="20"/>
          <w:szCs w:val="20"/>
        </w:rPr>
        <w:t xml:space="preserve">Curriculum, instruction, and assessment; </w:t>
      </w:r>
    </w:p>
    <w:p w14:paraId="2DA424FB" w14:textId="77777777" w:rsidR="006219AE" w:rsidRDefault="006219AE" w:rsidP="004909D2">
      <w:pPr>
        <w:pStyle w:val="ListParagraph"/>
        <w:numPr>
          <w:ilvl w:val="1"/>
          <w:numId w:val="79"/>
        </w:numPr>
        <w:rPr>
          <w:rFonts w:asciiTheme="minorHAnsi" w:hAnsiTheme="minorHAnsi"/>
          <w:bCs/>
          <w:sz w:val="20"/>
          <w:szCs w:val="20"/>
        </w:rPr>
      </w:pPr>
      <w:r w:rsidRPr="006219AE">
        <w:rPr>
          <w:rFonts w:asciiTheme="minorHAnsi" w:hAnsiTheme="minorHAnsi"/>
          <w:bCs/>
          <w:sz w:val="20"/>
          <w:szCs w:val="20"/>
        </w:rPr>
        <w:t xml:space="preserve">Performance management; and </w:t>
      </w:r>
    </w:p>
    <w:p w14:paraId="40D914A9" w14:textId="77777777" w:rsidR="00E600AD" w:rsidRDefault="006219AE" w:rsidP="004909D2">
      <w:pPr>
        <w:pStyle w:val="ListParagraph"/>
        <w:numPr>
          <w:ilvl w:val="1"/>
          <w:numId w:val="79"/>
        </w:numPr>
        <w:rPr>
          <w:rFonts w:asciiTheme="minorHAnsi" w:hAnsiTheme="minorHAnsi"/>
          <w:bCs/>
          <w:sz w:val="20"/>
          <w:szCs w:val="20"/>
        </w:rPr>
      </w:pPr>
      <w:r w:rsidRPr="006219AE">
        <w:rPr>
          <w:rFonts w:asciiTheme="minorHAnsi" w:hAnsiTheme="minorHAnsi"/>
          <w:bCs/>
          <w:sz w:val="20"/>
          <w:szCs w:val="20"/>
        </w:rPr>
        <w:t xml:space="preserve">Parent and community engagement. </w:t>
      </w:r>
    </w:p>
    <w:p w14:paraId="43DB489F" w14:textId="77777777" w:rsidR="00E600AD" w:rsidRDefault="006219AE" w:rsidP="004909D2">
      <w:pPr>
        <w:pStyle w:val="ListParagraph"/>
        <w:numPr>
          <w:ilvl w:val="0"/>
          <w:numId w:val="79"/>
        </w:numPr>
        <w:rPr>
          <w:rFonts w:asciiTheme="minorHAnsi" w:hAnsiTheme="minorHAnsi"/>
          <w:bCs/>
          <w:sz w:val="20"/>
          <w:szCs w:val="20"/>
        </w:rPr>
      </w:pPr>
      <w:r w:rsidRPr="00E600AD">
        <w:rPr>
          <w:rFonts w:asciiTheme="minorHAnsi" w:hAnsiTheme="minorHAnsi"/>
          <w:bCs/>
          <w:sz w:val="20"/>
          <w:szCs w:val="20"/>
        </w:rPr>
        <w:t xml:space="preserve">Describe the group’s ties to and/or knowledge of the target community. </w:t>
      </w:r>
    </w:p>
    <w:p w14:paraId="0ACF55A6" w14:textId="77777777" w:rsidR="00E600AD" w:rsidRDefault="006219AE" w:rsidP="004909D2">
      <w:pPr>
        <w:pStyle w:val="ListParagraph"/>
        <w:numPr>
          <w:ilvl w:val="0"/>
          <w:numId w:val="79"/>
        </w:numPr>
        <w:rPr>
          <w:rFonts w:asciiTheme="minorHAnsi" w:hAnsiTheme="minorHAnsi"/>
          <w:bCs/>
          <w:sz w:val="20"/>
          <w:szCs w:val="20"/>
        </w:rPr>
      </w:pPr>
      <w:r w:rsidRPr="00E600AD">
        <w:rPr>
          <w:rFonts w:asciiTheme="minorHAnsi" w:hAnsiTheme="minorHAnsi"/>
          <w:bCs/>
          <w:sz w:val="20"/>
          <w:szCs w:val="20"/>
        </w:rPr>
        <w:t xml:space="preserve">Identify any organizations, agencies, or consultants that are partners in planning and establishing the school, along with a brief description of their current and planned role and any resources they have contributed or plan to contribute to the school’s development. </w:t>
      </w:r>
    </w:p>
    <w:p w14:paraId="66832FB5" w14:textId="77777777" w:rsidR="00FF6CB8" w:rsidRDefault="006219AE" w:rsidP="004909D2">
      <w:pPr>
        <w:pStyle w:val="ListParagraph"/>
        <w:numPr>
          <w:ilvl w:val="0"/>
          <w:numId w:val="79"/>
        </w:numPr>
        <w:rPr>
          <w:rFonts w:asciiTheme="minorHAnsi" w:hAnsiTheme="minorHAnsi"/>
          <w:bCs/>
          <w:sz w:val="20"/>
          <w:szCs w:val="20"/>
        </w:rPr>
      </w:pPr>
      <w:r w:rsidRPr="00E600AD">
        <w:rPr>
          <w:rFonts w:asciiTheme="minorHAnsi" w:hAnsiTheme="minorHAnsi"/>
          <w:bCs/>
          <w:sz w:val="20"/>
          <w:szCs w:val="20"/>
        </w:rPr>
        <w:t xml:space="preserve">Identify the principal/head of school candidate and explain why this individual is well-qualified to lead the proposed school in achieving its mission. Summarize the proposed leader’s academic and organizational leadership record. Provide specific evidence that demonstrates capacity to design, launch, and manage a high-performing charter school. If the proposed leader has never run a school, describe any leadership training programs that (s)he has completed or is currently participating in. Also provide, as Attachment </w:t>
      </w:r>
      <w:r w:rsidR="00FF6CB8">
        <w:rPr>
          <w:rFonts w:asciiTheme="minorHAnsi" w:hAnsiTheme="minorHAnsi"/>
          <w:bCs/>
          <w:sz w:val="20"/>
          <w:szCs w:val="20"/>
        </w:rPr>
        <w:t>2</w:t>
      </w:r>
      <w:r w:rsidRPr="00E600AD">
        <w:rPr>
          <w:rFonts w:asciiTheme="minorHAnsi" w:hAnsiTheme="minorHAnsi"/>
          <w:bCs/>
          <w:sz w:val="20"/>
          <w:szCs w:val="20"/>
        </w:rPr>
        <w:t>, the qualifications</w:t>
      </w:r>
      <w:r w:rsidR="00FF6CB8">
        <w:rPr>
          <w:rFonts w:asciiTheme="minorHAnsi" w:hAnsiTheme="minorHAnsi"/>
          <w:bCs/>
          <w:sz w:val="20"/>
          <w:szCs w:val="20"/>
        </w:rPr>
        <w:t xml:space="preserve"> and </w:t>
      </w:r>
      <w:r w:rsidRPr="00E600AD">
        <w:rPr>
          <w:rFonts w:asciiTheme="minorHAnsi" w:hAnsiTheme="minorHAnsi"/>
          <w:bCs/>
          <w:sz w:val="20"/>
          <w:szCs w:val="20"/>
        </w:rPr>
        <w:t xml:space="preserve">resume for this individual. Discuss the evidence of the leader’s ability to effectively serve the anticipated population. </w:t>
      </w:r>
    </w:p>
    <w:p w14:paraId="5717DBD3" w14:textId="77777777" w:rsidR="005372C9" w:rsidRDefault="006219AE" w:rsidP="004909D2">
      <w:pPr>
        <w:pStyle w:val="ListParagraph"/>
        <w:numPr>
          <w:ilvl w:val="0"/>
          <w:numId w:val="79"/>
        </w:numPr>
        <w:rPr>
          <w:rFonts w:asciiTheme="minorHAnsi" w:hAnsiTheme="minorHAnsi"/>
          <w:bCs/>
          <w:sz w:val="20"/>
          <w:szCs w:val="20"/>
        </w:rPr>
      </w:pPr>
      <w:r w:rsidRPr="00FF6CB8">
        <w:rPr>
          <w:rFonts w:asciiTheme="minorHAnsi" w:hAnsiTheme="minorHAnsi"/>
          <w:bCs/>
          <w:sz w:val="20"/>
          <w:szCs w:val="20"/>
        </w:rPr>
        <w:t xml:space="preserve">If no candidate has been identified, provide </w:t>
      </w:r>
      <w:r w:rsidR="005372C9">
        <w:rPr>
          <w:rFonts w:asciiTheme="minorHAnsi" w:hAnsiTheme="minorHAnsi"/>
          <w:bCs/>
          <w:sz w:val="20"/>
          <w:szCs w:val="20"/>
        </w:rPr>
        <w:t>a summary of the</w:t>
      </w:r>
      <w:r w:rsidRPr="00FF6CB8">
        <w:rPr>
          <w:rFonts w:asciiTheme="minorHAnsi" w:hAnsiTheme="minorHAnsi"/>
          <w:bCs/>
          <w:sz w:val="20"/>
          <w:szCs w:val="20"/>
        </w:rPr>
        <w:t xml:space="preserve"> job description or qualifications, and discuss the timeline, criteria, and recruiting and selection process for hiring the school leader. </w:t>
      </w:r>
    </w:p>
    <w:p w14:paraId="7EA5968C" w14:textId="77777777" w:rsidR="0003655D" w:rsidRDefault="006219AE" w:rsidP="004909D2">
      <w:pPr>
        <w:pStyle w:val="ListParagraph"/>
        <w:numPr>
          <w:ilvl w:val="0"/>
          <w:numId w:val="79"/>
        </w:numPr>
        <w:rPr>
          <w:rFonts w:asciiTheme="minorHAnsi" w:hAnsiTheme="minorHAnsi"/>
          <w:bCs/>
          <w:sz w:val="20"/>
          <w:szCs w:val="20"/>
        </w:rPr>
      </w:pPr>
      <w:r w:rsidRPr="005372C9">
        <w:rPr>
          <w:rFonts w:asciiTheme="minorHAnsi" w:hAnsiTheme="minorHAnsi"/>
          <w:bCs/>
          <w:sz w:val="20"/>
          <w:szCs w:val="20"/>
        </w:rPr>
        <w:t xml:space="preserve">Describe the responsibilities and qualifications of the school’s leadership/management team beyond the principal/head of school. If known, identify the individuals who will fill these positions and provide, as Attachment 13, the qualifications, resumes, and professional biographies for these individuals. If these positions are not yet filled, explain the timeline, criteria, and process for recruitment and hiring. </w:t>
      </w:r>
    </w:p>
    <w:p w14:paraId="151113F6" w14:textId="4923D4C0" w:rsidR="006219AE" w:rsidRPr="0003655D" w:rsidRDefault="006219AE" w:rsidP="004909D2">
      <w:pPr>
        <w:pStyle w:val="ListParagraph"/>
        <w:numPr>
          <w:ilvl w:val="0"/>
          <w:numId w:val="79"/>
        </w:numPr>
        <w:rPr>
          <w:rFonts w:asciiTheme="minorHAnsi" w:hAnsiTheme="minorHAnsi"/>
          <w:bCs/>
          <w:sz w:val="20"/>
          <w:szCs w:val="20"/>
        </w:rPr>
      </w:pPr>
      <w:r w:rsidRPr="0003655D">
        <w:rPr>
          <w:rFonts w:asciiTheme="minorHAnsi" w:hAnsiTheme="minorHAnsi"/>
          <w:bCs/>
          <w:sz w:val="20"/>
          <w:szCs w:val="20"/>
        </w:rPr>
        <w:t>Explain who will work on a full-time or nearly full-time basis following assignment of a location to</w:t>
      </w:r>
      <w:r w:rsidR="0003655D" w:rsidRPr="0003655D">
        <w:rPr>
          <w:rFonts w:asciiTheme="minorHAnsi" w:hAnsiTheme="minorHAnsi"/>
          <w:bCs/>
          <w:sz w:val="20"/>
          <w:szCs w:val="20"/>
        </w:rPr>
        <w:t xml:space="preserve"> lead development of the school and the plan to compensate these individuals.</w:t>
      </w:r>
      <w:r w:rsidRPr="0003655D">
        <w:rPr>
          <w:rFonts w:asciiTheme="minorHAnsi" w:hAnsiTheme="minorHAnsi"/>
          <w:bCs/>
          <w:sz w:val="20"/>
          <w:szCs w:val="20"/>
        </w:rPr>
        <w:t xml:space="preserve"> </w:t>
      </w:r>
    </w:p>
    <w:p w14:paraId="4643E89D" w14:textId="77777777" w:rsidR="003C3666" w:rsidRDefault="003C3666" w:rsidP="00482398">
      <w:pPr>
        <w:rPr>
          <w:rFonts w:asciiTheme="minorHAnsi" w:hAnsiTheme="minorHAnsi"/>
          <w:b/>
          <w:sz w:val="20"/>
          <w:szCs w:val="20"/>
        </w:rPr>
      </w:pPr>
    </w:p>
    <w:p w14:paraId="639A7F1C" w14:textId="3BC08F35" w:rsidR="006219AE" w:rsidRDefault="00EB6372" w:rsidP="00482398">
      <w:pPr>
        <w:rPr>
          <w:rFonts w:asciiTheme="minorHAnsi" w:hAnsiTheme="minorHAnsi"/>
          <w:b/>
          <w:sz w:val="20"/>
          <w:szCs w:val="20"/>
        </w:rPr>
      </w:pPr>
      <w:r>
        <w:rPr>
          <w:rFonts w:asciiTheme="minorHAnsi" w:hAnsiTheme="minorHAnsi"/>
          <w:b/>
          <w:sz w:val="20"/>
          <w:szCs w:val="20"/>
        </w:rPr>
        <w:t xml:space="preserve">Board </w:t>
      </w:r>
      <w:r w:rsidR="008A2E95">
        <w:rPr>
          <w:rFonts w:asciiTheme="minorHAnsi" w:hAnsiTheme="minorHAnsi"/>
          <w:b/>
          <w:sz w:val="20"/>
          <w:szCs w:val="20"/>
        </w:rPr>
        <w:t>Governance</w:t>
      </w:r>
    </w:p>
    <w:p w14:paraId="5C725691" w14:textId="77777777" w:rsidR="008A2E95" w:rsidRDefault="008A2E95" w:rsidP="00482398">
      <w:pPr>
        <w:rPr>
          <w:rFonts w:asciiTheme="minorHAnsi" w:hAnsiTheme="minorHAnsi"/>
          <w:b/>
          <w:sz w:val="20"/>
          <w:szCs w:val="20"/>
        </w:rPr>
      </w:pPr>
    </w:p>
    <w:p w14:paraId="410E5B38" w14:textId="4EEEAA9B" w:rsidR="00482398" w:rsidRPr="0066542B" w:rsidRDefault="00482398" w:rsidP="00482398">
      <w:pPr>
        <w:rPr>
          <w:rFonts w:asciiTheme="minorHAnsi" w:hAnsiTheme="minorHAnsi"/>
          <w:sz w:val="20"/>
          <w:szCs w:val="20"/>
        </w:rPr>
      </w:pPr>
      <w:r w:rsidRPr="00D4241C">
        <w:rPr>
          <w:rFonts w:asciiTheme="minorHAnsi" w:hAnsiTheme="minorHAnsi"/>
          <w:sz w:val="20"/>
          <w:szCs w:val="20"/>
        </w:rPr>
        <w:t>At the prospectus point, your boar</w:t>
      </w:r>
      <w:r>
        <w:rPr>
          <w:rFonts w:asciiTheme="minorHAnsi" w:hAnsiTheme="minorHAnsi"/>
          <w:sz w:val="20"/>
          <w:szCs w:val="20"/>
        </w:rPr>
        <w:t xml:space="preserve">d should be mostly finalized and there should be no glaring gaps in critical skillsets (law, finance, academics). </w:t>
      </w:r>
      <w:r w:rsidRPr="00D4241C">
        <w:rPr>
          <w:rFonts w:asciiTheme="minorHAnsi" w:hAnsiTheme="minorHAnsi"/>
          <w:sz w:val="20"/>
          <w:szCs w:val="20"/>
        </w:rPr>
        <w:t xml:space="preserve">Information on board members will not be considered complete unless </w:t>
      </w:r>
      <w:r>
        <w:rPr>
          <w:rFonts w:asciiTheme="minorHAnsi" w:hAnsiTheme="minorHAnsi"/>
          <w:sz w:val="20"/>
          <w:szCs w:val="20"/>
        </w:rPr>
        <w:t>resumes and statements of economic interest</w:t>
      </w:r>
      <w:r w:rsidRPr="00D4241C">
        <w:rPr>
          <w:rFonts w:asciiTheme="minorHAnsi" w:hAnsiTheme="minorHAnsi"/>
          <w:sz w:val="20"/>
          <w:szCs w:val="20"/>
        </w:rPr>
        <w:t xml:space="preserve"> </w:t>
      </w:r>
      <w:r>
        <w:rPr>
          <w:rFonts w:asciiTheme="minorHAnsi" w:hAnsiTheme="minorHAnsi"/>
          <w:sz w:val="20"/>
          <w:szCs w:val="20"/>
        </w:rPr>
        <w:t>are</w:t>
      </w:r>
      <w:r w:rsidRPr="00D4241C">
        <w:rPr>
          <w:rFonts w:asciiTheme="minorHAnsi" w:hAnsiTheme="minorHAnsi"/>
          <w:sz w:val="20"/>
          <w:szCs w:val="20"/>
        </w:rPr>
        <w:t xml:space="preserve"> provided</w:t>
      </w:r>
      <w:r w:rsidR="00B166EF">
        <w:rPr>
          <w:rFonts w:asciiTheme="minorHAnsi" w:hAnsiTheme="minorHAnsi"/>
          <w:sz w:val="20"/>
          <w:szCs w:val="20"/>
        </w:rPr>
        <w:t xml:space="preserve"> for each member</w:t>
      </w:r>
      <w:r w:rsidRPr="00D4241C">
        <w:rPr>
          <w:rFonts w:asciiTheme="minorHAnsi" w:hAnsiTheme="minorHAnsi"/>
          <w:sz w:val="20"/>
          <w:szCs w:val="20"/>
        </w:rPr>
        <w:t>.</w:t>
      </w:r>
      <w:r>
        <w:rPr>
          <w:rFonts w:asciiTheme="minorHAnsi" w:hAnsiTheme="minorHAnsi"/>
          <w:sz w:val="20"/>
          <w:szCs w:val="20"/>
        </w:rPr>
        <w:br/>
      </w:r>
    </w:p>
    <w:p w14:paraId="7EB0EDEC" w14:textId="0FA60CA7" w:rsidR="00693D9A" w:rsidRPr="00693D9A" w:rsidRDefault="00693D9A" w:rsidP="004909D2">
      <w:pPr>
        <w:pStyle w:val="ListParagraph"/>
        <w:numPr>
          <w:ilvl w:val="0"/>
          <w:numId w:val="7"/>
        </w:numPr>
        <w:rPr>
          <w:rFonts w:asciiTheme="minorHAnsi" w:hAnsiTheme="minorHAnsi"/>
          <w:sz w:val="20"/>
          <w:szCs w:val="20"/>
        </w:rPr>
      </w:pPr>
      <w:r w:rsidRPr="00693D9A">
        <w:rPr>
          <w:rFonts w:asciiTheme="minorHAnsi" w:hAnsiTheme="minorHAnsi"/>
          <w:sz w:val="20"/>
          <w:szCs w:val="20"/>
        </w:rPr>
        <w:t xml:space="preserve">List all current and identified board members and their intended roles. </w:t>
      </w:r>
    </w:p>
    <w:p w14:paraId="273B0299" w14:textId="7772804C" w:rsidR="00AF7902" w:rsidRDefault="00A83FB3" w:rsidP="004909D2">
      <w:pPr>
        <w:pStyle w:val="ListParagraph"/>
        <w:numPr>
          <w:ilvl w:val="0"/>
          <w:numId w:val="7"/>
        </w:numPr>
        <w:rPr>
          <w:rFonts w:asciiTheme="minorHAnsi" w:hAnsiTheme="minorHAnsi"/>
          <w:sz w:val="20"/>
          <w:szCs w:val="20"/>
        </w:rPr>
      </w:pPr>
      <w:r w:rsidRPr="00ED51CB">
        <w:rPr>
          <w:rFonts w:asciiTheme="minorHAnsi" w:hAnsiTheme="minorHAnsi"/>
          <w:sz w:val="20"/>
          <w:szCs w:val="20"/>
        </w:rPr>
        <w:t>Provide a summary of the</w:t>
      </w:r>
      <w:r w:rsidR="00CA51D2">
        <w:rPr>
          <w:rFonts w:asciiTheme="minorHAnsi" w:hAnsiTheme="minorHAnsi"/>
          <w:sz w:val="20"/>
          <w:szCs w:val="20"/>
        </w:rPr>
        <w:t xml:space="preserve"> organizational structure of the school and</w:t>
      </w:r>
      <w:r w:rsidRPr="00ED51CB">
        <w:rPr>
          <w:rFonts w:asciiTheme="minorHAnsi" w:hAnsiTheme="minorHAnsi"/>
          <w:sz w:val="20"/>
          <w:szCs w:val="20"/>
        </w:rPr>
        <w:t xml:space="preserve"> roles and responsibilities of the board in relation to the school’s leader(s), and educational service provider, if applicable. Discuss the role distinctions as they relate to curriculum, personnel decisions, budget allocation, and vendor selection. </w:t>
      </w:r>
    </w:p>
    <w:p w14:paraId="7EEF000B" w14:textId="611DFAF1" w:rsidR="00F0513A" w:rsidRPr="00DE6574" w:rsidRDefault="00F0513A" w:rsidP="004909D2">
      <w:pPr>
        <w:pStyle w:val="ListParagraph"/>
        <w:numPr>
          <w:ilvl w:val="0"/>
          <w:numId w:val="7"/>
        </w:numPr>
        <w:rPr>
          <w:rFonts w:asciiTheme="minorHAnsi" w:hAnsiTheme="minorHAnsi"/>
          <w:b/>
          <w:sz w:val="20"/>
          <w:szCs w:val="20"/>
        </w:rPr>
      </w:pPr>
      <w:r>
        <w:rPr>
          <w:rFonts w:asciiTheme="minorHAnsi" w:hAnsiTheme="minorHAnsi"/>
          <w:sz w:val="20"/>
          <w:szCs w:val="20"/>
        </w:rPr>
        <w:t xml:space="preserve">Describe the track record of the </w:t>
      </w:r>
      <w:r w:rsidR="00693D9A">
        <w:rPr>
          <w:rFonts w:asciiTheme="minorHAnsi" w:hAnsiTheme="minorHAnsi"/>
          <w:sz w:val="20"/>
          <w:szCs w:val="20"/>
        </w:rPr>
        <w:t>board members</w:t>
      </w:r>
      <w:r>
        <w:rPr>
          <w:rFonts w:asciiTheme="minorHAnsi" w:hAnsiTheme="minorHAnsi"/>
          <w:sz w:val="20"/>
          <w:szCs w:val="20"/>
        </w:rPr>
        <w:t xml:space="preserve"> in serving the target student population. What evidence demonstrates they will be more effective than counterparts at existing schools serving that population?</w:t>
      </w:r>
    </w:p>
    <w:p w14:paraId="3702227A" w14:textId="67F185F9" w:rsidR="00DE6574" w:rsidRPr="00B65B10" w:rsidRDefault="00DE6574" w:rsidP="004909D2">
      <w:pPr>
        <w:pStyle w:val="ListParagraph"/>
        <w:numPr>
          <w:ilvl w:val="0"/>
          <w:numId w:val="7"/>
        </w:numPr>
        <w:rPr>
          <w:rFonts w:asciiTheme="minorHAnsi" w:hAnsiTheme="minorHAnsi"/>
          <w:b/>
          <w:sz w:val="20"/>
          <w:szCs w:val="20"/>
        </w:rPr>
      </w:pPr>
      <w:r w:rsidRPr="00485E60">
        <w:rPr>
          <w:rFonts w:asciiTheme="minorHAnsi" w:hAnsiTheme="minorHAnsi"/>
          <w:sz w:val="20"/>
          <w:szCs w:val="20"/>
        </w:rPr>
        <w:t>Explain the procedure by which board members have been and will be selected. How often will the board meet? Discuss the plans for any committee structure.</w:t>
      </w:r>
    </w:p>
    <w:p w14:paraId="559D23C6" w14:textId="66549C81" w:rsidR="00485E60" w:rsidRPr="003A6BBF" w:rsidRDefault="00485E60" w:rsidP="004909D2">
      <w:pPr>
        <w:pStyle w:val="ListParagraph"/>
        <w:numPr>
          <w:ilvl w:val="0"/>
          <w:numId w:val="7"/>
        </w:numPr>
        <w:rPr>
          <w:rFonts w:asciiTheme="minorHAnsi" w:hAnsiTheme="minorHAnsi"/>
          <w:sz w:val="20"/>
          <w:szCs w:val="20"/>
        </w:rPr>
      </w:pPr>
      <w:r w:rsidRPr="00ED51CB">
        <w:rPr>
          <w:rFonts w:asciiTheme="minorHAnsi" w:hAnsiTheme="minorHAnsi"/>
          <w:sz w:val="20"/>
          <w:szCs w:val="20"/>
        </w:rPr>
        <w:t xml:space="preserve">Briefly detail your </w:t>
      </w:r>
      <w:r>
        <w:rPr>
          <w:rFonts w:asciiTheme="minorHAnsi" w:hAnsiTheme="minorHAnsi"/>
          <w:sz w:val="20"/>
          <w:szCs w:val="20"/>
        </w:rPr>
        <w:t>plan for recruiting</w:t>
      </w:r>
      <w:r w:rsidRPr="00ED51CB">
        <w:rPr>
          <w:rFonts w:asciiTheme="minorHAnsi" w:hAnsiTheme="minorHAnsi"/>
          <w:sz w:val="20"/>
          <w:szCs w:val="20"/>
        </w:rPr>
        <w:t xml:space="preserve"> board members</w:t>
      </w:r>
      <w:r>
        <w:rPr>
          <w:rFonts w:asciiTheme="minorHAnsi" w:hAnsiTheme="minorHAnsi"/>
          <w:sz w:val="20"/>
          <w:szCs w:val="20"/>
        </w:rPr>
        <w:t xml:space="preserve"> that meets the goal for diversity in skillset and demographics</w:t>
      </w:r>
      <w:r w:rsidRPr="00ED51CB">
        <w:rPr>
          <w:rFonts w:asciiTheme="minorHAnsi" w:hAnsiTheme="minorHAnsi"/>
          <w:sz w:val="20"/>
          <w:szCs w:val="20"/>
        </w:rPr>
        <w:t xml:space="preserve">. </w:t>
      </w:r>
      <w:r w:rsidR="003A6BBF" w:rsidRPr="003A6BBF">
        <w:rPr>
          <w:rFonts w:asciiTheme="minorHAnsi" w:hAnsiTheme="minorHAnsi"/>
          <w:sz w:val="20"/>
          <w:szCs w:val="20"/>
        </w:rPr>
        <w:t>How will the board expand and develop over time? How and on what timeline will new members be recruited and added, and</w:t>
      </w:r>
      <w:r w:rsidR="003A6BBF">
        <w:rPr>
          <w:rFonts w:asciiTheme="minorHAnsi" w:hAnsiTheme="minorHAnsi"/>
          <w:sz w:val="20"/>
          <w:szCs w:val="20"/>
        </w:rPr>
        <w:t xml:space="preserve"> </w:t>
      </w:r>
      <w:r w:rsidR="003A6BBF" w:rsidRPr="003A6BBF">
        <w:rPr>
          <w:rFonts w:asciiTheme="minorHAnsi" w:hAnsiTheme="minorHAnsi"/>
          <w:sz w:val="20"/>
          <w:szCs w:val="20"/>
        </w:rPr>
        <w:t xml:space="preserve">how will vacancies be filled? </w:t>
      </w:r>
    </w:p>
    <w:p w14:paraId="6DC060F4" w14:textId="77777777" w:rsidR="000735EE" w:rsidRDefault="00CE4385" w:rsidP="004909D2">
      <w:pPr>
        <w:pStyle w:val="ListParagraph"/>
        <w:numPr>
          <w:ilvl w:val="0"/>
          <w:numId w:val="7"/>
        </w:numPr>
        <w:rPr>
          <w:rFonts w:asciiTheme="minorHAnsi" w:hAnsiTheme="minorHAnsi"/>
          <w:sz w:val="20"/>
          <w:szCs w:val="20"/>
        </w:rPr>
      </w:pPr>
      <w:r w:rsidRPr="00ED51CB">
        <w:rPr>
          <w:rFonts w:asciiTheme="minorHAnsi" w:hAnsiTheme="minorHAnsi"/>
          <w:sz w:val="20"/>
          <w:szCs w:val="20"/>
        </w:rPr>
        <w:t>Describe the process by which the governing board will develop policies and make decisions</w:t>
      </w:r>
      <w:r>
        <w:rPr>
          <w:rFonts w:asciiTheme="minorHAnsi" w:hAnsiTheme="minorHAnsi"/>
          <w:sz w:val="20"/>
          <w:szCs w:val="20"/>
        </w:rPr>
        <w:t>, as well as its plan for overall board development and training</w:t>
      </w:r>
      <w:r w:rsidRPr="00ED51CB">
        <w:rPr>
          <w:rFonts w:asciiTheme="minorHAnsi" w:hAnsiTheme="minorHAnsi"/>
          <w:sz w:val="20"/>
          <w:szCs w:val="20"/>
        </w:rPr>
        <w:t>.</w:t>
      </w:r>
    </w:p>
    <w:p w14:paraId="26860DBD" w14:textId="77777777" w:rsidR="000735EE" w:rsidRDefault="00482398" w:rsidP="004909D2">
      <w:pPr>
        <w:pStyle w:val="ListParagraph"/>
        <w:numPr>
          <w:ilvl w:val="0"/>
          <w:numId w:val="7"/>
        </w:numPr>
        <w:rPr>
          <w:rFonts w:asciiTheme="minorHAnsi" w:hAnsiTheme="minorHAnsi"/>
          <w:sz w:val="20"/>
          <w:szCs w:val="20"/>
        </w:rPr>
      </w:pPr>
      <w:r w:rsidRPr="000735EE">
        <w:rPr>
          <w:rFonts w:asciiTheme="minorHAnsi" w:hAnsiTheme="minorHAnsi"/>
          <w:sz w:val="20"/>
          <w:szCs w:val="20"/>
        </w:rPr>
        <w:t>Provide a description of how the board evaluates the school leader and itself, as well as its goal-setting process.</w:t>
      </w:r>
    </w:p>
    <w:p w14:paraId="1EE0D85E" w14:textId="083C8C34" w:rsidR="000735EE" w:rsidRPr="00DE6574" w:rsidRDefault="000735EE" w:rsidP="004909D2">
      <w:pPr>
        <w:pStyle w:val="ListParagraph"/>
        <w:numPr>
          <w:ilvl w:val="0"/>
          <w:numId w:val="7"/>
        </w:numPr>
        <w:rPr>
          <w:rFonts w:asciiTheme="minorHAnsi" w:hAnsiTheme="minorHAnsi"/>
          <w:sz w:val="20"/>
          <w:szCs w:val="20"/>
        </w:rPr>
      </w:pPr>
      <w:r w:rsidRPr="000735EE">
        <w:rPr>
          <w:rFonts w:asciiTheme="minorHAnsi" w:hAnsiTheme="minorHAnsi"/>
          <w:sz w:val="20"/>
          <w:szCs w:val="20"/>
        </w:rPr>
        <w:t xml:space="preserve">Describe the board’s procedures for identifying and addressing conflicts of interest. </w:t>
      </w:r>
      <w:r w:rsidRPr="00DE6574">
        <w:rPr>
          <w:rFonts w:asciiTheme="minorHAnsi" w:hAnsiTheme="minorHAnsi"/>
          <w:sz w:val="20"/>
          <w:szCs w:val="20"/>
        </w:rPr>
        <w:t xml:space="preserve">Identify any existing relationships that could pose actual or perceived conflicts if the application is approved; discuss specific steps that the board will take to avoid any actual conflicts and to mitigate perceived conflicts. </w:t>
      </w:r>
    </w:p>
    <w:p w14:paraId="6DFEF0D8" w14:textId="24785372" w:rsidR="00482398" w:rsidRPr="00D51721" w:rsidRDefault="00D51721" w:rsidP="004909D2">
      <w:pPr>
        <w:pStyle w:val="ListParagraph"/>
        <w:numPr>
          <w:ilvl w:val="0"/>
          <w:numId w:val="7"/>
        </w:numPr>
        <w:rPr>
          <w:rFonts w:asciiTheme="minorHAnsi" w:hAnsiTheme="minorHAnsi"/>
          <w:sz w:val="20"/>
          <w:szCs w:val="20"/>
        </w:rPr>
      </w:pPr>
      <w:r w:rsidRPr="00D51721">
        <w:rPr>
          <w:rFonts w:asciiTheme="minorHAnsi" w:hAnsiTheme="minorHAnsi"/>
          <w:b/>
          <w:bCs/>
          <w:sz w:val="20"/>
          <w:szCs w:val="20"/>
        </w:rPr>
        <w:t>For Replication:</w:t>
      </w:r>
      <w:r w:rsidRPr="00D51721">
        <w:rPr>
          <w:rFonts w:asciiTheme="minorHAnsi" w:hAnsiTheme="minorHAnsi"/>
          <w:sz w:val="20"/>
          <w:szCs w:val="20"/>
        </w:rPr>
        <w:t xml:space="preserve"> If there will be a network-level board, identify any board development requirements relative to the organization’s proposed growth and governance needs. </w:t>
      </w:r>
      <w:r w:rsidR="00482398" w:rsidRPr="00D51721">
        <w:rPr>
          <w:rFonts w:asciiTheme="minorHAnsi" w:hAnsiTheme="minorHAnsi"/>
          <w:b/>
          <w:bCs/>
          <w:sz w:val="20"/>
          <w:szCs w:val="20"/>
        </w:rPr>
        <w:br/>
      </w:r>
    </w:p>
    <w:p w14:paraId="194A6476" w14:textId="4C296660" w:rsidR="005F6B65" w:rsidRPr="00110527" w:rsidRDefault="005F6B65" w:rsidP="00751783">
      <w:pPr>
        <w:rPr>
          <w:rFonts w:asciiTheme="minorHAnsi" w:hAnsiTheme="minorHAnsi"/>
          <w:b/>
          <w:sz w:val="20"/>
          <w:szCs w:val="20"/>
          <w:vertAlign w:val="superscript"/>
        </w:rPr>
      </w:pPr>
      <w:r w:rsidRPr="00C84796">
        <w:rPr>
          <w:rFonts w:asciiTheme="minorHAnsi" w:hAnsiTheme="minorHAnsi"/>
          <w:b/>
          <w:sz w:val="20"/>
          <w:szCs w:val="20"/>
        </w:rPr>
        <w:t>Compliance</w:t>
      </w:r>
      <w:r w:rsidR="0016772D">
        <w:rPr>
          <w:rFonts w:asciiTheme="minorHAnsi" w:hAnsiTheme="minorHAnsi"/>
          <w:b/>
          <w:sz w:val="20"/>
          <w:szCs w:val="20"/>
        </w:rPr>
        <w:t xml:space="preserve"> and Governing Documents</w:t>
      </w:r>
    </w:p>
    <w:p w14:paraId="5B2E3CAA" w14:textId="1C8758C1" w:rsidR="005F6B65" w:rsidRPr="0055553B" w:rsidRDefault="005F6B65" w:rsidP="002B6CDC">
      <w:pPr>
        <w:rPr>
          <w:rFonts w:asciiTheme="minorHAnsi" w:hAnsiTheme="minorHAnsi"/>
          <w:i/>
          <w:iCs/>
          <w:sz w:val="20"/>
          <w:szCs w:val="20"/>
        </w:rPr>
      </w:pPr>
      <w:r w:rsidRPr="0055553B">
        <w:rPr>
          <w:rFonts w:asciiTheme="minorHAnsi" w:hAnsiTheme="minorHAnsi"/>
          <w:i/>
          <w:iCs/>
          <w:sz w:val="20"/>
          <w:szCs w:val="20"/>
        </w:rPr>
        <w:t xml:space="preserve">Please include copies of the following organizational documents, </w:t>
      </w:r>
      <w:r w:rsidRPr="0055553B">
        <w:rPr>
          <w:rFonts w:asciiTheme="minorHAnsi" w:hAnsiTheme="minorHAnsi"/>
          <w:b/>
          <w:bCs/>
          <w:i/>
          <w:iCs/>
          <w:sz w:val="20"/>
          <w:szCs w:val="20"/>
        </w:rPr>
        <w:t xml:space="preserve">uploaded </w:t>
      </w:r>
      <w:r w:rsidR="00B171F6" w:rsidRPr="0055553B">
        <w:rPr>
          <w:rFonts w:asciiTheme="minorHAnsi" w:hAnsiTheme="minorHAnsi"/>
          <w:b/>
          <w:bCs/>
          <w:i/>
          <w:iCs/>
          <w:sz w:val="20"/>
          <w:szCs w:val="20"/>
        </w:rPr>
        <w:t xml:space="preserve">with your application as part of </w:t>
      </w:r>
      <w:r w:rsidR="00A80763" w:rsidRPr="0055553B">
        <w:rPr>
          <w:rFonts w:asciiTheme="minorHAnsi" w:hAnsiTheme="minorHAnsi"/>
          <w:b/>
          <w:bCs/>
          <w:i/>
          <w:iCs/>
          <w:sz w:val="20"/>
          <w:szCs w:val="20"/>
        </w:rPr>
        <w:t xml:space="preserve">a </w:t>
      </w:r>
      <w:r w:rsidRPr="0055553B">
        <w:rPr>
          <w:rFonts w:asciiTheme="minorHAnsi" w:hAnsiTheme="minorHAnsi"/>
          <w:b/>
          <w:bCs/>
          <w:i/>
          <w:iCs/>
          <w:sz w:val="20"/>
          <w:szCs w:val="20"/>
        </w:rPr>
        <w:t>single merged PDF document</w:t>
      </w:r>
      <w:r w:rsidRPr="0055553B">
        <w:rPr>
          <w:rFonts w:asciiTheme="minorHAnsi" w:hAnsiTheme="minorHAnsi"/>
          <w:i/>
          <w:iCs/>
          <w:sz w:val="20"/>
          <w:szCs w:val="20"/>
        </w:rPr>
        <w:t>:</w:t>
      </w:r>
      <w:r w:rsidRPr="0055553B">
        <w:rPr>
          <w:rFonts w:asciiTheme="minorHAnsi" w:hAnsiTheme="minorHAnsi"/>
          <w:i/>
          <w:iCs/>
          <w:sz w:val="20"/>
          <w:szCs w:val="20"/>
        </w:rPr>
        <w:br/>
      </w:r>
    </w:p>
    <w:p w14:paraId="17DA3375" w14:textId="4F47EB83" w:rsidR="005F6B65" w:rsidRPr="00E93A62" w:rsidRDefault="005F6B65" w:rsidP="004909D2">
      <w:pPr>
        <w:pStyle w:val="ListParagraph"/>
        <w:numPr>
          <w:ilvl w:val="0"/>
          <w:numId w:val="7"/>
        </w:numPr>
        <w:rPr>
          <w:rFonts w:asciiTheme="minorHAnsi" w:hAnsiTheme="minorHAnsi"/>
          <w:sz w:val="20"/>
          <w:szCs w:val="20"/>
        </w:rPr>
      </w:pPr>
      <w:r>
        <w:rPr>
          <w:rFonts w:asciiTheme="minorHAnsi" w:hAnsiTheme="minorHAnsi"/>
          <w:sz w:val="20"/>
          <w:szCs w:val="20"/>
        </w:rPr>
        <w:t xml:space="preserve">School </w:t>
      </w:r>
      <w:r w:rsidRPr="00ED51CB">
        <w:rPr>
          <w:rFonts w:asciiTheme="minorHAnsi" w:hAnsiTheme="minorHAnsi"/>
          <w:sz w:val="20"/>
          <w:szCs w:val="20"/>
        </w:rPr>
        <w:t>Organizational chart</w:t>
      </w:r>
      <w:r w:rsidR="00E93A62">
        <w:rPr>
          <w:rFonts w:asciiTheme="minorHAnsi" w:hAnsiTheme="minorHAnsi"/>
          <w:sz w:val="20"/>
          <w:szCs w:val="20"/>
        </w:rPr>
        <w:t xml:space="preserve">. </w:t>
      </w:r>
      <w:r w:rsidR="00E93A62" w:rsidRPr="00E93A62">
        <w:rPr>
          <w:rFonts w:asciiTheme="minorHAnsi" w:hAnsiTheme="minorHAnsi"/>
          <w:sz w:val="20"/>
          <w:szCs w:val="20"/>
        </w:rPr>
        <w:t xml:space="preserve">The organization charts should clearly delineate the roles and responsibilities of – and lines of authority and reporting among – the governing board, staff, any related bodies (such as advisory bodies or parent/ teacher councils), and any external organizations that will play a role in managing the school. The organization charts should also document clear lines of authority and reporting within the school. </w:t>
      </w:r>
    </w:p>
    <w:p w14:paraId="577D17BC" w14:textId="77777777" w:rsidR="00AC035B" w:rsidRDefault="005F6B65" w:rsidP="004909D2">
      <w:pPr>
        <w:pStyle w:val="ListParagraph"/>
        <w:numPr>
          <w:ilvl w:val="0"/>
          <w:numId w:val="7"/>
        </w:numPr>
        <w:rPr>
          <w:rFonts w:asciiTheme="minorHAnsi" w:hAnsiTheme="minorHAnsi"/>
          <w:sz w:val="20"/>
          <w:szCs w:val="20"/>
        </w:rPr>
      </w:pPr>
      <w:r>
        <w:rPr>
          <w:rFonts w:asciiTheme="minorHAnsi" w:hAnsiTheme="minorHAnsi"/>
          <w:sz w:val="20"/>
          <w:szCs w:val="20"/>
        </w:rPr>
        <w:t>Articles of incorporation, including board b</w:t>
      </w:r>
      <w:r w:rsidRPr="008A6FBB">
        <w:rPr>
          <w:rFonts w:asciiTheme="minorHAnsi" w:hAnsiTheme="minorHAnsi"/>
          <w:sz w:val="20"/>
          <w:szCs w:val="20"/>
        </w:rPr>
        <w:t xml:space="preserve">y-laws </w:t>
      </w:r>
    </w:p>
    <w:p w14:paraId="07223689" w14:textId="77777777" w:rsidR="00AC035B" w:rsidRDefault="005F6B65" w:rsidP="004909D2">
      <w:pPr>
        <w:pStyle w:val="ListParagraph"/>
        <w:numPr>
          <w:ilvl w:val="0"/>
          <w:numId w:val="7"/>
        </w:numPr>
        <w:rPr>
          <w:rFonts w:asciiTheme="minorHAnsi" w:hAnsiTheme="minorHAnsi"/>
          <w:sz w:val="20"/>
          <w:szCs w:val="20"/>
        </w:rPr>
      </w:pPr>
      <w:r w:rsidRPr="00AC035B">
        <w:rPr>
          <w:rFonts w:asciiTheme="minorHAnsi" w:hAnsiTheme="minorHAnsi"/>
          <w:sz w:val="20"/>
          <w:szCs w:val="20"/>
        </w:rPr>
        <w:t xml:space="preserve">Evidence that the applicant has been determined by the Internal Revenue Service to be operating under not-for-profit status or evidence that the applicant has applied for said status. </w:t>
      </w:r>
      <w:r w:rsidR="00A409A9" w:rsidRPr="00AC035B">
        <w:rPr>
          <w:rFonts w:asciiTheme="minorHAnsi" w:hAnsiTheme="minorHAnsi"/>
          <w:sz w:val="20"/>
          <w:szCs w:val="20"/>
        </w:rPr>
        <w:t>A Form 1023 is acceptable for this section.</w:t>
      </w:r>
    </w:p>
    <w:p w14:paraId="2F1A17B9" w14:textId="77777777" w:rsidR="00AC035B" w:rsidRDefault="005F6B65" w:rsidP="004909D2">
      <w:pPr>
        <w:pStyle w:val="ListParagraph"/>
        <w:numPr>
          <w:ilvl w:val="0"/>
          <w:numId w:val="7"/>
        </w:numPr>
        <w:rPr>
          <w:rFonts w:asciiTheme="minorHAnsi" w:hAnsiTheme="minorHAnsi"/>
          <w:sz w:val="20"/>
          <w:szCs w:val="20"/>
        </w:rPr>
      </w:pPr>
      <w:r w:rsidRPr="00AC035B">
        <w:rPr>
          <w:rFonts w:asciiTheme="minorHAnsi" w:hAnsiTheme="minorHAnsi"/>
          <w:sz w:val="20"/>
          <w:szCs w:val="20"/>
        </w:rPr>
        <w:t xml:space="preserve">For each school leader/administrator and governing board member, a signed statement of economic interest form (attached) in compliance with IC 20-24-3-4 (c). </w:t>
      </w:r>
    </w:p>
    <w:p w14:paraId="2CFC8237" w14:textId="77777777" w:rsidR="00AC035B" w:rsidRDefault="005F6B65" w:rsidP="004909D2">
      <w:pPr>
        <w:pStyle w:val="ListParagraph"/>
        <w:numPr>
          <w:ilvl w:val="0"/>
          <w:numId w:val="7"/>
        </w:numPr>
        <w:rPr>
          <w:rFonts w:asciiTheme="minorHAnsi" w:hAnsiTheme="minorHAnsi"/>
          <w:sz w:val="20"/>
          <w:szCs w:val="20"/>
        </w:rPr>
      </w:pPr>
      <w:r w:rsidRPr="00AC035B">
        <w:rPr>
          <w:rFonts w:asciiTheme="minorHAnsi" w:hAnsiTheme="minorHAnsi"/>
          <w:sz w:val="20"/>
          <w:szCs w:val="20"/>
        </w:rPr>
        <w:t>For each school leader/administrator and governing board member, a current resume detailing qualifications and experiences. Resumes should include, at a minimum, education, employment, and professional and community activities, and two references who are not related to the individual. Resumes do not need to include personal address</w:t>
      </w:r>
      <w:r w:rsidR="00DC2B08" w:rsidRPr="00AC035B">
        <w:rPr>
          <w:rFonts w:asciiTheme="minorHAnsi" w:hAnsiTheme="minorHAnsi"/>
          <w:sz w:val="20"/>
          <w:szCs w:val="20"/>
        </w:rPr>
        <w:t>es</w:t>
      </w:r>
      <w:r w:rsidRPr="00AC035B">
        <w:rPr>
          <w:rFonts w:asciiTheme="minorHAnsi" w:hAnsiTheme="minorHAnsi"/>
          <w:sz w:val="20"/>
          <w:szCs w:val="20"/>
        </w:rPr>
        <w:t xml:space="preserve"> or contact information. </w:t>
      </w:r>
    </w:p>
    <w:p w14:paraId="0AE8713D" w14:textId="77777777" w:rsidR="006C0859" w:rsidRDefault="005F6B65" w:rsidP="004909D2">
      <w:pPr>
        <w:pStyle w:val="ListParagraph"/>
        <w:numPr>
          <w:ilvl w:val="0"/>
          <w:numId w:val="7"/>
        </w:numPr>
        <w:rPr>
          <w:rFonts w:asciiTheme="minorHAnsi" w:hAnsiTheme="minorHAnsi"/>
          <w:sz w:val="20"/>
          <w:szCs w:val="20"/>
        </w:rPr>
      </w:pPr>
      <w:r w:rsidRPr="00AC035B">
        <w:rPr>
          <w:rFonts w:asciiTheme="minorHAnsi" w:hAnsiTheme="minorHAnsi"/>
          <w:sz w:val="20"/>
          <w:szCs w:val="20"/>
        </w:rPr>
        <w:t xml:space="preserve">Board members </w:t>
      </w:r>
      <w:r w:rsidR="00B56709" w:rsidRPr="00AC035B">
        <w:rPr>
          <w:rFonts w:asciiTheme="minorHAnsi" w:hAnsiTheme="minorHAnsi"/>
          <w:sz w:val="20"/>
          <w:szCs w:val="20"/>
        </w:rPr>
        <w:t xml:space="preserve">and School Leaders </w:t>
      </w:r>
      <w:r w:rsidRPr="00AC035B">
        <w:rPr>
          <w:rFonts w:asciiTheme="minorHAnsi" w:hAnsiTheme="minorHAnsi"/>
          <w:sz w:val="20"/>
          <w:szCs w:val="20"/>
        </w:rPr>
        <w:t xml:space="preserve">of Mayor-sponsored charter schools must also have background checks in order to maintain compliance with the terms of the charter agreement. New board members </w:t>
      </w:r>
      <w:r w:rsidR="00B56709" w:rsidRPr="00AC035B">
        <w:rPr>
          <w:rFonts w:asciiTheme="minorHAnsi" w:hAnsiTheme="minorHAnsi"/>
          <w:sz w:val="20"/>
          <w:szCs w:val="20"/>
        </w:rPr>
        <w:t xml:space="preserve">and administrators </w:t>
      </w:r>
      <w:r w:rsidRPr="00AC035B">
        <w:rPr>
          <w:rFonts w:asciiTheme="minorHAnsi" w:hAnsiTheme="minorHAnsi"/>
          <w:sz w:val="20"/>
          <w:szCs w:val="20"/>
        </w:rPr>
        <w:t>must have background checks conducted at least fourteen days prior to approval</w:t>
      </w:r>
      <w:r w:rsidR="00B56709" w:rsidRPr="00AC035B">
        <w:rPr>
          <w:rFonts w:asciiTheme="minorHAnsi" w:hAnsiTheme="minorHAnsi"/>
          <w:sz w:val="20"/>
          <w:szCs w:val="20"/>
        </w:rPr>
        <w:t xml:space="preserve"> or hire</w:t>
      </w:r>
      <w:r w:rsidRPr="00AC035B">
        <w:rPr>
          <w:rFonts w:asciiTheme="minorHAnsi" w:hAnsiTheme="minorHAnsi"/>
          <w:sz w:val="20"/>
          <w:szCs w:val="20"/>
        </w:rPr>
        <w:t xml:space="preserve">. Please upload a background check policy that is in compliance with IC 20-26-2-1.5. </w:t>
      </w:r>
    </w:p>
    <w:p w14:paraId="6F563420" w14:textId="2911C83A" w:rsidR="004F5E70" w:rsidRDefault="005F6B65" w:rsidP="004909D2">
      <w:pPr>
        <w:pStyle w:val="ListParagraph"/>
        <w:numPr>
          <w:ilvl w:val="0"/>
          <w:numId w:val="7"/>
        </w:numPr>
        <w:rPr>
          <w:rFonts w:asciiTheme="minorHAnsi" w:hAnsiTheme="minorHAnsi"/>
          <w:sz w:val="20"/>
          <w:szCs w:val="20"/>
        </w:rPr>
      </w:pPr>
      <w:r w:rsidRPr="006C0859">
        <w:rPr>
          <w:rFonts w:asciiTheme="minorHAnsi" w:hAnsiTheme="minorHAnsi"/>
          <w:sz w:val="20"/>
          <w:szCs w:val="20"/>
        </w:rPr>
        <w:t xml:space="preserve">If the board is contracting with an educational service provider, please complete and submit the </w:t>
      </w:r>
      <w:r w:rsidRPr="006C0859">
        <w:rPr>
          <w:rFonts w:asciiTheme="minorHAnsi" w:hAnsiTheme="minorHAnsi"/>
          <w:b/>
          <w:sz w:val="20"/>
          <w:szCs w:val="20"/>
        </w:rPr>
        <w:t>Educational Service Provider questionnaire</w:t>
      </w:r>
      <w:r w:rsidRPr="006C0859">
        <w:rPr>
          <w:rFonts w:asciiTheme="minorHAnsi" w:hAnsiTheme="minorHAnsi"/>
          <w:sz w:val="20"/>
          <w:szCs w:val="20"/>
        </w:rPr>
        <w:t xml:space="preserve">. If the school is a conversion charter school, please complete and submit the </w:t>
      </w:r>
      <w:r w:rsidRPr="006C0859">
        <w:rPr>
          <w:rFonts w:asciiTheme="minorHAnsi" w:hAnsiTheme="minorHAnsi"/>
          <w:b/>
          <w:sz w:val="20"/>
          <w:szCs w:val="20"/>
        </w:rPr>
        <w:t>Conversion Charter School questionnaire</w:t>
      </w:r>
      <w:r w:rsidRPr="006C0859">
        <w:rPr>
          <w:rFonts w:asciiTheme="minorHAnsi" w:hAnsiTheme="minorHAnsi"/>
          <w:sz w:val="20"/>
          <w:szCs w:val="20"/>
        </w:rPr>
        <w:t>.</w:t>
      </w:r>
      <w:r w:rsidR="004F5E70" w:rsidRPr="006C0859">
        <w:rPr>
          <w:rFonts w:asciiTheme="minorHAnsi" w:hAnsiTheme="minorHAnsi"/>
          <w:sz w:val="20"/>
          <w:szCs w:val="20"/>
        </w:rPr>
        <w:t xml:space="preserve"> </w:t>
      </w:r>
    </w:p>
    <w:p w14:paraId="388FFEF2" w14:textId="641B81F2" w:rsidR="007C4229" w:rsidRDefault="007C4229" w:rsidP="00313BD4">
      <w:pPr>
        <w:rPr>
          <w:rFonts w:asciiTheme="minorHAnsi" w:hAnsiTheme="minorHAnsi"/>
          <w:sz w:val="20"/>
          <w:szCs w:val="20"/>
        </w:rPr>
      </w:pPr>
    </w:p>
    <w:p w14:paraId="6E192353" w14:textId="77777777" w:rsidR="00236739" w:rsidRDefault="00236739" w:rsidP="00EB6372">
      <w:pPr>
        <w:rPr>
          <w:rFonts w:asciiTheme="majorHAnsi" w:hAnsiTheme="majorHAnsi" w:cstheme="majorHAnsi"/>
          <w:bCs/>
          <w:sz w:val="28"/>
          <w:szCs w:val="28"/>
        </w:rPr>
      </w:pPr>
    </w:p>
    <w:p w14:paraId="55FEF1A7" w14:textId="77777777" w:rsidR="00236739" w:rsidRDefault="00236739">
      <w:pPr>
        <w:rPr>
          <w:rFonts w:asciiTheme="majorHAnsi" w:hAnsiTheme="majorHAnsi" w:cstheme="majorHAnsi"/>
          <w:bCs/>
          <w:sz w:val="28"/>
          <w:szCs w:val="28"/>
        </w:rPr>
      </w:pPr>
      <w:r>
        <w:rPr>
          <w:rFonts w:asciiTheme="majorHAnsi" w:hAnsiTheme="majorHAnsi" w:cstheme="majorHAnsi"/>
          <w:bCs/>
          <w:sz w:val="28"/>
          <w:szCs w:val="28"/>
        </w:rPr>
        <w:br w:type="page"/>
      </w:r>
    </w:p>
    <w:p w14:paraId="4A71B329" w14:textId="556D1D03" w:rsidR="00EB6372" w:rsidRPr="00236739" w:rsidRDefault="00EB6372" w:rsidP="00EB6372">
      <w:pPr>
        <w:rPr>
          <w:rFonts w:asciiTheme="minorHAnsi" w:hAnsiTheme="minorHAnsi"/>
          <w:bCs/>
          <w:sz w:val="22"/>
          <w:szCs w:val="22"/>
          <w:vertAlign w:val="superscript"/>
        </w:rPr>
      </w:pPr>
      <w:r w:rsidRPr="00236739">
        <w:rPr>
          <w:rFonts w:asciiTheme="majorHAnsi" w:hAnsiTheme="majorHAnsi" w:cstheme="majorHAnsi"/>
          <w:bCs/>
          <w:sz w:val="28"/>
          <w:szCs w:val="28"/>
        </w:rPr>
        <w:t>Operations Plan and Capacity</w:t>
      </w:r>
    </w:p>
    <w:p w14:paraId="49B1F0DA" w14:textId="77777777" w:rsidR="00EB6372" w:rsidRDefault="00EB6372" w:rsidP="00313BD4">
      <w:pPr>
        <w:rPr>
          <w:rFonts w:asciiTheme="minorHAnsi" w:hAnsiTheme="minorHAnsi"/>
          <w:sz w:val="20"/>
          <w:szCs w:val="20"/>
        </w:rPr>
      </w:pPr>
    </w:p>
    <w:p w14:paraId="415B41D3" w14:textId="629DC8E8" w:rsidR="00673819" w:rsidRDefault="00672119" w:rsidP="0055553B">
      <w:pPr>
        <w:rPr>
          <w:rFonts w:asciiTheme="minorHAnsi" w:hAnsiTheme="minorHAnsi"/>
          <w:b/>
          <w:sz w:val="20"/>
          <w:szCs w:val="20"/>
        </w:rPr>
      </w:pPr>
      <w:r w:rsidRPr="00ED51CB">
        <w:rPr>
          <w:rFonts w:asciiTheme="minorHAnsi" w:hAnsiTheme="minorHAnsi"/>
          <w:b/>
          <w:sz w:val="20"/>
          <w:szCs w:val="20"/>
        </w:rPr>
        <w:t>Facility</w:t>
      </w:r>
    </w:p>
    <w:p w14:paraId="683F1828" w14:textId="5F6DDD86" w:rsidR="000B549E" w:rsidRPr="00E40B6B" w:rsidRDefault="000034CF" w:rsidP="325B42D8">
      <w:pPr>
        <w:rPr>
          <w:rFonts w:asciiTheme="minorHAnsi" w:hAnsiTheme="minorHAnsi"/>
          <w:i/>
          <w:iCs/>
          <w:sz w:val="20"/>
          <w:szCs w:val="20"/>
        </w:rPr>
      </w:pPr>
      <w:r w:rsidRPr="325B42D8">
        <w:rPr>
          <w:rFonts w:asciiTheme="minorHAnsi" w:hAnsiTheme="minorHAnsi"/>
          <w:i/>
          <w:iCs/>
          <w:sz w:val="20"/>
          <w:szCs w:val="20"/>
        </w:rPr>
        <w:t xml:space="preserve">OEI understands schools pursuing an Innovation partnership may not have </w:t>
      </w:r>
      <w:r w:rsidR="00631560" w:rsidRPr="325B42D8">
        <w:rPr>
          <w:rFonts w:asciiTheme="minorHAnsi" w:hAnsiTheme="minorHAnsi"/>
          <w:i/>
          <w:iCs/>
          <w:sz w:val="20"/>
          <w:szCs w:val="20"/>
        </w:rPr>
        <w:t>all</w:t>
      </w:r>
      <w:r w:rsidRPr="325B42D8">
        <w:rPr>
          <w:rFonts w:asciiTheme="minorHAnsi" w:hAnsiTheme="minorHAnsi"/>
          <w:i/>
          <w:iCs/>
          <w:sz w:val="20"/>
          <w:szCs w:val="20"/>
        </w:rPr>
        <w:t xml:space="preserve"> </w:t>
      </w:r>
      <w:r w:rsidR="00631560" w:rsidRPr="325B42D8">
        <w:rPr>
          <w:rFonts w:asciiTheme="minorHAnsi" w:hAnsiTheme="minorHAnsi"/>
          <w:i/>
          <w:iCs/>
          <w:sz w:val="20"/>
          <w:szCs w:val="20"/>
        </w:rPr>
        <w:t xml:space="preserve">the </w:t>
      </w:r>
      <w:r w:rsidRPr="325B42D8">
        <w:rPr>
          <w:rFonts w:asciiTheme="minorHAnsi" w:hAnsiTheme="minorHAnsi"/>
          <w:i/>
          <w:iCs/>
          <w:sz w:val="20"/>
          <w:szCs w:val="20"/>
        </w:rPr>
        <w:t>required details for this section. In that case, please</w:t>
      </w:r>
      <w:r w:rsidR="00D40EBA" w:rsidRPr="325B42D8">
        <w:rPr>
          <w:rFonts w:asciiTheme="minorHAnsi" w:hAnsiTheme="minorHAnsi"/>
          <w:i/>
          <w:iCs/>
          <w:sz w:val="20"/>
          <w:szCs w:val="20"/>
        </w:rPr>
        <w:t xml:space="preserve"> be as detailed as possible about proposed location and facility needs. Applications that do not address facility plans or needs </w:t>
      </w:r>
      <w:r w:rsidR="00B232A0" w:rsidRPr="325B42D8">
        <w:rPr>
          <w:rFonts w:asciiTheme="minorHAnsi" w:hAnsiTheme="minorHAnsi"/>
          <w:i/>
          <w:iCs/>
          <w:sz w:val="20"/>
          <w:szCs w:val="20"/>
        </w:rPr>
        <w:t>will be considered incomplete</w:t>
      </w:r>
      <w:r w:rsidR="00CF7981" w:rsidRPr="325B42D8">
        <w:rPr>
          <w:rFonts w:asciiTheme="minorHAnsi" w:hAnsiTheme="minorHAnsi"/>
          <w:i/>
          <w:iCs/>
          <w:sz w:val="20"/>
          <w:szCs w:val="20"/>
        </w:rPr>
        <w:t>.</w:t>
      </w:r>
      <w:r>
        <w:br/>
      </w:r>
    </w:p>
    <w:p w14:paraId="614811B8" w14:textId="705E06F2" w:rsidR="007C4229" w:rsidRPr="000576EE" w:rsidRDefault="007C4229" w:rsidP="000576EE">
      <w:pPr>
        <w:pStyle w:val="ListParagraph"/>
        <w:numPr>
          <w:ilvl w:val="0"/>
          <w:numId w:val="13"/>
        </w:numPr>
        <w:rPr>
          <w:rFonts w:asciiTheme="minorHAnsi" w:hAnsiTheme="minorHAnsi"/>
          <w:sz w:val="20"/>
          <w:szCs w:val="20"/>
        </w:rPr>
      </w:pPr>
      <w:r>
        <w:rPr>
          <w:rFonts w:asciiTheme="minorHAnsi" w:hAnsiTheme="minorHAnsi"/>
          <w:sz w:val="20"/>
          <w:szCs w:val="20"/>
        </w:rPr>
        <w:t xml:space="preserve">Pursuant to IC 20-24-3-4 (b), please describe the school’s intended physical plant, including location, address (if known), whether the facility is new or part of an existing building, square footage, acreage, and other features, such as layout, number of classrooms, etc. </w:t>
      </w:r>
      <w:r w:rsidR="000576EE" w:rsidRPr="000576EE">
        <w:rPr>
          <w:rFonts w:asciiTheme="minorHAnsi" w:hAnsiTheme="minorHAnsi"/>
          <w:sz w:val="20"/>
          <w:szCs w:val="20"/>
        </w:rPr>
        <w:t xml:space="preserve">Charter school facilities must comply with applicable state, local and authorizer health and safety requirements. In addition, charter school applicants must be prepared to follow applicable city planning review procedures. </w:t>
      </w:r>
    </w:p>
    <w:p w14:paraId="6D4742F4" w14:textId="77777777" w:rsidR="000576EE" w:rsidRDefault="007C4229" w:rsidP="004909D2">
      <w:pPr>
        <w:pStyle w:val="ListParagraph"/>
        <w:numPr>
          <w:ilvl w:val="0"/>
          <w:numId w:val="13"/>
        </w:numPr>
        <w:rPr>
          <w:rFonts w:asciiTheme="minorHAnsi" w:hAnsiTheme="minorHAnsi"/>
          <w:sz w:val="20"/>
          <w:szCs w:val="20"/>
        </w:rPr>
      </w:pPr>
      <w:r>
        <w:rPr>
          <w:rFonts w:asciiTheme="minorHAnsi" w:hAnsiTheme="minorHAnsi"/>
          <w:sz w:val="20"/>
          <w:szCs w:val="20"/>
        </w:rPr>
        <w:t>Provide a detailed breakdown of any anticipated construction or renovation costs (these should be discussed in the text and reflected in your budget).</w:t>
      </w:r>
    </w:p>
    <w:p w14:paraId="24DCA081" w14:textId="54A1DE03" w:rsidR="007C4229" w:rsidRPr="000576EE" w:rsidRDefault="000576EE" w:rsidP="000576EE">
      <w:pPr>
        <w:pStyle w:val="ListParagraph"/>
        <w:numPr>
          <w:ilvl w:val="0"/>
          <w:numId w:val="13"/>
        </w:numPr>
        <w:rPr>
          <w:rFonts w:asciiTheme="minorHAnsi" w:hAnsiTheme="minorHAnsi"/>
          <w:sz w:val="20"/>
          <w:szCs w:val="20"/>
        </w:rPr>
      </w:pPr>
      <w:r>
        <w:rPr>
          <w:rFonts w:asciiTheme="minorHAnsi" w:hAnsiTheme="minorHAnsi"/>
          <w:sz w:val="20"/>
          <w:szCs w:val="20"/>
        </w:rPr>
        <w:t>D</w:t>
      </w:r>
      <w:r w:rsidRPr="000576EE">
        <w:rPr>
          <w:rFonts w:asciiTheme="minorHAnsi" w:hAnsiTheme="minorHAnsi"/>
          <w:sz w:val="20"/>
          <w:szCs w:val="20"/>
        </w:rPr>
        <w:t xml:space="preserve">escribe the process for identifying and securing a facility, including any brokers or consultants you are employing to navigate the real estate market, plans for renovations, timelines, financing, etc. If you currently hold a facility or have an MOU or other proof of intent to secure a specific facility, please provide proof of the commitment as </w:t>
      </w:r>
      <w:r>
        <w:rPr>
          <w:rFonts w:asciiTheme="minorHAnsi" w:hAnsiTheme="minorHAnsi"/>
          <w:sz w:val="20"/>
          <w:szCs w:val="20"/>
        </w:rPr>
        <w:t>Attachment 7.</w:t>
      </w:r>
    </w:p>
    <w:p w14:paraId="3379750D" w14:textId="42335BF6" w:rsidR="005E48A6" w:rsidRPr="00340DFC" w:rsidRDefault="007C4229" w:rsidP="00313BD4">
      <w:pPr>
        <w:pStyle w:val="ListParagraph"/>
        <w:numPr>
          <w:ilvl w:val="0"/>
          <w:numId w:val="13"/>
        </w:numPr>
        <w:rPr>
          <w:rFonts w:asciiTheme="minorHAnsi" w:hAnsiTheme="minorHAnsi"/>
          <w:sz w:val="20"/>
          <w:szCs w:val="20"/>
        </w:rPr>
      </w:pPr>
      <w:r>
        <w:rPr>
          <w:rFonts w:asciiTheme="minorHAnsi" w:hAnsiTheme="minorHAnsi"/>
          <w:sz w:val="20"/>
          <w:szCs w:val="20"/>
        </w:rPr>
        <w:t>If the charter school or its applicants or partners would own or lease its facility, provide a description of the ownership or lease arrangement of the facility, including any potential conflicts of interest and arrangements by which such conflicts will be managed or avoided. Include name of bank or lender, rate, term, and status (loan approved, in negotiations, assumed).</w:t>
      </w:r>
      <w:r>
        <w:rPr>
          <w:rFonts w:asciiTheme="minorHAnsi" w:hAnsiTheme="minorHAnsi"/>
          <w:sz w:val="20"/>
          <w:szCs w:val="20"/>
        </w:rPr>
        <w:br/>
      </w:r>
    </w:p>
    <w:p w14:paraId="7044BA9D" w14:textId="4A9B56DA" w:rsidR="00825447" w:rsidRDefault="0016772D" w:rsidP="00825447">
      <w:pPr>
        <w:rPr>
          <w:rFonts w:asciiTheme="minorHAnsi" w:hAnsiTheme="minorHAnsi"/>
          <w:b/>
          <w:sz w:val="20"/>
          <w:szCs w:val="20"/>
        </w:rPr>
      </w:pPr>
      <w:bookmarkStart w:id="11" w:name="_Toc230679856"/>
      <w:r>
        <w:rPr>
          <w:rFonts w:asciiTheme="minorHAnsi" w:hAnsiTheme="minorHAnsi"/>
          <w:b/>
          <w:sz w:val="20"/>
          <w:szCs w:val="20"/>
        </w:rPr>
        <w:t>Staffing</w:t>
      </w:r>
      <w:r w:rsidR="009338FF">
        <w:rPr>
          <w:rFonts w:asciiTheme="minorHAnsi" w:hAnsiTheme="minorHAnsi"/>
          <w:b/>
          <w:sz w:val="20"/>
          <w:szCs w:val="20"/>
        </w:rPr>
        <w:t>, Hiring, and Evaluation</w:t>
      </w:r>
    </w:p>
    <w:p w14:paraId="2E79F051" w14:textId="77777777" w:rsidR="0016772D" w:rsidRPr="007C5073" w:rsidRDefault="0016772D" w:rsidP="00825447">
      <w:pPr>
        <w:rPr>
          <w:rFonts w:asciiTheme="minorHAnsi" w:hAnsiTheme="minorHAnsi"/>
          <w:b/>
          <w:sz w:val="20"/>
          <w:szCs w:val="20"/>
        </w:rPr>
      </w:pPr>
    </w:p>
    <w:p w14:paraId="46F6FF32" w14:textId="77777777" w:rsidR="006F595C" w:rsidRDefault="00BB395C" w:rsidP="004909D2">
      <w:pPr>
        <w:pStyle w:val="ListParagraph"/>
        <w:numPr>
          <w:ilvl w:val="0"/>
          <w:numId w:val="63"/>
        </w:numPr>
        <w:rPr>
          <w:rFonts w:asciiTheme="minorHAnsi" w:hAnsiTheme="minorHAnsi"/>
          <w:sz w:val="20"/>
          <w:szCs w:val="20"/>
        </w:rPr>
      </w:pPr>
      <w:r>
        <w:rPr>
          <w:rFonts w:asciiTheme="minorHAnsi" w:hAnsiTheme="minorHAnsi"/>
          <w:sz w:val="20"/>
          <w:szCs w:val="20"/>
        </w:rPr>
        <w:t>Provide a comprehensive staffing plan</w:t>
      </w:r>
      <w:r w:rsidR="0075511C">
        <w:rPr>
          <w:rFonts w:asciiTheme="minorHAnsi" w:hAnsiTheme="minorHAnsi"/>
          <w:sz w:val="20"/>
          <w:szCs w:val="20"/>
        </w:rPr>
        <w:t xml:space="preserve"> </w:t>
      </w:r>
      <w:r w:rsidR="006F595C">
        <w:rPr>
          <w:rFonts w:asciiTheme="minorHAnsi" w:hAnsiTheme="minorHAnsi"/>
          <w:sz w:val="20"/>
          <w:szCs w:val="20"/>
        </w:rPr>
        <w:t>as part of Attachment 7.</w:t>
      </w:r>
    </w:p>
    <w:p w14:paraId="50C6B64C" w14:textId="2769B68E" w:rsidR="007C4229" w:rsidRPr="00561AB6" w:rsidRDefault="006F595C" w:rsidP="004909D2">
      <w:pPr>
        <w:pStyle w:val="ListParagraph"/>
        <w:numPr>
          <w:ilvl w:val="0"/>
          <w:numId w:val="63"/>
        </w:numPr>
        <w:rPr>
          <w:rFonts w:asciiTheme="minorHAnsi" w:hAnsiTheme="minorHAnsi"/>
          <w:sz w:val="20"/>
          <w:szCs w:val="20"/>
        </w:rPr>
      </w:pPr>
      <w:r w:rsidRPr="007C5073">
        <w:rPr>
          <w:rFonts w:asciiTheme="minorHAnsi" w:hAnsiTheme="minorHAnsi"/>
          <w:sz w:val="20"/>
          <w:szCs w:val="20"/>
        </w:rPr>
        <w:t xml:space="preserve">Please </w:t>
      </w:r>
      <w:r>
        <w:rPr>
          <w:rFonts w:asciiTheme="minorHAnsi" w:hAnsiTheme="minorHAnsi"/>
          <w:sz w:val="20"/>
          <w:szCs w:val="20"/>
        </w:rPr>
        <w:t xml:space="preserve">describe your staffing model, outlining </w:t>
      </w:r>
      <w:r w:rsidRPr="007C5073">
        <w:rPr>
          <w:rFonts w:asciiTheme="minorHAnsi" w:hAnsiTheme="minorHAnsi"/>
          <w:sz w:val="20"/>
          <w:szCs w:val="20"/>
        </w:rPr>
        <w:t>the number of teachers and staff that will be hired (including special education and English Language Learner staff).</w:t>
      </w:r>
      <w:r>
        <w:rPr>
          <w:rFonts w:asciiTheme="minorHAnsi" w:hAnsiTheme="minorHAnsi"/>
          <w:sz w:val="20"/>
          <w:szCs w:val="20"/>
        </w:rPr>
        <w:t xml:space="preserve"> E</w:t>
      </w:r>
      <w:r w:rsidR="0075511C">
        <w:rPr>
          <w:rFonts w:asciiTheme="minorHAnsi" w:hAnsiTheme="minorHAnsi"/>
          <w:sz w:val="20"/>
          <w:szCs w:val="20"/>
        </w:rPr>
        <w:t xml:space="preserve">xplain </w:t>
      </w:r>
      <w:r w:rsidR="00BB395C">
        <w:rPr>
          <w:rFonts w:asciiTheme="minorHAnsi" w:hAnsiTheme="minorHAnsi"/>
          <w:sz w:val="20"/>
          <w:szCs w:val="20"/>
        </w:rPr>
        <w:t>methods for selection, retention, and compensation of employees</w:t>
      </w:r>
      <w:r w:rsidR="00561AB6">
        <w:rPr>
          <w:rFonts w:asciiTheme="minorHAnsi" w:hAnsiTheme="minorHAnsi"/>
          <w:sz w:val="20"/>
          <w:szCs w:val="20"/>
        </w:rPr>
        <w:t>.</w:t>
      </w:r>
    </w:p>
    <w:p w14:paraId="785425D0" w14:textId="4D9C7AD2" w:rsidR="007C4229" w:rsidRDefault="007C4229" w:rsidP="004909D2">
      <w:pPr>
        <w:pStyle w:val="ListParagraph"/>
        <w:numPr>
          <w:ilvl w:val="0"/>
          <w:numId w:val="63"/>
        </w:numPr>
        <w:rPr>
          <w:rFonts w:asciiTheme="minorHAnsi" w:hAnsiTheme="minorHAnsi"/>
          <w:sz w:val="20"/>
          <w:szCs w:val="20"/>
        </w:rPr>
      </w:pPr>
      <w:r w:rsidRPr="007C5073">
        <w:rPr>
          <w:rFonts w:asciiTheme="minorHAnsi" w:hAnsiTheme="minorHAnsi"/>
          <w:sz w:val="20"/>
          <w:szCs w:val="20"/>
        </w:rPr>
        <w:t>What are</w:t>
      </w:r>
      <w:r>
        <w:rPr>
          <w:rFonts w:asciiTheme="minorHAnsi" w:hAnsiTheme="minorHAnsi"/>
          <w:sz w:val="20"/>
          <w:szCs w:val="20"/>
        </w:rPr>
        <w:t xml:space="preserve"> your plans for staff professional development? How often will PD occur and who is responsible for coordinating and creating it? What partners might you work with</w:t>
      </w:r>
      <w:r w:rsidR="006F595C">
        <w:rPr>
          <w:rFonts w:asciiTheme="minorHAnsi" w:hAnsiTheme="minorHAnsi"/>
          <w:sz w:val="20"/>
          <w:szCs w:val="20"/>
        </w:rPr>
        <w:t>?</w:t>
      </w:r>
    </w:p>
    <w:p w14:paraId="4F3BA41B" w14:textId="1D8D27AD" w:rsidR="007C4229" w:rsidRDefault="007C4229" w:rsidP="004909D2">
      <w:pPr>
        <w:pStyle w:val="ListParagraph"/>
        <w:numPr>
          <w:ilvl w:val="0"/>
          <w:numId w:val="63"/>
        </w:numPr>
        <w:rPr>
          <w:rFonts w:asciiTheme="minorHAnsi" w:hAnsiTheme="minorHAnsi"/>
          <w:sz w:val="20"/>
          <w:szCs w:val="20"/>
        </w:rPr>
      </w:pPr>
      <w:r>
        <w:rPr>
          <w:rFonts w:asciiTheme="minorHAnsi" w:hAnsiTheme="minorHAnsi"/>
          <w:sz w:val="20"/>
          <w:szCs w:val="20"/>
        </w:rPr>
        <w:t>How are teachers and administrators going to be evaluated?</w:t>
      </w:r>
    </w:p>
    <w:p w14:paraId="0D014A17" w14:textId="3E89E3A2" w:rsidR="008D37D4" w:rsidRPr="008D37D4" w:rsidRDefault="008D37D4" w:rsidP="004909D2">
      <w:pPr>
        <w:pStyle w:val="ListParagraph"/>
        <w:numPr>
          <w:ilvl w:val="0"/>
          <w:numId w:val="63"/>
        </w:numPr>
        <w:rPr>
          <w:rFonts w:asciiTheme="minorHAnsi" w:hAnsiTheme="minorHAnsi"/>
          <w:sz w:val="20"/>
          <w:szCs w:val="20"/>
        </w:rPr>
      </w:pPr>
      <w:r w:rsidRPr="008D37D4">
        <w:rPr>
          <w:rFonts w:asciiTheme="minorHAnsi" w:hAnsiTheme="minorHAnsi"/>
          <w:sz w:val="20"/>
          <w:szCs w:val="20"/>
        </w:rPr>
        <w:t xml:space="preserve">Explain how the school intends to handle unsatisfactory leadership or teacher performance, as well as leadership/teacher changes and turnover. </w:t>
      </w:r>
    </w:p>
    <w:p w14:paraId="3E139047" w14:textId="4B37D344" w:rsidR="007C4229" w:rsidRDefault="007C4229" w:rsidP="004909D2">
      <w:pPr>
        <w:pStyle w:val="ListParagraph"/>
        <w:numPr>
          <w:ilvl w:val="0"/>
          <w:numId w:val="63"/>
        </w:numPr>
        <w:rPr>
          <w:rFonts w:asciiTheme="minorHAnsi" w:hAnsiTheme="minorHAnsi"/>
          <w:sz w:val="20"/>
          <w:szCs w:val="20"/>
        </w:rPr>
      </w:pPr>
      <w:r>
        <w:rPr>
          <w:rFonts w:asciiTheme="minorHAnsi" w:hAnsiTheme="minorHAnsi"/>
          <w:sz w:val="20"/>
          <w:szCs w:val="20"/>
        </w:rPr>
        <w:t>Describe the arrangement for providing teachers and other staff with health insurance, retirement benefits, liability insurance, and other benefits.</w:t>
      </w:r>
    </w:p>
    <w:p w14:paraId="40DA412E" w14:textId="3EC05C38" w:rsidR="00841EC7" w:rsidRDefault="00841EC7" w:rsidP="004909D2">
      <w:pPr>
        <w:pStyle w:val="ListParagraph"/>
        <w:numPr>
          <w:ilvl w:val="0"/>
          <w:numId w:val="63"/>
        </w:numPr>
        <w:rPr>
          <w:rFonts w:asciiTheme="minorHAnsi" w:hAnsiTheme="minorHAnsi"/>
          <w:sz w:val="20"/>
          <w:szCs w:val="20"/>
        </w:rPr>
      </w:pPr>
      <w:r>
        <w:rPr>
          <w:rFonts w:asciiTheme="minorHAnsi" w:hAnsiTheme="minorHAnsi"/>
          <w:sz w:val="20"/>
          <w:szCs w:val="20"/>
        </w:rPr>
        <w:t>Describe your staff background check process, ensuring accordance with current Indiana code.</w:t>
      </w:r>
    </w:p>
    <w:p w14:paraId="0F92BFEC" w14:textId="77777777" w:rsidR="007C4229" w:rsidRPr="00C45790" w:rsidRDefault="007C4229" w:rsidP="004909D2">
      <w:pPr>
        <w:pStyle w:val="ListParagraph"/>
        <w:numPr>
          <w:ilvl w:val="0"/>
          <w:numId w:val="63"/>
        </w:numPr>
        <w:rPr>
          <w:rFonts w:asciiTheme="minorHAnsi" w:hAnsiTheme="minorHAnsi"/>
          <w:b/>
          <w:bCs/>
          <w:sz w:val="20"/>
          <w:szCs w:val="20"/>
        </w:rPr>
      </w:pPr>
      <w:r w:rsidRPr="00C45790">
        <w:rPr>
          <w:rFonts w:asciiTheme="minorHAnsi" w:hAnsiTheme="minorHAnsi"/>
          <w:b/>
          <w:bCs/>
          <w:sz w:val="20"/>
          <w:szCs w:val="20"/>
        </w:rPr>
        <w:t>REPLICATION ONLY:</w:t>
      </w:r>
      <w:r>
        <w:rPr>
          <w:rFonts w:asciiTheme="minorHAnsi" w:hAnsiTheme="minorHAnsi"/>
          <w:b/>
          <w:bCs/>
          <w:sz w:val="20"/>
          <w:szCs w:val="20"/>
        </w:rPr>
        <w:t xml:space="preserve"> </w:t>
      </w:r>
      <w:r>
        <w:rPr>
          <w:rFonts w:asciiTheme="minorHAnsi" w:hAnsiTheme="minorHAnsi"/>
          <w:sz w:val="20"/>
          <w:szCs w:val="20"/>
        </w:rPr>
        <w:t>Please provide rationale and evidence that shows your current school/network has the human capacity capital to replicate successfully. What staffing structures need to change? Will there be changes at any existing schools?</w:t>
      </w:r>
    </w:p>
    <w:p w14:paraId="2842803F" w14:textId="77777777" w:rsidR="00340DFC" w:rsidRDefault="00340DFC" w:rsidP="00825447">
      <w:pPr>
        <w:rPr>
          <w:rFonts w:asciiTheme="minorHAnsi" w:hAnsiTheme="minorHAnsi"/>
        </w:rPr>
      </w:pPr>
    </w:p>
    <w:p w14:paraId="1A3EA963" w14:textId="00D531DE" w:rsidR="00340DFC" w:rsidRPr="00E40B6B" w:rsidRDefault="00673819" w:rsidP="00340DFC">
      <w:pPr>
        <w:rPr>
          <w:rFonts w:asciiTheme="minorHAnsi" w:hAnsiTheme="minorHAnsi"/>
          <w:i/>
          <w:iCs/>
          <w:sz w:val="20"/>
          <w:szCs w:val="20"/>
        </w:rPr>
      </w:pPr>
      <w:r>
        <w:rPr>
          <w:rFonts w:asciiTheme="minorHAnsi" w:hAnsiTheme="minorHAnsi"/>
          <w:b/>
          <w:sz w:val="20"/>
          <w:szCs w:val="20"/>
        </w:rPr>
        <w:t xml:space="preserve">Ongoing </w:t>
      </w:r>
      <w:r w:rsidR="00340DFC">
        <w:rPr>
          <w:rFonts w:asciiTheme="minorHAnsi" w:hAnsiTheme="minorHAnsi"/>
          <w:b/>
          <w:sz w:val="20"/>
          <w:szCs w:val="20"/>
        </w:rPr>
        <w:t>Operations</w:t>
      </w:r>
      <w:r w:rsidR="00650966">
        <w:rPr>
          <w:rFonts w:asciiTheme="minorHAnsi" w:hAnsiTheme="minorHAnsi"/>
          <w:b/>
          <w:sz w:val="20"/>
          <w:szCs w:val="20"/>
        </w:rPr>
        <w:t xml:space="preserve"> and Capacity</w:t>
      </w:r>
      <w:r w:rsidR="00340DFC">
        <w:rPr>
          <w:rFonts w:asciiTheme="minorHAnsi" w:hAnsiTheme="minorHAnsi"/>
          <w:b/>
          <w:sz w:val="20"/>
          <w:szCs w:val="20"/>
        </w:rPr>
        <w:br/>
      </w:r>
      <w:r w:rsidR="00340DFC">
        <w:rPr>
          <w:rFonts w:asciiTheme="minorHAnsi" w:hAnsiTheme="minorHAnsi"/>
          <w:i/>
          <w:iCs/>
          <w:sz w:val="20"/>
          <w:szCs w:val="20"/>
        </w:rPr>
        <w:t>OEI understands schools pursuing an Innovation partnership may not have all the required details for this section. In that case, please be as detailed as possible about proposed location and transportation needs. Applications that do not address transportation plans or needs will be considered incomplete.</w:t>
      </w:r>
    </w:p>
    <w:p w14:paraId="70F4ECCA" w14:textId="77777777" w:rsidR="00340DFC" w:rsidRPr="00502F78" w:rsidRDefault="00340DFC" w:rsidP="00340DFC">
      <w:pPr>
        <w:rPr>
          <w:rFonts w:asciiTheme="minorHAnsi" w:hAnsiTheme="minorHAnsi"/>
          <w:sz w:val="20"/>
          <w:szCs w:val="20"/>
        </w:rPr>
      </w:pPr>
    </w:p>
    <w:p w14:paraId="7B6F1700" w14:textId="2B195F16" w:rsidR="00340DFC" w:rsidRPr="00975EFF" w:rsidRDefault="00340DFC" w:rsidP="00975EFF">
      <w:pPr>
        <w:pStyle w:val="ListParagraph"/>
        <w:numPr>
          <w:ilvl w:val="0"/>
          <w:numId w:val="12"/>
        </w:numPr>
        <w:rPr>
          <w:rFonts w:asciiTheme="minorHAnsi" w:hAnsiTheme="minorHAnsi"/>
          <w:sz w:val="20"/>
          <w:szCs w:val="20"/>
        </w:rPr>
      </w:pPr>
      <w:r>
        <w:rPr>
          <w:rFonts w:asciiTheme="minorHAnsi" w:hAnsiTheme="minorHAnsi"/>
          <w:sz w:val="20"/>
          <w:szCs w:val="20"/>
        </w:rPr>
        <w:t>If you plan on</w:t>
      </w:r>
      <w:r w:rsidRPr="00072940">
        <w:rPr>
          <w:rFonts w:asciiTheme="minorHAnsi" w:hAnsiTheme="minorHAnsi"/>
          <w:sz w:val="20"/>
          <w:szCs w:val="20"/>
        </w:rPr>
        <w:t xml:space="preserve"> p</w:t>
      </w:r>
      <w:r>
        <w:rPr>
          <w:rFonts w:asciiTheme="minorHAnsi" w:hAnsiTheme="minorHAnsi"/>
          <w:sz w:val="20"/>
          <w:szCs w:val="20"/>
        </w:rPr>
        <w:t>roviding</w:t>
      </w:r>
      <w:r w:rsidRPr="00072940">
        <w:rPr>
          <w:rFonts w:asciiTheme="minorHAnsi" w:hAnsiTheme="minorHAnsi"/>
          <w:sz w:val="20"/>
          <w:szCs w:val="20"/>
        </w:rPr>
        <w:t xml:space="preserve"> transportation to students, include a detailed description of t</w:t>
      </w:r>
      <w:r>
        <w:rPr>
          <w:rFonts w:asciiTheme="minorHAnsi" w:hAnsiTheme="minorHAnsi"/>
          <w:sz w:val="20"/>
          <w:szCs w:val="20"/>
        </w:rPr>
        <w:t xml:space="preserve">he transportation plan. </w:t>
      </w:r>
      <w:r w:rsidRPr="00072940">
        <w:rPr>
          <w:rFonts w:asciiTheme="minorHAnsi" w:hAnsiTheme="minorHAnsi"/>
          <w:sz w:val="20"/>
          <w:szCs w:val="20"/>
        </w:rPr>
        <w:t>While it is understood that you may be unable to provide an exact transportation plan without knowledge of your actual student population, please be as specific as possible.</w:t>
      </w:r>
      <w:r>
        <w:rPr>
          <w:rFonts w:asciiTheme="minorHAnsi" w:hAnsiTheme="minorHAnsi"/>
          <w:sz w:val="20"/>
          <w:szCs w:val="20"/>
        </w:rPr>
        <w:t xml:space="preserve"> </w:t>
      </w:r>
      <w:r w:rsidRPr="00C273B7">
        <w:rPr>
          <w:rFonts w:asciiTheme="minorHAnsi" w:hAnsiTheme="minorHAnsi"/>
          <w:sz w:val="20"/>
          <w:szCs w:val="20"/>
        </w:rPr>
        <w:t xml:space="preserve">At minimum, you must acknowledge, per Indiana charter law, whether you plan to provide it. </w:t>
      </w:r>
      <w:r>
        <w:rPr>
          <w:rFonts w:asciiTheme="minorHAnsi" w:hAnsiTheme="minorHAnsi"/>
          <w:sz w:val="20"/>
          <w:szCs w:val="20"/>
        </w:rPr>
        <w:t>The transportation plan also must include provisions for students protected under the McKinney Vento Act and an acknowledgement of the school’s responsibility to provide these services.</w:t>
      </w:r>
    </w:p>
    <w:p w14:paraId="6FD2476B" w14:textId="77777777" w:rsidR="00340DFC" w:rsidRDefault="00340DFC" w:rsidP="00340DFC">
      <w:pPr>
        <w:pStyle w:val="ListParagraph"/>
        <w:numPr>
          <w:ilvl w:val="0"/>
          <w:numId w:val="12"/>
        </w:numPr>
        <w:rPr>
          <w:rFonts w:asciiTheme="minorHAnsi" w:hAnsiTheme="minorHAnsi"/>
          <w:sz w:val="20"/>
          <w:szCs w:val="20"/>
        </w:rPr>
      </w:pPr>
      <w:r>
        <w:rPr>
          <w:rFonts w:asciiTheme="minorHAnsi" w:hAnsiTheme="minorHAnsi"/>
          <w:sz w:val="20"/>
          <w:szCs w:val="20"/>
        </w:rPr>
        <w:t>If you do not plan on providing transportation, explain how the school will still be accessible to all of the intended student population.</w:t>
      </w:r>
    </w:p>
    <w:p w14:paraId="2DB922DE" w14:textId="77777777" w:rsidR="00673819" w:rsidRPr="00673819" w:rsidRDefault="00673819" w:rsidP="00673819">
      <w:pPr>
        <w:pStyle w:val="ListParagraph"/>
        <w:numPr>
          <w:ilvl w:val="0"/>
          <w:numId w:val="12"/>
        </w:numPr>
        <w:rPr>
          <w:rFonts w:asciiTheme="minorHAnsi" w:hAnsiTheme="minorHAnsi"/>
          <w:sz w:val="20"/>
          <w:szCs w:val="20"/>
        </w:rPr>
      </w:pPr>
      <w:r w:rsidRPr="00673819">
        <w:rPr>
          <w:rFonts w:asciiTheme="minorHAnsi" w:hAnsiTheme="minorHAnsi"/>
          <w:sz w:val="20"/>
          <w:szCs w:val="20"/>
        </w:rPr>
        <w:t xml:space="preserve">Describe the applicant team’s individual and collective qualifications for implementing the Operations Plan successfully, including capacity in areas such as the following: </w:t>
      </w:r>
    </w:p>
    <w:p w14:paraId="327B6CA6" w14:textId="77777777" w:rsidR="00673819" w:rsidRPr="00673819" w:rsidRDefault="00673819" w:rsidP="00673819">
      <w:pPr>
        <w:pStyle w:val="ListParagraph"/>
        <w:numPr>
          <w:ilvl w:val="1"/>
          <w:numId w:val="12"/>
        </w:numPr>
        <w:rPr>
          <w:rFonts w:asciiTheme="minorHAnsi" w:hAnsiTheme="minorHAnsi"/>
          <w:sz w:val="20"/>
          <w:szCs w:val="20"/>
        </w:rPr>
      </w:pPr>
      <w:r w:rsidRPr="00673819">
        <w:rPr>
          <w:rFonts w:asciiTheme="minorHAnsi" w:hAnsiTheme="minorHAnsi"/>
          <w:sz w:val="20"/>
          <w:szCs w:val="20"/>
        </w:rPr>
        <w:t xml:space="preserve">Staffing; </w:t>
      </w:r>
    </w:p>
    <w:p w14:paraId="4403F984" w14:textId="77777777" w:rsidR="00673819" w:rsidRPr="00673819" w:rsidRDefault="00673819" w:rsidP="00673819">
      <w:pPr>
        <w:pStyle w:val="ListParagraph"/>
        <w:numPr>
          <w:ilvl w:val="1"/>
          <w:numId w:val="12"/>
        </w:numPr>
        <w:rPr>
          <w:rFonts w:asciiTheme="minorHAnsi" w:hAnsiTheme="minorHAnsi"/>
          <w:sz w:val="20"/>
          <w:szCs w:val="20"/>
        </w:rPr>
      </w:pPr>
      <w:r w:rsidRPr="00673819">
        <w:rPr>
          <w:rFonts w:asciiTheme="minorHAnsi" w:hAnsiTheme="minorHAnsi"/>
          <w:sz w:val="20"/>
          <w:szCs w:val="20"/>
        </w:rPr>
        <w:t xml:space="preserve">Professional development; </w:t>
      </w:r>
    </w:p>
    <w:p w14:paraId="6788154B" w14:textId="77777777" w:rsidR="00673819" w:rsidRPr="00673819" w:rsidRDefault="00673819" w:rsidP="00673819">
      <w:pPr>
        <w:pStyle w:val="ListParagraph"/>
        <w:numPr>
          <w:ilvl w:val="1"/>
          <w:numId w:val="12"/>
        </w:numPr>
        <w:rPr>
          <w:rFonts w:asciiTheme="minorHAnsi" w:hAnsiTheme="minorHAnsi"/>
          <w:sz w:val="20"/>
          <w:szCs w:val="20"/>
        </w:rPr>
      </w:pPr>
      <w:r w:rsidRPr="00673819">
        <w:rPr>
          <w:rFonts w:asciiTheme="minorHAnsi" w:hAnsiTheme="minorHAnsi"/>
          <w:sz w:val="20"/>
          <w:szCs w:val="20"/>
        </w:rPr>
        <w:t xml:space="preserve">Performance management; </w:t>
      </w:r>
    </w:p>
    <w:p w14:paraId="6AA5BE01" w14:textId="77777777" w:rsidR="00673819" w:rsidRPr="00673819" w:rsidRDefault="00673819" w:rsidP="00673819">
      <w:pPr>
        <w:pStyle w:val="ListParagraph"/>
        <w:numPr>
          <w:ilvl w:val="1"/>
          <w:numId w:val="12"/>
        </w:numPr>
        <w:rPr>
          <w:rFonts w:asciiTheme="minorHAnsi" w:hAnsiTheme="minorHAnsi"/>
          <w:sz w:val="20"/>
          <w:szCs w:val="20"/>
        </w:rPr>
      </w:pPr>
      <w:r w:rsidRPr="00673819">
        <w:rPr>
          <w:rFonts w:asciiTheme="minorHAnsi" w:hAnsiTheme="minorHAnsi"/>
          <w:sz w:val="20"/>
          <w:szCs w:val="20"/>
        </w:rPr>
        <w:t xml:space="preserve">General operations; and </w:t>
      </w:r>
    </w:p>
    <w:p w14:paraId="73770B72" w14:textId="77777777" w:rsidR="00673819" w:rsidRPr="00673819" w:rsidRDefault="00673819" w:rsidP="00673819">
      <w:pPr>
        <w:pStyle w:val="ListParagraph"/>
        <w:numPr>
          <w:ilvl w:val="1"/>
          <w:numId w:val="12"/>
        </w:numPr>
        <w:rPr>
          <w:rFonts w:asciiTheme="minorHAnsi" w:hAnsiTheme="minorHAnsi"/>
          <w:sz w:val="20"/>
          <w:szCs w:val="20"/>
        </w:rPr>
      </w:pPr>
      <w:r w:rsidRPr="00673819">
        <w:rPr>
          <w:rFonts w:asciiTheme="minorHAnsi" w:hAnsiTheme="minorHAnsi"/>
          <w:sz w:val="20"/>
          <w:szCs w:val="20"/>
        </w:rPr>
        <w:t xml:space="preserve">Facilities management. </w:t>
      </w:r>
    </w:p>
    <w:p w14:paraId="46E79873" w14:textId="5F15E5E4" w:rsidR="00975EFF" w:rsidRDefault="00673819" w:rsidP="00673819">
      <w:pPr>
        <w:pStyle w:val="ListParagraph"/>
        <w:numPr>
          <w:ilvl w:val="0"/>
          <w:numId w:val="12"/>
        </w:numPr>
        <w:rPr>
          <w:rFonts w:asciiTheme="minorHAnsi" w:hAnsiTheme="minorHAnsi"/>
          <w:sz w:val="20"/>
          <w:szCs w:val="20"/>
        </w:rPr>
      </w:pPr>
      <w:r w:rsidRPr="00673819">
        <w:rPr>
          <w:rFonts w:asciiTheme="minorHAnsi" w:hAnsiTheme="minorHAnsi"/>
          <w:sz w:val="20"/>
          <w:szCs w:val="20"/>
        </w:rPr>
        <w:t xml:space="preserve">Describe the organization’s capacity and experience in facilities acquisition and management, including managing build-out and/or renovations, as applicable. </w:t>
      </w:r>
    </w:p>
    <w:p w14:paraId="7DB6C6EB" w14:textId="77777777" w:rsidR="00917169" w:rsidRDefault="00917169" w:rsidP="00917169">
      <w:pPr>
        <w:rPr>
          <w:rFonts w:asciiTheme="minorHAnsi" w:hAnsiTheme="minorHAnsi"/>
          <w:sz w:val="20"/>
          <w:szCs w:val="20"/>
        </w:rPr>
      </w:pPr>
    </w:p>
    <w:p w14:paraId="2E49779B" w14:textId="77777777" w:rsidR="00917169" w:rsidRDefault="00917169" w:rsidP="00917169">
      <w:pPr>
        <w:rPr>
          <w:rFonts w:asciiTheme="minorHAnsi" w:hAnsiTheme="minorHAnsi"/>
          <w:b/>
          <w:sz w:val="20"/>
          <w:szCs w:val="20"/>
        </w:rPr>
      </w:pPr>
      <w:r>
        <w:rPr>
          <w:rFonts w:asciiTheme="minorHAnsi" w:hAnsiTheme="minorHAnsi"/>
          <w:bCs/>
          <w:i/>
          <w:iCs/>
          <w:sz w:val="20"/>
          <w:szCs w:val="20"/>
        </w:rPr>
        <w:t>These questions are</w:t>
      </w:r>
      <w:r w:rsidRPr="00523D17">
        <w:rPr>
          <w:rFonts w:asciiTheme="minorHAnsi" w:hAnsiTheme="minorHAnsi"/>
          <w:bCs/>
          <w:i/>
          <w:iCs/>
          <w:sz w:val="20"/>
          <w:szCs w:val="20"/>
        </w:rPr>
        <w:t xml:space="preserve"> completed as part of the full application only</w:t>
      </w:r>
      <w:r>
        <w:rPr>
          <w:rFonts w:asciiTheme="minorHAnsi" w:hAnsiTheme="minorHAnsi"/>
          <w:bCs/>
          <w:i/>
          <w:iCs/>
          <w:sz w:val="20"/>
          <w:szCs w:val="20"/>
        </w:rPr>
        <w:t>.</w:t>
      </w:r>
    </w:p>
    <w:p w14:paraId="537E4BDA" w14:textId="77777777" w:rsidR="00917169" w:rsidRPr="00FA6453" w:rsidRDefault="00917169" w:rsidP="00917169">
      <w:pPr>
        <w:rPr>
          <w:rFonts w:asciiTheme="minorHAnsi" w:hAnsiTheme="minorHAnsi"/>
          <w:sz w:val="20"/>
          <w:szCs w:val="20"/>
        </w:rPr>
      </w:pPr>
    </w:p>
    <w:p w14:paraId="2F30BC2B" w14:textId="77777777" w:rsidR="00917169" w:rsidRDefault="00917169" w:rsidP="00917169">
      <w:pPr>
        <w:pStyle w:val="ListParagraph"/>
        <w:numPr>
          <w:ilvl w:val="0"/>
          <w:numId w:val="12"/>
        </w:numPr>
        <w:rPr>
          <w:rFonts w:asciiTheme="minorHAnsi" w:hAnsiTheme="minorHAnsi"/>
          <w:sz w:val="20"/>
          <w:szCs w:val="20"/>
        </w:rPr>
      </w:pPr>
      <w:r w:rsidRPr="007A3971">
        <w:rPr>
          <w:rFonts w:asciiTheme="minorHAnsi" w:hAnsiTheme="minorHAnsi"/>
          <w:sz w:val="20"/>
          <w:szCs w:val="20"/>
        </w:rPr>
        <w:t xml:space="preserve">Provide a clear and detailed timeline for getting the school into operation, from receipt of the charter to the opening of the school. </w:t>
      </w:r>
    </w:p>
    <w:p w14:paraId="601F5D41" w14:textId="633D4EAE" w:rsidR="00917169" w:rsidRPr="00917169" w:rsidRDefault="00917169" w:rsidP="00917169">
      <w:pPr>
        <w:pStyle w:val="ListParagraph"/>
        <w:numPr>
          <w:ilvl w:val="0"/>
          <w:numId w:val="12"/>
        </w:numPr>
        <w:rPr>
          <w:rFonts w:asciiTheme="minorHAnsi" w:hAnsiTheme="minorHAnsi"/>
          <w:sz w:val="20"/>
          <w:szCs w:val="20"/>
        </w:rPr>
      </w:pPr>
      <w:r w:rsidRPr="001B03D8">
        <w:rPr>
          <w:rFonts w:asciiTheme="minorHAnsi" w:hAnsiTheme="minorHAnsi"/>
          <w:sz w:val="20"/>
          <w:szCs w:val="20"/>
        </w:rPr>
        <w:t>In addition to the timeline, provide a detailed startup plan that includes staffing as well as the resources you will use to support the startup activities.</w:t>
      </w:r>
    </w:p>
    <w:p w14:paraId="217FB679" w14:textId="77777777" w:rsidR="000D5426" w:rsidRDefault="000D5426" w:rsidP="00825447">
      <w:pPr>
        <w:rPr>
          <w:rFonts w:asciiTheme="minorHAnsi" w:hAnsiTheme="minorHAnsi"/>
        </w:rPr>
      </w:pPr>
    </w:p>
    <w:p w14:paraId="2332464A" w14:textId="77777777" w:rsidR="00236739" w:rsidRDefault="00236739">
      <w:pPr>
        <w:rPr>
          <w:rFonts w:asciiTheme="majorHAnsi" w:hAnsiTheme="majorHAnsi" w:cstheme="majorHAnsi"/>
          <w:sz w:val="28"/>
          <w:szCs w:val="28"/>
        </w:rPr>
      </w:pPr>
      <w:r>
        <w:rPr>
          <w:rFonts w:asciiTheme="majorHAnsi" w:hAnsiTheme="majorHAnsi" w:cstheme="majorHAnsi"/>
          <w:sz w:val="28"/>
          <w:szCs w:val="28"/>
        </w:rPr>
        <w:br w:type="page"/>
      </w:r>
    </w:p>
    <w:p w14:paraId="08B10215" w14:textId="30896D49" w:rsidR="00EB6372" w:rsidRPr="00236739" w:rsidRDefault="00EB6372" w:rsidP="00825447">
      <w:pPr>
        <w:rPr>
          <w:rFonts w:asciiTheme="majorHAnsi" w:hAnsiTheme="majorHAnsi" w:cstheme="majorHAnsi"/>
          <w:sz w:val="28"/>
          <w:szCs w:val="28"/>
        </w:rPr>
      </w:pPr>
      <w:r w:rsidRPr="00236739">
        <w:rPr>
          <w:rFonts w:asciiTheme="majorHAnsi" w:hAnsiTheme="majorHAnsi" w:cstheme="majorHAnsi"/>
          <w:sz w:val="28"/>
          <w:szCs w:val="28"/>
        </w:rPr>
        <w:t>Financial Plan and Capacity</w:t>
      </w:r>
    </w:p>
    <w:p w14:paraId="673BB6F3" w14:textId="77777777" w:rsidR="00EB6372" w:rsidRDefault="00EB6372" w:rsidP="00825447">
      <w:pPr>
        <w:rPr>
          <w:rFonts w:asciiTheme="minorHAnsi" w:hAnsiTheme="minorHAnsi"/>
        </w:rPr>
      </w:pPr>
    </w:p>
    <w:p w14:paraId="3B88003F" w14:textId="26CDCCEB" w:rsidR="000D5426" w:rsidRPr="00694466" w:rsidRDefault="00EB6372" w:rsidP="000D5426">
      <w:pPr>
        <w:rPr>
          <w:rFonts w:asciiTheme="minorHAnsi" w:hAnsiTheme="minorHAnsi"/>
          <w:b/>
          <w:bCs/>
          <w:kern w:val="32"/>
          <w:sz w:val="20"/>
          <w:szCs w:val="20"/>
        </w:rPr>
      </w:pPr>
      <w:r>
        <w:rPr>
          <w:rFonts w:asciiTheme="minorHAnsi" w:hAnsiTheme="minorHAnsi"/>
          <w:b/>
          <w:sz w:val="20"/>
          <w:szCs w:val="20"/>
        </w:rPr>
        <w:t>Financial Plan</w:t>
      </w:r>
    </w:p>
    <w:p w14:paraId="6B7E44E1" w14:textId="77777777" w:rsidR="000D5426" w:rsidRDefault="000D5426" w:rsidP="000D5426">
      <w:pPr>
        <w:rPr>
          <w:rFonts w:asciiTheme="minorHAnsi" w:hAnsiTheme="minorHAnsi"/>
          <w:sz w:val="20"/>
          <w:szCs w:val="20"/>
        </w:rPr>
      </w:pPr>
    </w:p>
    <w:p w14:paraId="66255D54" w14:textId="77777777" w:rsidR="000D5426" w:rsidRPr="001D5D3B" w:rsidRDefault="000D5426" w:rsidP="000D5426">
      <w:pPr>
        <w:rPr>
          <w:rFonts w:asciiTheme="minorHAnsi" w:hAnsiTheme="minorHAnsi"/>
          <w:sz w:val="20"/>
          <w:szCs w:val="20"/>
        </w:rPr>
      </w:pPr>
      <w:r w:rsidRPr="00ED51CB">
        <w:rPr>
          <w:rFonts w:asciiTheme="minorHAnsi" w:hAnsiTheme="minorHAnsi"/>
          <w:sz w:val="20"/>
          <w:szCs w:val="20"/>
        </w:rPr>
        <w:t>Remember that it is prudent to be conservative in your assumptions for the amount of funding</w:t>
      </w:r>
      <w:r>
        <w:rPr>
          <w:rFonts w:asciiTheme="minorHAnsi" w:hAnsiTheme="minorHAnsi"/>
          <w:sz w:val="20"/>
          <w:szCs w:val="20"/>
        </w:rPr>
        <w:t xml:space="preserve"> you expect to receive per-student</w:t>
      </w:r>
      <w:r w:rsidRPr="00ED51CB">
        <w:rPr>
          <w:rFonts w:asciiTheme="minorHAnsi" w:hAnsiTheme="minorHAnsi"/>
          <w:sz w:val="20"/>
          <w:szCs w:val="20"/>
        </w:rPr>
        <w:t>.</w:t>
      </w:r>
      <w:r>
        <w:rPr>
          <w:rFonts w:asciiTheme="minorHAnsi" w:hAnsiTheme="minorHAnsi"/>
          <w:sz w:val="20"/>
          <w:szCs w:val="20"/>
        </w:rPr>
        <w:t xml:space="preserve"> A</w:t>
      </w:r>
      <w:r w:rsidRPr="00ED51CB">
        <w:rPr>
          <w:rFonts w:asciiTheme="minorHAnsi" w:hAnsiTheme="minorHAnsi"/>
          <w:sz w:val="20"/>
          <w:szCs w:val="20"/>
        </w:rPr>
        <w:t xml:space="preserve">ll budget analyses should assume </w:t>
      </w:r>
      <w:r>
        <w:rPr>
          <w:rFonts w:asciiTheme="minorHAnsi" w:hAnsiTheme="minorHAnsi"/>
          <w:sz w:val="20"/>
          <w:szCs w:val="20"/>
        </w:rPr>
        <w:t xml:space="preserve">a July 1-June 30 fiscal year. </w:t>
      </w:r>
      <w:r w:rsidRPr="00E40B6B">
        <w:rPr>
          <w:rFonts w:asciiTheme="minorHAnsi" w:hAnsiTheme="minorHAnsi"/>
          <w:b/>
          <w:bCs/>
          <w:sz w:val="20"/>
          <w:szCs w:val="20"/>
        </w:rPr>
        <w:t>Budget assumptions should be highly detailed, realistic, and based on enrollment trends within the landscape</w:t>
      </w:r>
      <w:r w:rsidRPr="001D5D3B">
        <w:rPr>
          <w:rFonts w:asciiTheme="minorHAnsi" w:hAnsiTheme="minorHAnsi"/>
          <w:sz w:val="20"/>
          <w:szCs w:val="20"/>
        </w:rPr>
        <w:t xml:space="preserve">. </w:t>
      </w:r>
      <w:r>
        <w:rPr>
          <w:rFonts w:asciiTheme="minorHAnsi" w:hAnsiTheme="minorHAnsi"/>
          <w:sz w:val="20"/>
          <w:szCs w:val="20"/>
        </w:rPr>
        <w:t xml:space="preserve">You </w:t>
      </w:r>
      <w:r w:rsidRPr="00E5335C">
        <w:rPr>
          <w:rFonts w:asciiTheme="minorHAnsi" w:hAnsiTheme="minorHAnsi"/>
          <w:b/>
          <w:bCs/>
          <w:sz w:val="20"/>
          <w:szCs w:val="20"/>
          <w:u w:val="single"/>
        </w:rPr>
        <w:t>must</w:t>
      </w:r>
      <w:r>
        <w:rPr>
          <w:rFonts w:asciiTheme="minorHAnsi" w:hAnsiTheme="minorHAnsi"/>
          <w:sz w:val="20"/>
          <w:szCs w:val="20"/>
        </w:rPr>
        <w:t xml:space="preserve"> use the budget and first-year cash flow analysis templates provided.</w:t>
      </w:r>
    </w:p>
    <w:p w14:paraId="427A4771" w14:textId="77777777" w:rsidR="000D5426" w:rsidRDefault="000D5426" w:rsidP="000D5426">
      <w:pPr>
        <w:rPr>
          <w:rFonts w:asciiTheme="minorHAnsi" w:hAnsiTheme="minorHAnsi"/>
          <w:sz w:val="20"/>
          <w:szCs w:val="20"/>
        </w:rPr>
      </w:pPr>
    </w:p>
    <w:p w14:paraId="6813916A" w14:textId="77777777" w:rsidR="000D5426" w:rsidRPr="001D5D3B" w:rsidRDefault="000D5426" w:rsidP="000D5426">
      <w:pPr>
        <w:rPr>
          <w:rFonts w:asciiTheme="minorHAnsi" w:hAnsiTheme="minorHAnsi"/>
          <w:sz w:val="20"/>
          <w:szCs w:val="20"/>
        </w:rPr>
      </w:pPr>
      <w:r>
        <w:rPr>
          <w:rFonts w:asciiTheme="minorHAnsi" w:hAnsiTheme="minorHAnsi"/>
          <w:sz w:val="20"/>
          <w:szCs w:val="20"/>
        </w:rPr>
        <w:t>P</w:t>
      </w:r>
      <w:r w:rsidRPr="001D5D3B">
        <w:rPr>
          <w:rFonts w:asciiTheme="minorHAnsi" w:hAnsiTheme="minorHAnsi"/>
          <w:sz w:val="20"/>
          <w:szCs w:val="20"/>
        </w:rPr>
        <w:t xml:space="preserve">er section 3.7 of the charter school contract, the budget </w:t>
      </w:r>
      <w:r w:rsidRPr="00FC4487">
        <w:rPr>
          <w:rFonts w:asciiTheme="minorHAnsi" w:hAnsiTheme="minorHAnsi"/>
          <w:b/>
          <w:bCs/>
          <w:sz w:val="20"/>
          <w:szCs w:val="20"/>
          <w:u w:val="single"/>
        </w:rPr>
        <w:t>must</w:t>
      </w:r>
      <w:r w:rsidRPr="001D5D3B">
        <w:rPr>
          <w:rFonts w:asciiTheme="minorHAnsi" w:hAnsiTheme="minorHAnsi"/>
          <w:sz w:val="20"/>
          <w:szCs w:val="20"/>
        </w:rPr>
        <w:t xml:space="preserve"> show evidence that the charter school agrees to establish an escrow account of no less than $30,000 to pay for legal, wind down of operations, and audit expenses that would be associated with a dissolution should it occur. The charter school may provide for the full amount in its first-year budget or provide for a minimum of $10,000 per year for the first three of its charter term. </w:t>
      </w:r>
    </w:p>
    <w:p w14:paraId="51BE87C4" w14:textId="77777777" w:rsidR="000D5426" w:rsidRDefault="000D5426" w:rsidP="000D5426">
      <w:pPr>
        <w:pStyle w:val="ListParagraph"/>
        <w:rPr>
          <w:rFonts w:asciiTheme="minorHAnsi" w:hAnsiTheme="minorHAnsi"/>
          <w:sz w:val="20"/>
          <w:szCs w:val="20"/>
        </w:rPr>
      </w:pPr>
    </w:p>
    <w:p w14:paraId="156B5880" w14:textId="77777777" w:rsidR="000D5426" w:rsidRPr="001D5D3B" w:rsidRDefault="000D5426" w:rsidP="000D5426">
      <w:pPr>
        <w:rPr>
          <w:rFonts w:asciiTheme="minorHAnsi" w:hAnsiTheme="minorHAnsi"/>
          <w:sz w:val="20"/>
          <w:szCs w:val="20"/>
        </w:rPr>
      </w:pPr>
      <w:r w:rsidRPr="001D5D3B">
        <w:rPr>
          <w:rFonts w:asciiTheme="minorHAnsi" w:hAnsiTheme="minorHAnsi"/>
          <w:sz w:val="20"/>
          <w:szCs w:val="20"/>
        </w:rPr>
        <w:t xml:space="preserve">In the budget, you should only include those grants or in-kind donations which have already been </w:t>
      </w:r>
      <w:r w:rsidRPr="00E40B6B">
        <w:rPr>
          <w:rFonts w:asciiTheme="minorHAnsi" w:hAnsiTheme="minorHAnsi"/>
          <w:b/>
          <w:bCs/>
          <w:sz w:val="20"/>
          <w:szCs w:val="20"/>
        </w:rPr>
        <w:t>firmly committed</w:t>
      </w:r>
      <w:r w:rsidRPr="001D5D3B">
        <w:rPr>
          <w:rFonts w:asciiTheme="minorHAnsi" w:hAnsiTheme="minorHAnsi"/>
          <w:sz w:val="20"/>
          <w:szCs w:val="20"/>
        </w:rPr>
        <w:t>.</w:t>
      </w:r>
    </w:p>
    <w:p w14:paraId="522EE85C" w14:textId="77777777" w:rsidR="000D5426" w:rsidRPr="00ED51CB" w:rsidRDefault="000D5426" w:rsidP="000D5426">
      <w:pPr>
        <w:rPr>
          <w:rFonts w:asciiTheme="minorHAnsi" w:hAnsiTheme="minorHAnsi"/>
          <w:b/>
          <w:sz w:val="20"/>
          <w:szCs w:val="20"/>
        </w:rPr>
      </w:pPr>
    </w:p>
    <w:p w14:paraId="6C9504A9" w14:textId="77777777" w:rsidR="000D5426" w:rsidRPr="00ED51CB" w:rsidRDefault="000D5426" w:rsidP="000D5426">
      <w:pPr>
        <w:rPr>
          <w:rFonts w:asciiTheme="minorHAnsi" w:hAnsiTheme="minorHAnsi"/>
          <w:b/>
          <w:sz w:val="20"/>
          <w:szCs w:val="20"/>
        </w:rPr>
      </w:pPr>
      <w:r>
        <w:rPr>
          <w:rFonts w:asciiTheme="minorHAnsi" w:hAnsiTheme="minorHAnsi"/>
          <w:b/>
          <w:sz w:val="20"/>
          <w:szCs w:val="20"/>
        </w:rPr>
        <w:t>In the budget workbook template:</w:t>
      </w:r>
      <w:r>
        <w:rPr>
          <w:rFonts w:asciiTheme="minorHAnsi" w:hAnsiTheme="minorHAnsi"/>
          <w:b/>
          <w:sz w:val="20"/>
          <w:szCs w:val="20"/>
        </w:rPr>
        <w:br/>
      </w:r>
    </w:p>
    <w:p w14:paraId="2BE0AF2C" w14:textId="4703EB4F" w:rsidR="000D5426" w:rsidRDefault="000D5426" w:rsidP="000D5426">
      <w:pPr>
        <w:pStyle w:val="ListParagraph"/>
        <w:numPr>
          <w:ilvl w:val="0"/>
          <w:numId w:val="10"/>
        </w:numPr>
        <w:rPr>
          <w:rFonts w:asciiTheme="minorHAnsi" w:hAnsiTheme="minorHAnsi"/>
          <w:b/>
          <w:sz w:val="20"/>
          <w:szCs w:val="20"/>
        </w:rPr>
      </w:pPr>
      <w:r w:rsidRPr="000E4FE9">
        <w:rPr>
          <w:rFonts w:asciiTheme="minorHAnsi" w:hAnsiTheme="minorHAnsi"/>
          <w:sz w:val="20"/>
          <w:szCs w:val="20"/>
        </w:rPr>
        <w:t xml:space="preserve">Provide the school’s estimated costs and revenues from the school’s pre-operational start-up phase through the fifth year of operation, including assumptions behind revenue and expenditure projections.  In addition, provide a cash flow analysis for the first fiscal year of operation. </w:t>
      </w:r>
      <w:r w:rsidRPr="000E4FE9">
        <w:rPr>
          <w:rFonts w:asciiTheme="minorHAnsi" w:hAnsiTheme="minorHAnsi"/>
          <w:b/>
          <w:sz w:val="20"/>
          <w:szCs w:val="20"/>
        </w:rPr>
        <w:t xml:space="preserve">Applicants are </w:t>
      </w:r>
      <w:r w:rsidRPr="000E4FE9">
        <w:rPr>
          <w:rFonts w:asciiTheme="minorHAnsi" w:hAnsiTheme="minorHAnsi"/>
          <w:b/>
          <w:sz w:val="20"/>
          <w:szCs w:val="20"/>
          <w:u w:val="single"/>
        </w:rPr>
        <w:t>required</w:t>
      </w:r>
      <w:r w:rsidRPr="000E4FE9">
        <w:rPr>
          <w:rFonts w:asciiTheme="minorHAnsi" w:hAnsiTheme="minorHAnsi"/>
          <w:b/>
          <w:sz w:val="20"/>
          <w:szCs w:val="20"/>
        </w:rPr>
        <w:t xml:space="preserve"> to use the Excel five-year budget and cash flow analysis template.</w:t>
      </w:r>
    </w:p>
    <w:p w14:paraId="372C4085" w14:textId="7AD01ACA" w:rsidR="000D5426" w:rsidRPr="009B0937" w:rsidRDefault="000D5426" w:rsidP="000D5426">
      <w:pPr>
        <w:pStyle w:val="ListParagraph"/>
        <w:numPr>
          <w:ilvl w:val="0"/>
          <w:numId w:val="10"/>
        </w:numPr>
        <w:rPr>
          <w:rFonts w:asciiTheme="minorHAnsi" w:hAnsiTheme="minorHAnsi"/>
          <w:b/>
          <w:sz w:val="20"/>
          <w:szCs w:val="20"/>
        </w:rPr>
      </w:pPr>
      <w:r>
        <w:rPr>
          <w:rFonts w:asciiTheme="minorHAnsi" w:hAnsiTheme="minorHAnsi"/>
          <w:sz w:val="20"/>
          <w:szCs w:val="20"/>
        </w:rPr>
        <w:t xml:space="preserve">Budgets </w:t>
      </w:r>
      <w:r w:rsidRPr="00755CE7">
        <w:rPr>
          <w:rFonts w:asciiTheme="minorHAnsi" w:hAnsiTheme="minorHAnsi"/>
          <w:b/>
          <w:bCs/>
          <w:sz w:val="20"/>
          <w:szCs w:val="20"/>
          <w:u w:val="single"/>
        </w:rPr>
        <w:t>must include</w:t>
      </w:r>
      <w:r>
        <w:rPr>
          <w:rFonts w:asciiTheme="minorHAnsi" w:hAnsiTheme="minorHAnsi"/>
          <w:sz w:val="20"/>
          <w:szCs w:val="20"/>
        </w:rPr>
        <w:t xml:space="preserve"> line items for IDEA and English-Language Learner funding. You may expand on these contingency plans in the narrative for this section.</w:t>
      </w:r>
    </w:p>
    <w:p w14:paraId="37B3F161" w14:textId="1CA0A29C" w:rsidR="000D5426" w:rsidRDefault="000D5426" w:rsidP="000D5426">
      <w:pPr>
        <w:pStyle w:val="ListParagraph"/>
        <w:numPr>
          <w:ilvl w:val="0"/>
          <w:numId w:val="11"/>
        </w:numPr>
        <w:rPr>
          <w:rFonts w:asciiTheme="minorHAnsi" w:hAnsiTheme="minorHAnsi"/>
          <w:sz w:val="20"/>
          <w:szCs w:val="20"/>
        </w:rPr>
      </w:pPr>
      <w:r w:rsidRPr="00ED51CB">
        <w:rPr>
          <w:rFonts w:asciiTheme="minorHAnsi" w:hAnsiTheme="minorHAnsi"/>
          <w:sz w:val="20"/>
          <w:szCs w:val="20"/>
        </w:rPr>
        <w:t xml:space="preserve"> </w:t>
      </w:r>
      <w:r w:rsidRPr="001D5D3B">
        <w:rPr>
          <w:rFonts w:asciiTheme="minorHAnsi" w:hAnsiTheme="minorHAnsi"/>
          <w:sz w:val="20"/>
          <w:szCs w:val="20"/>
        </w:rPr>
        <w:t>Please explain the rationale for each line item within the budget. (For example, details regarding average staff salary, costs for materials and supplies, rent and/or construction costs, technology, etc. should be explained thoroughly.) Provide assumptions for both revenue and expenditures and the basis for those assumptions.</w:t>
      </w:r>
    </w:p>
    <w:p w14:paraId="0D3FDF86" w14:textId="77777777" w:rsidR="000D5426" w:rsidRDefault="000D5426" w:rsidP="000D5426">
      <w:pPr>
        <w:pStyle w:val="ListParagraph"/>
        <w:numPr>
          <w:ilvl w:val="0"/>
          <w:numId w:val="11"/>
        </w:numPr>
        <w:rPr>
          <w:rFonts w:asciiTheme="minorHAnsi" w:hAnsiTheme="minorHAnsi"/>
          <w:sz w:val="20"/>
          <w:szCs w:val="20"/>
        </w:rPr>
      </w:pPr>
      <w:r w:rsidRPr="325B42D8">
        <w:rPr>
          <w:rFonts w:asciiTheme="minorHAnsi" w:hAnsiTheme="minorHAnsi"/>
          <w:sz w:val="20"/>
          <w:szCs w:val="20"/>
        </w:rPr>
        <w:t>Be prepared to budget at 75, 50, and 25 percent of your proposed total enrollment. If OEI determines enrollment projections to be out of line with recent dynamics, budgets at these intervals will be requested during the Request for Clarification phase.</w:t>
      </w:r>
      <w:r>
        <w:br/>
      </w:r>
    </w:p>
    <w:p w14:paraId="666EBD84" w14:textId="77777777" w:rsidR="000D5426" w:rsidRPr="00F223E8" w:rsidRDefault="000D5426" w:rsidP="000D5426">
      <w:pPr>
        <w:rPr>
          <w:rFonts w:asciiTheme="minorHAnsi" w:hAnsiTheme="minorHAnsi"/>
          <w:b/>
          <w:bCs/>
          <w:sz w:val="20"/>
          <w:szCs w:val="20"/>
        </w:rPr>
      </w:pPr>
      <w:r w:rsidRPr="00F223E8">
        <w:rPr>
          <w:rFonts w:asciiTheme="minorHAnsi" w:hAnsiTheme="minorHAnsi"/>
          <w:b/>
          <w:bCs/>
          <w:sz w:val="20"/>
          <w:szCs w:val="20"/>
        </w:rPr>
        <w:t xml:space="preserve">In the </w:t>
      </w:r>
      <w:r>
        <w:rPr>
          <w:rFonts w:asciiTheme="minorHAnsi" w:hAnsiTheme="minorHAnsi"/>
          <w:b/>
          <w:bCs/>
          <w:sz w:val="20"/>
          <w:szCs w:val="20"/>
        </w:rPr>
        <w:t>a</w:t>
      </w:r>
      <w:r w:rsidRPr="00F223E8">
        <w:rPr>
          <w:rFonts w:asciiTheme="minorHAnsi" w:hAnsiTheme="minorHAnsi"/>
          <w:b/>
          <w:bCs/>
          <w:sz w:val="20"/>
          <w:szCs w:val="20"/>
        </w:rPr>
        <w:t xml:space="preserve">pplication </w:t>
      </w:r>
      <w:r>
        <w:rPr>
          <w:rFonts w:asciiTheme="minorHAnsi" w:hAnsiTheme="minorHAnsi"/>
          <w:b/>
          <w:bCs/>
          <w:sz w:val="20"/>
          <w:szCs w:val="20"/>
        </w:rPr>
        <w:t>n</w:t>
      </w:r>
      <w:r w:rsidRPr="00F223E8">
        <w:rPr>
          <w:rFonts w:asciiTheme="minorHAnsi" w:hAnsiTheme="minorHAnsi"/>
          <w:b/>
          <w:bCs/>
          <w:sz w:val="20"/>
          <w:szCs w:val="20"/>
        </w:rPr>
        <w:t>arrative:</w:t>
      </w:r>
      <w:r w:rsidRPr="00F223E8">
        <w:rPr>
          <w:rFonts w:asciiTheme="minorHAnsi" w:hAnsiTheme="minorHAnsi"/>
          <w:b/>
          <w:bCs/>
          <w:sz w:val="20"/>
          <w:szCs w:val="20"/>
        </w:rPr>
        <w:br/>
      </w:r>
    </w:p>
    <w:p w14:paraId="6A103762" w14:textId="77777777" w:rsidR="004C7A7C" w:rsidRPr="004C7A7C" w:rsidRDefault="004C7A7C" w:rsidP="004C7A7C">
      <w:pPr>
        <w:pStyle w:val="ListParagraph"/>
        <w:numPr>
          <w:ilvl w:val="0"/>
          <w:numId w:val="11"/>
        </w:numPr>
        <w:rPr>
          <w:rFonts w:asciiTheme="minorHAnsi" w:hAnsiTheme="minorHAnsi"/>
          <w:sz w:val="20"/>
          <w:szCs w:val="20"/>
        </w:rPr>
      </w:pPr>
      <w:r w:rsidRPr="004C7A7C">
        <w:rPr>
          <w:rFonts w:asciiTheme="minorHAnsi" w:hAnsiTheme="minorHAnsi"/>
          <w:sz w:val="20"/>
          <w:szCs w:val="20"/>
        </w:rPr>
        <w:t xml:space="preserve">Describe the systems, policies and processes the school will use for financial planning, accounting, purchasing, and payroll, including a description of how it will establish and maintain strong internal controls and ensure compliance with all financial reporting requirements. </w:t>
      </w:r>
    </w:p>
    <w:p w14:paraId="0B299AEC" w14:textId="77777777" w:rsidR="004C7A7C" w:rsidRPr="004C7A7C" w:rsidRDefault="004C7A7C" w:rsidP="004C7A7C">
      <w:pPr>
        <w:pStyle w:val="ListParagraph"/>
        <w:numPr>
          <w:ilvl w:val="0"/>
          <w:numId w:val="11"/>
        </w:numPr>
        <w:rPr>
          <w:rFonts w:asciiTheme="minorHAnsi" w:hAnsiTheme="minorHAnsi"/>
          <w:sz w:val="20"/>
          <w:szCs w:val="20"/>
        </w:rPr>
      </w:pPr>
      <w:r w:rsidRPr="004C7A7C">
        <w:rPr>
          <w:rFonts w:asciiTheme="minorHAnsi" w:hAnsiTheme="minorHAnsi"/>
          <w:sz w:val="20"/>
          <w:szCs w:val="20"/>
        </w:rPr>
        <w:t xml:space="preserve">Describe the roles and responsibilities of the school’s administration and governing board for school finances and distinguish between each. </w:t>
      </w:r>
    </w:p>
    <w:p w14:paraId="78F1C6BE" w14:textId="77777777" w:rsidR="00B30343" w:rsidRDefault="00D90017" w:rsidP="00D90017">
      <w:pPr>
        <w:pStyle w:val="ListParagraph"/>
        <w:numPr>
          <w:ilvl w:val="0"/>
          <w:numId w:val="11"/>
        </w:numPr>
        <w:rPr>
          <w:rFonts w:asciiTheme="minorHAnsi" w:hAnsiTheme="minorHAnsi"/>
          <w:sz w:val="20"/>
          <w:szCs w:val="20"/>
        </w:rPr>
      </w:pPr>
      <w:r w:rsidRPr="00D90017">
        <w:rPr>
          <w:rFonts w:asciiTheme="minorHAnsi" w:hAnsiTheme="minorHAnsi"/>
          <w:sz w:val="20"/>
          <w:szCs w:val="20"/>
        </w:rPr>
        <w:t>Describe any services to be contracted, such as business services, payroll, and auditing services, including the anticipated costs and criteria for selecting such services.</w:t>
      </w:r>
    </w:p>
    <w:p w14:paraId="5EC56E7A" w14:textId="352DAEA1" w:rsidR="000D5426" w:rsidRPr="00B30343" w:rsidRDefault="00B30343" w:rsidP="00B30343">
      <w:pPr>
        <w:pStyle w:val="ListParagraph"/>
        <w:numPr>
          <w:ilvl w:val="0"/>
          <w:numId w:val="11"/>
        </w:numPr>
        <w:rPr>
          <w:rFonts w:asciiTheme="minorHAnsi" w:hAnsiTheme="minorHAnsi"/>
          <w:sz w:val="20"/>
          <w:szCs w:val="20"/>
        </w:rPr>
      </w:pPr>
      <w:r>
        <w:rPr>
          <w:rFonts w:asciiTheme="minorHAnsi" w:hAnsiTheme="minorHAnsi"/>
          <w:sz w:val="20"/>
          <w:szCs w:val="20"/>
        </w:rPr>
        <w:t xml:space="preserve">Provide </w:t>
      </w:r>
      <w:r w:rsidRPr="00B30343">
        <w:rPr>
          <w:rFonts w:asciiTheme="minorHAnsi" w:hAnsiTheme="minorHAnsi"/>
          <w:sz w:val="20"/>
          <w:szCs w:val="20"/>
        </w:rPr>
        <w:t>a detailed description of assumptions and revenue estimates, including but not limited to the basis for revenue projections, staffing levels, and costs. The narrative should specifically address the degree to which the school budget will rely on variable income (e.g., grants, donations, fundraising).</w:t>
      </w:r>
      <w:r w:rsidR="000D5426" w:rsidRPr="00B30343">
        <w:rPr>
          <w:rFonts w:asciiTheme="minorHAnsi" w:hAnsiTheme="minorHAnsi"/>
          <w:sz w:val="20"/>
          <w:szCs w:val="20"/>
        </w:rPr>
        <w:tab/>
      </w:r>
    </w:p>
    <w:p w14:paraId="572C2532" w14:textId="5B400CFF" w:rsidR="000D5426" w:rsidRPr="00B77B91" w:rsidRDefault="000D5426" w:rsidP="000D5426">
      <w:pPr>
        <w:pStyle w:val="ListParagraph"/>
        <w:numPr>
          <w:ilvl w:val="0"/>
          <w:numId w:val="11"/>
        </w:numPr>
        <w:rPr>
          <w:rFonts w:asciiTheme="minorHAnsi" w:hAnsiTheme="minorHAnsi"/>
          <w:sz w:val="20"/>
          <w:szCs w:val="20"/>
        </w:rPr>
      </w:pPr>
      <w:r>
        <w:rPr>
          <w:rFonts w:asciiTheme="minorHAnsi" w:hAnsiTheme="minorHAnsi"/>
          <w:sz w:val="20"/>
          <w:szCs w:val="20"/>
        </w:rPr>
        <w:t>Detail your contingency plans should you experience a budget shortfall, low student enrollment or other operational difficulties or crisis circumstances. Are there any expenditures that are essential to the model that cannot be cut under any circumstances? Include your minimum viable enrollment in this explanation.</w:t>
      </w:r>
    </w:p>
    <w:p w14:paraId="7BFEE95F" w14:textId="7321A5E4" w:rsidR="000D5426" w:rsidRPr="00C82EF9" w:rsidRDefault="000D5426" w:rsidP="000D5426">
      <w:pPr>
        <w:pStyle w:val="ListParagraph"/>
        <w:numPr>
          <w:ilvl w:val="0"/>
          <w:numId w:val="11"/>
        </w:numPr>
        <w:rPr>
          <w:rFonts w:asciiTheme="minorHAnsi" w:hAnsiTheme="minorHAnsi"/>
          <w:sz w:val="20"/>
          <w:szCs w:val="20"/>
        </w:rPr>
      </w:pPr>
      <w:r w:rsidRPr="00ED51CB">
        <w:rPr>
          <w:rFonts w:asciiTheme="minorHAnsi" w:hAnsiTheme="minorHAnsi"/>
          <w:sz w:val="20"/>
          <w:szCs w:val="20"/>
        </w:rPr>
        <w:t>A letter of commitment from funders must be included in the attachments for any fundraising revenue.</w:t>
      </w:r>
    </w:p>
    <w:p w14:paraId="7D4BE8AE" w14:textId="042B5099" w:rsidR="000D5426" w:rsidRPr="00F223E8" w:rsidRDefault="000D5426" w:rsidP="000D5426">
      <w:pPr>
        <w:pStyle w:val="ListParagraph"/>
        <w:numPr>
          <w:ilvl w:val="0"/>
          <w:numId w:val="11"/>
        </w:numPr>
        <w:rPr>
          <w:rFonts w:asciiTheme="minorHAnsi" w:hAnsiTheme="minorHAnsi"/>
          <w:sz w:val="20"/>
          <w:szCs w:val="20"/>
        </w:rPr>
      </w:pPr>
      <w:r w:rsidRPr="00ED51CB">
        <w:rPr>
          <w:rFonts w:asciiTheme="minorHAnsi" w:hAnsiTheme="minorHAnsi"/>
          <w:sz w:val="20"/>
          <w:szCs w:val="20"/>
        </w:rPr>
        <w:t xml:space="preserve">If you are planning to pursue certain grants or donations but have not yet received a commitment for these contributions, do not include them in your budget – instead, provide a description of these potential contributions </w:t>
      </w:r>
      <w:r>
        <w:rPr>
          <w:rFonts w:asciiTheme="minorHAnsi" w:hAnsiTheme="minorHAnsi"/>
          <w:sz w:val="20"/>
          <w:szCs w:val="20"/>
        </w:rPr>
        <w:t xml:space="preserve">here </w:t>
      </w:r>
      <w:r w:rsidRPr="00ED51CB">
        <w:rPr>
          <w:rFonts w:asciiTheme="minorHAnsi" w:hAnsiTheme="minorHAnsi"/>
          <w:sz w:val="20"/>
          <w:szCs w:val="20"/>
        </w:rPr>
        <w:t xml:space="preserve">(including the source, estimated amount of contribution, and expected date of receipt if known). </w:t>
      </w:r>
    </w:p>
    <w:p w14:paraId="642A4F20" w14:textId="31584DCE" w:rsidR="000D5426" w:rsidRDefault="000D5426" w:rsidP="000D5426">
      <w:pPr>
        <w:pStyle w:val="ListParagraph"/>
        <w:numPr>
          <w:ilvl w:val="0"/>
          <w:numId w:val="11"/>
        </w:numPr>
        <w:rPr>
          <w:rFonts w:asciiTheme="minorHAnsi" w:hAnsiTheme="minorHAnsi"/>
          <w:sz w:val="20"/>
          <w:szCs w:val="20"/>
        </w:rPr>
      </w:pPr>
      <w:r w:rsidRPr="00F223E8">
        <w:rPr>
          <w:rFonts w:asciiTheme="minorHAnsi" w:hAnsiTheme="minorHAnsi"/>
          <w:sz w:val="20"/>
          <w:szCs w:val="20"/>
        </w:rPr>
        <w:t>Please include any additional details necessary for understanding your strategic budgeting priorities.</w:t>
      </w:r>
    </w:p>
    <w:p w14:paraId="462A5877" w14:textId="0CBFB390" w:rsidR="000D5426" w:rsidRDefault="000D5426" w:rsidP="000D5426">
      <w:pPr>
        <w:pStyle w:val="ListParagraph"/>
        <w:numPr>
          <w:ilvl w:val="0"/>
          <w:numId w:val="11"/>
        </w:numPr>
        <w:rPr>
          <w:rFonts w:asciiTheme="minorHAnsi" w:hAnsiTheme="minorHAnsi"/>
          <w:sz w:val="20"/>
          <w:szCs w:val="20"/>
        </w:rPr>
      </w:pPr>
      <w:r w:rsidRPr="007C4229">
        <w:rPr>
          <w:rFonts w:asciiTheme="minorHAnsi" w:hAnsiTheme="minorHAnsi"/>
          <w:b/>
          <w:sz w:val="20"/>
          <w:szCs w:val="20"/>
        </w:rPr>
        <w:t xml:space="preserve">REPLICATION ONLY: </w:t>
      </w:r>
      <w:r w:rsidRPr="007C4229">
        <w:rPr>
          <w:rFonts w:asciiTheme="minorHAnsi" w:hAnsiTheme="minorHAnsi"/>
          <w:sz w:val="20"/>
          <w:szCs w:val="20"/>
        </w:rPr>
        <w:t xml:space="preserve">Do you anticipate any of your fiscal policies and procedures changing once you replicate? </w:t>
      </w:r>
      <w:r>
        <w:rPr>
          <w:rFonts w:asciiTheme="minorHAnsi" w:hAnsiTheme="minorHAnsi"/>
          <w:sz w:val="20"/>
          <w:szCs w:val="20"/>
        </w:rPr>
        <w:t>If so, how?</w:t>
      </w:r>
    </w:p>
    <w:p w14:paraId="61909EE7" w14:textId="77777777" w:rsidR="000D5426" w:rsidRPr="00E40B6B" w:rsidRDefault="000D5426" w:rsidP="000D5426">
      <w:pPr>
        <w:pStyle w:val="ListParagraph"/>
        <w:numPr>
          <w:ilvl w:val="0"/>
          <w:numId w:val="11"/>
        </w:numPr>
        <w:rPr>
          <w:rFonts w:asciiTheme="minorHAnsi" w:hAnsiTheme="minorHAnsi"/>
          <w:sz w:val="20"/>
          <w:szCs w:val="20"/>
        </w:rPr>
      </w:pPr>
      <w:r>
        <w:rPr>
          <w:rFonts w:asciiTheme="minorHAnsi" w:hAnsiTheme="minorHAnsi"/>
          <w:b/>
          <w:sz w:val="20"/>
          <w:szCs w:val="20"/>
        </w:rPr>
        <w:t>REPLICATION ONLY:</w:t>
      </w:r>
      <w:r>
        <w:rPr>
          <w:rFonts w:asciiTheme="minorHAnsi" w:hAnsiTheme="minorHAnsi"/>
          <w:sz w:val="20"/>
          <w:szCs w:val="20"/>
        </w:rPr>
        <w:t xml:space="preserve"> Explain plans for supporting additional costs or debt associated with this launch and how network/other school resources may be leveraged. When do you project the proposed school will become sustainable? </w:t>
      </w:r>
    </w:p>
    <w:p w14:paraId="58789AC6" w14:textId="77777777" w:rsidR="00DA3598" w:rsidRDefault="00DA3598" w:rsidP="00825447">
      <w:pPr>
        <w:rPr>
          <w:rFonts w:asciiTheme="minorHAnsi" w:hAnsiTheme="minorHAnsi"/>
        </w:rPr>
      </w:pPr>
    </w:p>
    <w:p w14:paraId="25D694B1" w14:textId="77777777" w:rsidR="00DA3598" w:rsidRPr="008727BA" w:rsidRDefault="00DA3598" w:rsidP="00DA3598">
      <w:pPr>
        <w:rPr>
          <w:rFonts w:asciiTheme="minorHAnsi" w:hAnsiTheme="minorHAnsi"/>
          <w:b/>
          <w:sz w:val="20"/>
          <w:szCs w:val="20"/>
        </w:rPr>
      </w:pPr>
      <w:r w:rsidRPr="008727BA">
        <w:rPr>
          <w:rFonts w:asciiTheme="minorHAnsi" w:hAnsiTheme="minorHAnsi"/>
          <w:b/>
          <w:sz w:val="20"/>
          <w:szCs w:val="20"/>
        </w:rPr>
        <w:t xml:space="preserve">Financial Management </w:t>
      </w:r>
      <w:r>
        <w:rPr>
          <w:rFonts w:asciiTheme="minorHAnsi" w:hAnsiTheme="minorHAnsi"/>
          <w:b/>
          <w:sz w:val="20"/>
          <w:szCs w:val="20"/>
        </w:rPr>
        <w:t>Capacity</w:t>
      </w:r>
    </w:p>
    <w:p w14:paraId="5CCBB158" w14:textId="77777777" w:rsidR="00DA3598" w:rsidRPr="00015AFB" w:rsidRDefault="00DA3598" w:rsidP="00DA3598">
      <w:pPr>
        <w:pStyle w:val="ListParagraph"/>
        <w:numPr>
          <w:ilvl w:val="0"/>
          <w:numId w:val="16"/>
        </w:numPr>
        <w:rPr>
          <w:rFonts w:asciiTheme="minorHAnsi" w:hAnsiTheme="minorHAnsi"/>
          <w:sz w:val="20"/>
          <w:szCs w:val="20"/>
        </w:rPr>
      </w:pPr>
      <w:r w:rsidRPr="00015AFB">
        <w:rPr>
          <w:rFonts w:asciiTheme="minorHAnsi" w:hAnsiTheme="minorHAnsi"/>
          <w:sz w:val="20"/>
          <w:szCs w:val="20"/>
        </w:rPr>
        <w:t xml:space="preserve">Describe the applicant team’s individual and collective qualifications for implementing the Financial Plan successfully, including capacity in areas such as the following: </w:t>
      </w:r>
    </w:p>
    <w:p w14:paraId="0D5F68B8" w14:textId="77777777" w:rsidR="00DA3598" w:rsidRPr="00015AFB" w:rsidRDefault="00DA3598" w:rsidP="00DA3598">
      <w:pPr>
        <w:pStyle w:val="ListParagraph"/>
        <w:numPr>
          <w:ilvl w:val="1"/>
          <w:numId w:val="16"/>
        </w:numPr>
        <w:rPr>
          <w:rFonts w:asciiTheme="minorHAnsi" w:hAnsiTheme="minorHAnsi"/>
          <w:sz w:val="20"/>
          <w:szCs w:val="20"/>
        </w:rPr>
      </w:pPr>
      <w:r w:rsidRPr="00015AFB">
        <w:rPr>
          <w:rFonts w:asciiTheme="minorHAnsi" w:hAnsiTheme="minorHAnsi"/>
          <w:sz w:val="20"/>
          <w:szCs w:val="20"/>
        </w:rPr>
        <w:t xml:space="preserve">Financial management; </w:t>
      </w:r>
    </w:p>
    <w:p w14:paraId="204115F7" w14:textId="77777777" w:rsidR="00DA3598" w:rsidRPr="00015AFB" w:rsidRDefault="00DA3598" w:rsidP="00DA3598">
      <w:pPr>
        <w:pStyle w:val="ListParagraph"/>
        <w:numPr>
          <w:ilvl w:val="1"/>
          <w:numId w:val="16"/>
        </w:numPr>
        <w:rPr>
          <w:rFonts w:asciiTheme="minorHAnsi" w:hAnsiTheme="minorHAnsi"/>
          <w:sz w:val="20"/>
          <w:szCs w:val="20"/>
        </w:rPr>
      </w:pPr>
      <w:r w:rsidRPr="00015AFB">
        <w:rPr>
          <w:rFonts w:asciiTheme="minorHAnsi" w:hAnsiTheme="minorHAnsi"/>
          <w:sz w:val="20"/>
          <w:szCs w:val="20"/>
        </w:rPr>
        <w:t xml:space="preserve">Fundraising and development; and </w:t>
      </w:r>
    </w:p>
    <w:p w14:paraId="7BF46444" w14:textId="77777777" w:rsidR="00DA3598" w:rsidRPr="00015AFB" w:rsidRDefault="00DA3598" w:rsidP="00DA3598">
      <w:pPr>
        <w:pStyle w:val="ListParagraph"/>
        <w:numPr>
          <w:ilvl w:val="1"/>
          <w:numId w:val="16"/>
        </w:numPr>
        <w:rPr>
          <w:rFonts w:asciiTheme="minorHAnsi" w:hAnsiTheme="minorHAnsi"/>
          <w:sz w:val="20"/>
          <w:szCs w:val="20"/>
        </w:rPr>
      </w:pPr>
      <w:r w:rsidRPr="00015AFB">
        <w:rPr>
          <w:rFonts w:asciiTheme="minorHAnsi" w:hAnsiTheme="minorHAnsi"/>
          <w:sz w:val="20"/>
          <w:szCs w:val="20"/>
        </w:rPr>
        <w:t xml:space="preserve">Accounting and internal controls. </w:t>
      </w:r>
    </w:p>
    <w:p w14:paraId="69B7861A" w14:textId="77777777" w:rsidR="00DA3598" w:rsidRDefault="00DA3598" w:rsidP="00DA3598">
      <w:pPr>
        <w:pStyle w:val="ListParagraph"/>
        <w:numPr>
          <w:ilvl w:val="0"/>
          <w:numId w:val="16"/>
        </w:numPr>
        <w:rPr>
          <w:rFonts w:asciiTheme="minorHAnsi" w:hAnsiTheme="minorHAnsi"/>
          <w:sz w:val="20"/>
          <w:szCs w:val="20"/>
        </w:rPr>
      </w:pPr>
      <w:r>
        <w:rPr>
          <w:rFonts w:asciiTheme="minorHAnsi" w:hAnsiTheme="minorHAnsi"/>
          <w:sz w:val="20"/>
          <w:szCs w:val="20"/>
        </w:rPr>
        <w:t xml:space="preserve">Describe the financial policies and procedures the school will maintain in order to comply with the </w:t>
      </w:r>
      <w:hyperlink r:id="rId35" w:history="1">
        <w:r w:rsidRPr="0062750B">
          <w:rPr>
            <w:rStyle w:val="Hyperlink"/>
            <w:rFonts w:asciiTheme="minorHAnsi" w:hAnsiTheme="minorHAnsi"/>
            <w:sz w:val="20"/>
            <w:szCs w:val="20"/>
          </w:rPr>
          <w:t>State Board of Accounts</w:t>
        </w:r>
      </w:hyperlink>
      <w:r>
        <w:rPr>
          <w:rStyle w:val="Hyperlink"/>
          <w:rFonts w:asciiTheme="minorHAnsi" w:hAnsiTheme="minorHAnsi"/>
          <w:sz w:val="20"/>
          <w:szCs w:val="20"/>
        </w:rPr>
        <w:t>.</w:t>
      </w:r>
      <w:r w:rsidRPr="004762A0">
        <w:rPr>
          <w:rFonts w:asciiTheme="minorHAnsi" w:hAnsiTheme="minorHAnsi"/>
          <w:sz w:val="20"/>
          <w:szCs w:val="20"/>
        </w:rPr>
        <w:t xml:space="preserve"> </w:t>
      </w:r>
    </w:p>
    <w:p w14:paraId="74FF9AFB" w14:textId="77777777" w:rsidR="00DA3598" w:rsidRDefault="00DA3598" w:rsidP="00DA3598">
      <w:pPr>
        <w:pStyle w:val="ListParagraph"/>
        <w:numPr>
          <w:ilvl w:val="0"/>
          <w:numId w:val="16"/>
        </w:numPr>
        <w:rPr>
          <w:rFonts w:asciiTheme="minorHAnsi" w:hAnsiTheme="minorHAnsi"/>
          <w:sz w:val="20"/>
          <w:szCs w:val="20"/>
        </w:rPr>
      </w:pPr>
      <w:r w:rsidRPr="000260B3">
        <w:rPr>
          <w:rFonts w:asciiTheme="minorHAnsi" w:hAnsiTheme="minorHAnsi"/>
          <w:sz w:val="20"/>
          <w:szCs w:val="20"/>
        </w:rPr>
        <w:t xml:space="preserve">Describe the fiscal controls and financial management policies the school will employ to track finances in its daily business operations. </w:t>
      </w:r>
    </w:p>
    <w:p w14:paraId="780DB7BC" w14:textId="77777777" w:rsidR="00917169" w:rsidRDefault="00DA3598" w:rsidP="00DA3598">
      <w:pPr>
        <w:pStyle w:val="ListParagraph"/>
        <w:numPr>
          <w:ilvl w:val="0"/>
          <w:numId w:val="16"/>
        </w:numPr>
        <w:rPr>
          <w:rFonts w:asciiTheme="minorHAnsi" w:hAnsiTheme="minorHAnsi"/>
          <w:sz w:val="20"/>
          <w:szCs w:val="20"/>
        </w:rPr>
      </w:pPr>
      <w:r w:rsidRPr="00DA3598">
        <w:rPr>
          <w:rFonts w:asciiTheme="minorHAnsi" w:hAnsiTheme="minorHAnsi"/>
          <w:sz w:val="20"/>
          <w:szCs w:val="20"/>
        </w:rPr>
        <w:t>If the school plans to contract with an outside provider, detail who the provider is and what services will be contracted.</w:t>
      </w:r>
    </w:p>
    <w:p w14:paraId="51615F86" w14:textId="77777777" w:rsidR="00917169" w:rsidRDefault="00917169" w:rsidP="00917169">
      <w:pPr>
        <w:rPr>
          <w:rFonts w:asciiTheme="minorHAnsi" w:hAnsiTheme="minorHAnsi"/>
        </w:rPr>
      </w:pPr>
    </w:p>
    <w:p w14:paraId="1F9A86A7" w14:textId="77777777" w:rsidR="00917169" w:rsidRDefault="00917169" w:rsidP="00917169">
      <w:pPr>
        <w:rPr>
          <w:rFonts w:asciiTheme="minorHAnsi" w:hAnsiTheme="minorHAnsi"/>
          <w:b/>
          <w:sz w:val="20"/>
          <w:szCs w:val="20"/>
        </w:rPr>
      </w:pPr>
      <w:bookmarkStart w:id="12" w:name="_Hlk46234309"/>
      <w:r>
        <w:rPr>
          <w:rFonts w:asciiTheme="minorHAnsi" w:hAnsiTheme="minorHAnsi"/>
          <w:b/>
          <w:sz w:val="20"/>
          <w:szCs w:val="20"/>
        </w:rPr>
        <w:t>Risk Management</w:t>
      </w:r>
    </w:p>
    <w:p w14:paraId="062C6886" w14:textId="77777777" w:rsidR="00917169" w:rsidRDefault="00917169" w:rsidP="00917169">
      <w:pPr>
        <w:rPr>
          <w:rFonts w:asciiTheme="minorHAnsi" w:hAnsiTheme="minorHAnsi"/>
          <w:b/>
          <w:sz w:val="20"/>
          <w:szCs w:val="20"/>
        </w:rPr>
      </w:pPr>
      <w:r w:rsidRPr="00523D17">
        <w:rPr>
          <w:rFonts w:asciiTheme="minorHAnsi" w:hAnsiTheme="minorHAnsi"/>
          <w:bCs/>
          <w:i/>
          <w:iCs/>
          <w:sz w:val="20"/>
          <w:szCs w:val="20"/>
        </w:rPr>
        <w:t xml:space="preserve">This section is completed as part of the </w:t>
      </w:r>
      <w:r>
        <w:rPr>
          <w:rFonts w:asciiTheme="minorHAnsi" w:hAnsiTheme="minorHAnsi"/>
          <w:bCs/>
          <w:i/>
          <w:iCs/>
          <w:sz w:val="20"/>
          <w:szCs w:val="20"/>
        </w:rPr>
        <w:t>F</w:t>
      </w:r>
      <w:r w:rsidRPr="00523D17">
        <w:rPr>
          <w:rFonts w:asciiTheme="minorHAnsi" w:hAnsiTheme="minorHAnsi"/>
          <w:bCs/>
          <w:i/>
          <w:iCs/>
          <w:sz w:val="20"/>
          <w:szCs w:val="20"/>
        </w:rPr>
        <w:t xml:space="preserve">ull </w:t>
      </w:r>
      <w:r>
        <w:rPr>
          <w:rFonts w:asciiTheme="minorHAnsi" w:hAnsiTheme="minorHAnsi"/>
          <w:bCs/>
          <w:i/>
          <w:iCs/>
          <w:sz w:val="20"/>
          <w:szCs w:val="20"/>
        </w:rPr>
        <w:t>A</w:t>
      </w:r>
      <w:r w:rsidRPr="00523D17">
        <w:rPr>
          <w:rFonts w:asciiTheme="minorHAnsi" w:hAnsiTheme="minorHAnsi"/>
          <w:bCs/>
          <w:i/>
          <w:iCs/>
          <w:sz w:val="20"/>
          <w:szCs w:val="20"/>
        </w:rPr>
        <w:t>pplication only</w:t>
      </w:r>
      <w:r>
        <w:rPr>
          <w:rFonts w:asciiTheme="minorHAnsi" w:hAnsiTheme="minorHAnsi"/>
          <w:bCs/>
          <w:i/>
          <w:iCs/>
          <w:sz w:val="20"/>
          <w:szCs w:val="20"/>
        </w:rPr>
        <w:t>.</w:t>
      </w:r>
    </w:p>
    <w:p w14:paraId="70B28477" w14:textId="77777777" w:rsidR="00917169" w:rsidRPr="007A3971" w:rsidRDefault="00917169" w:rsidP="00917169">
      <w:pPr>
        <w:rPr>
          <w:rFonts w:asciiTheme="minorHAnsi" w:hAnsiTheme="minorHAnsi"/>
          <w:b/>
          <w:sz w:val="20"/>
          <w:szCs w:val="20"/>
        </w:rPr>
      </w:pPr>
    </w:p>
    <w:p w14:paraId="0B90B462" w14:textId="77777777" w:rsidR="00917169" w:rsidRDefault="00917169" w:rsidP="00917169">
      <w:pPr>
        <w:pStyle w:val="ListParagraph"/>
        <w:numPr>
          <w:ilvl w:val="0"/>
          <w:numId w:val="17"/>
        </w:numPr>
        <w:rPr>
          <w:rFonts w:asciiTheme="minorHAnsi" w:hAnsiTheme="minorHAnsi"/>
          <w:sz w:val="20"/>
          <w:szCs w:val="20"/>
        </w:rPr>
      </w:pPr>
      <w:r w:rsidRPr="007A3971">
        <w:rPr>
          <w:rFonts w:asciiTheme="minorHAnsi" w:hAnsiTheme="minorHAnsi"/>
          <w:sz w:val="20"/>
          <w:szCs w:val="20"/>
        </w:rPr>
        <w:t>Provide a description of the risk management philosophy and approach to minimizing liability of the charter school, its governing board members</w:t>
      </w:r>
      <w:r>
        <w:rPr>
          <w:rFonts w:asciiTheme="minorHAnsi" w:hAnsiTheme="minorHAnsi"/>
          <w:sz w:val="20"/>
          <w:szCs w:val="20"/>
        </w:rPr>
        <w:t>,</w:t>
      </w:r>
      <w:r w:rsidRPr="007A3971">
        <w:rPr>
          <w:rFonts w:asciiTheme="minorHAnsi" w:hAnsiTheme="minorHAnsi"/>
          <w:sz w:val="20"/>
          <w:szCs w:val="20"/>
        </w:rPr>
        <w:t xml:space="preserve"> and employees. </w:t>
      </w:r>
    </w:p>
    <w:p w14:paraId="4964BD7C" w14:textId="77777777" w:rsidR="00917169" w:rsidRPr="004762A0" w:rsidRDefault="00917169" w:rsidP="00917169">
      <w:pPr>
        <w:pStyle w:val="ListParagraph"/>
        <w:numPr>
          <w:ilvl w:val="0"/>
          <w:numId w:val="17"/>
        </w:numPr>
        <w:rPr>
          <w:rFonts w:asciiTheme="minorHAnsi" w:hAnsiTheme="minorHAnsi"/>
          <w:sz w:val="20"/>
          <w:szCs w:val="20"/>
        </w:rPr>
      </w:pPr>
      <w:r w:rsidRPr="004762A0">
        <w:rPr>
          <w:rFonts w:asciiTheme="minorHAnsi" w:hAnsiTheme="minorHAnsi"/>
          <w:sz w:val="20"/>
          <w:szCs w:val="20"/>
        </w:rPr>
        <w:t xml:space="preserve">Schools receiving a charter from the Mayor of Indianapolis will be required to indemnify the City of Indianapolis, the Mayor's Charter Schools Advisory Board, related entities and, their respective officers, employees and agents. </w:t>
      </w:r>
    </w:p>
    <w:p w14:paraId="38C62C7E" w14:textId="77777777" w:rsidR="00917169" w:rsidRPr="004762A0" w:rsidRDefault="00917169" w:rsidP="00917169">
      <w:pPr>
        <w:pStyle w:val="ListParagraph"/>
        <w:numPr>
          <w:ilvl w:val="0"/>
          <w:numId w:val="17"/>
        </w:numPr>
        <w:rPr>
          <w:rFonts w:asciiTheme="minorHAnsi" w:hAnsiTheme="minorHAnsi"/>
          <w:sz w:val="20"/>
          <w:szCs w:val="20"/>
        </w:rPr>
      </w:pPr>
      <w:r>
        <w:rPr>
          <w:rFonts w:asciiTheme="minorHAnsi" w:hAnsiTheme="minorHAnsi"/>
          <w:sz w:val="20"/>
          <w:szCs w:val="20"/>
        </w:rPr>
        <w:t xml:space="preserve">In addition, please provide evidence </w:t>
      </w:r>
      <w:r w:rsidRPr="004762A0">
        <w:rPr>
          <w:rFonts w:asciiTheme="minorHAnsi" w:hAnsiTheme="minorHAnsi"/>
          <w:sz w:val="20"/>
          <w:szCs w:val="20"/>
        </w:rPr>
        <w:t xml:space="preserve">from an insurer of </w:t>
      </w:r>
      <w:r>
        <w:rPr>
          <w:rFonts w:asciiTheme="minorHAnsi" w:hAnsiTheme="minorHAnsi"/>
          <w:sz w:val="20"/>
          <w:szCs w:val="20"/>
        </w:rPr>
        <w:t>the school’s</w:t>
      </w:r>
      <w:r w:rsidRPr="004762A0">
        <w:rPr>
          <w:rFonts w:asciiTheme="minorHAnsi" w:hAnsiTheme="minorHAnsi"/>
          <w:sz w:val="20"/>
          <w:szCs w:val="20"/>
        </w:rPr>
        <w:t xml:space="preserve"> ability to obtain liability insurance coverage in the amounts set forth below; however, an applicant may provide a written justification if it is unable to obtain, or believes it unnecessary to obtain, insurance coverage in the following recommended amounts: </w:t>
      </w:r>
    </w:p>
    <w:p w14:paraId="25A5AD93" w14:textId="77777777" w:rsidR="00917169" w:rsidRDefault="00917169" w:rsidP="00917169">
      <w:pPr>
        <w:pStyle w:val="ListParagraph"/>
        <w:numPr>
          <w:ilvl w:val="0"/>
          <w:numId w:val="31"/>
        </w:numPr>
        <w:rPr>
          <w:rFonts w:asciiTheme="minorHAnsi" w:hAnsiTheme="minorHAnsi"/>
          <w:sz w:val="20"/>
          <w:szCs w:val="20"/>
        </w:rPr>
      </w:pPr>
      <w:r w:rsidRPr="007A3971">
        <w:rPr>
          <w:rFonts w:asciiTheme="minorHAnsi" w:hAnsiTheme="minorHAnsi"/>
          <w:sz w:val="20"/>
          <w:szCs w:val="20"/>
        </w:rPr>
        <w:t xml:space="preserve">Commercial General Liability:  $1,000,000 per occurrence; $2,000,000 aggregate </w:t>
      </w:r>
    </w:p>
    <w:p w14:paraId="6000A509" w14:textId="77777777" w:rsidR="00917169" w:rsidRDefault="00917169" w:rsidP="00917169">
      <w:pPr>
        <w:pStyle w:val="ListParagraph"/>
        <w:ind w:left="1440"/>
        <w:rPr>
          <w:rFonts w:asciiTheme="minorHAnsi" w:hAnsiTheme="minorHAnsi"/>
          <w:sz w:val="20"/>
          <w:szCs w:val="20"/>
          <w:u w:val="single"/>
        </w:rPr>
      </w:pPr>
      <w:r w:rsidRPr="007A3971">
        <w:rPr>
          <w:rFonts w:asciiTheme="minorHAnsi" w:hAnsiTheme="minorHAnsi"/>
          <w:sz w:val="20"/>
          <w:szCs w:val="20"/>
          <w:u w:val="single"/>
        </w:rPr>
        <w:t>NOTE: SUCH COMPREHENSIVE GENERAL LIABILITY INSURANCE MUST EXPRESSLY COVER CORPORAL PUNISHMENT LIABILITY AND ATHLETIC PARTICIPATION MEDICAL COVERAGE.</w:t>
      </w:r>
    </w:p>
    <w:p w14:paraId="13C832CC" w14:textId="77777777" w:rsidR="00917169" w:rsidRDefault="00917169" w:rsidP="00917169">
      <w:pPr>
        <w:pStyle w:val="ListParagraph"/>
        <w:numPr>
          <w:ilvl w:val="0"/>
          <w:numId w:val="31"/>
        </w:numPr>
        <w:rPr>
          <w:rFonts w:asciiTheme="minorHAnsi" w:hAnsiTheme="minorHAnsi"/>
          <w:sz w:val="20"/>
          <w:szCs w:val="20"/>
        </w:rPr>
      </w:pPr>
      <w:r w:rsidRPr="007A3971">
        <w:rPr>
          <w:rFonts w:asciiTheme="minorHAnsi" w:hAnsiTheme="minorHAnsi"/>
          <w:sz w:val="20"/>
          <w:szCs w:val="20"/>
        </w:rPr>
        <w:t xml:space="preserve">Directors' and Officers' Liability/ Educators' Legal Liability/ </w:t>
      </w:r>
      <w:r>
        <w:rPr>
          <w:rFonts w:asciiTheme="minorHAnsi" w:hAnsiTheme="minorHAnsi"/>
          <w:sz w:val="20"/>
          <w:szCs w:val="20"/>
        </w:rPr>
        <w:t xml:space="preserve">Employment Practices Liability: </w:t>
      </w:r>
      <w:r w:rsidRPr="007A3971">
        <w:rPr>
          <w:rFonts w:asciiTheme="minorHAnsi" w:hAnsiTheme="minorHAnsi"/>
          <w:sz w:val="20"/>
          <w:szCs w:val="20"/>
        </w:rPr>
        <w:t>$1,000,000 per occurrence; $3,000,000 aggregate</w:t>
      </w:r>
    </w:p>
    <w:p w14:paraId="02517E80" w14:textId="77777777" w:rsidR="00917169" w:rsidRDefault="00917169" w:rsidP="00917169">
      <w:pPr>
        <w:pStyle w:val="ListParagraph"/>
        <w:numPr>
          <w:ilvl w:val="0"/>
          <w:numId w:val="31"/>
        </w:numPr>
        <w:rPr>
          <w:rFonts w:asciiTheme="minorHAnsi" w:hAnsiTheme="minorHAnsi"/>
          <w:sz w:val="20"/>
          <w:szCs w:val="20"/>
        </w:rPr>
      </w:pPr>
      <w:r w:rsidRPr="007A3971">
        <w:rPr>
          <w:rFonts w:asciiTheme="minorHAnsi" w:hAnsiTheme="minorHAnsi"/>
          <w:sz w:val="20"/>
          <w:szCs w:val="20"/>
        </w:rPr>
        <w:t xml:space="preserve">Sexual Abuse Liability: $1,000,000 </w:t>
      </w:r>
    </w:p>
    <w:p w14:paraId="0B6EA56F" w14:textId="77777777" w:rsidR="00917169" w:rsidRDefault="00917169" w:rsidP="00917169">
      <w:pPr>
        <w:pStyle w:val="ListParagraph"/>
        <w:ind w:left="1440"/>
        <w:rPr>
          <w:rFonts w:asciiTheme="minorHAnsi" w:hAnsiTheme="minorHAnsi"/>
          <w:sz w:val="20"/>
          <w:szCs w:val="20"/>
          <w:u w:val="single"/>
        </w:rPr>
      </w:pPr>
      <w:r w:rsidRPr="007A3971">
        <w:rPr>
          <w:rFonts w:asciiTheme="minorHAnsi" w:hAnsiTheme="minorHAnsi"/>
          <w:sz w:val="20"/>
          <w:szCs w:val="20"/>
          <w:u w:val="single"/>
        </w:rPr>
        <w:t>NOTE: SEXUAL ABUSE LIABILITY MUST BE A SEPARATE POLICY OR A SEPARATE COVERAGE PART WITH LIMITS INDEPENDENT OF OTHER COVERAGE PARTS IN THE GENERAL LIABILITY POLICY.</w:t>
      </w:r>
    </w:p>
    <w:p w14:paraId="2ECD37E5" w14:textId="77777777" w:rsidR="00917169" w:rsidRPr="002D5FCB" w:rsidRDefault="00917169" w:rsidP="00917169">
      <w:pPr>
        <w:pStyle w:val="ListParagraph"/>
        <w:numPr>
          <w:ilvl w:val="0"/>
          <w:numId w:val="32"/>
        </w:numPr>
        <w:rPr>
          <w:rFonts w:asciiTheme="minorHAnsi" w:hAnsiTheme="minorHAnsi"/>
          <w:sz w:val="20"/>
          <w:szCs w:val="20"/>
          <w:u w:val="single"/>
        </w:rPr>
      </w:pPr>
      <w:r w:rsidRPr="007A3971">
        <w:rPr>
          <w:rFonts w:asciiTheme="minorHAnsi" w:hAnsiTheme="minorHAnsi"/>
          <w:sz w:val="20"/>
          <w:szCs w:val="20"/>
        </w:rPr>
        <w:t xml:space="preserve">Automobile Liability: $1,000,000 combined single limit </w:t>
      </w:r>
    </w:p>
    <w:p w14:paraId="11E608E1" w14:textId="77777777" w:rsidR="00917169" w:rsidRDefault="00917169" w:rsidP="00917169">
      <w:pPr>
        <w:pStyle w:val="ListParagraph"/>
        <w:numPr>
          <w:ilvl w:val="1"/>
          <w:numId w:val="18"/>
        </w:numPr>
        <w:rPr>
          <w:rFonts w:asciiTheme="minorHAnsi" w:hAnsiTheme="minorHAnsi"/>
          <w:sz w:val="20"/>
          <w:szCs w:val="20"/>
        </w:rPr>
      </w:pPr>
      <w:r w:rsidRPr="007A3971">
        <w:rPr>
          <w:rFonts w:asciiTheme="minorHAnsi" w:hAnsiTheme="minorHAnsi"/>
          <w:sz w:val="20"/>
          <w:szCs w:val="20"/>
        </w:rPr>
        <w:t xml:space="preserve">Umbrella (Excess Liability): $3,000,000 per occurrence; $3,000,000 aggregate </w:t>
      </w:r>
    </w:p>
    <w:p w14:paraId="40EF48E9" w14:textId="77777777" w:rsidR="00917169" w:rsidRPr="007A3971" w:rsidRDefault="00917169" w:rsidP="00917169">
      <w:pPr>
        <w:pStyle w:val="ListParagraph"/>
        <w:numPr>
          <w:ilvl w:val="1"/>
          <w:numId w:val="18"/>
        </w:numPr>
        <w:rPr>
          <w:rFonts w:asciiTheme="minorHAnsi" w:hAnsiTheme="minorHAnsi"/>
          <w:sz w:val="20"/>
          <w:szCs w:val="20"/>
        </w:rPr>
      </w:pPr>
      <w:r w:rsidRPr="007A3971">
        <w:rPr>
          <w:rFonts w:asciiTheme="minorHAnsi" w:hAnsiTheme="minorHAnsi"/>
          <w:sz w:val="20"/>
          <w:szCs w:val="20"/>
          <w:u w:val="single"/>
        </w:rPr>
        <w:t>NOTE THAT THE UMBRELLA POLICY MUST INCLUDE: COMMERCIAL</w:t>
      </w:r>
      <w:r>
        <w:rPr>
          <w:rFonts w:asciiTheme="minorHAnsi" w:hAnsiTheme="minorHAnsi"/>
          <w:sz w:val="20"/>
          <w:szCs w:val="20"/>
          <w:u w:val="single"/>
        </w:rPr>
        <w:t xml:space="preserve"> </w:t>
      </w:r>
      <w:r w:rsidRPr="007A3971">
        <w:rPr>
          <w:rFonts w:asciiTheme="minorHAnsi" w:hAnsiTheme="minorHAnsi"/>
          <w:sz w:val="20"/>
          <w:szCs w:val="20"/>
          <w:u w:val="single"/>
        </w:rPr>
        <w:t xml:space="preserve">GENERAL LIABILITY, DIRECTORS' AND OFFICERS' LIABILITY/EDUCATORS' LEGAL LIABILITY/EMPLOYMENT PRACTICES LIABILITY, AUTOMOBILE LIABILITY AND SEXUAL ABUSE LIABILITY. </w:t>
      </w:r>
    </w:p>
    <w:p w14:paraId="36CCF86F" w14:textId="77777777" w:rsidR="00917169" w:rsidRDefault="00917169" w:rsidP="00917169">
      <w:pPr>
        <w:pStyle w:val="ListParagraph"/>
        <w:numPr>
          <w:ilvl w:val="0"/>
          <w:numId w:val="19"/>
        </w:numPr>
        <w:ind w:left="1440"/>
        <w:rPr>
          <w:rFonts w:asciiTheme="minorHAnsi" w:hAnsiTheme="minorHAnsi"/>
          <w:sz w:val="20"/>
          <w:szCs w:val="20"/>
        </w:rPr>
      </w:pPr>
      <w:r>
        <w:rPr>
          <w:rFonts w:asciiTheme="minorHAnsi" w:hAnsiTheme="minorHAnsi"/>
          <w:sz w:val="20"/>
          <w:szCs w:val="20"/>
        </w:rPr>
        <w:t xml:space="preserve">Workers Compensation Liability: </w:t>
      </w:r>
      <w:r w:rsidRPr="007A3971">
        <w:rPr>
          <w:rFonts w:asciiTheme="minorHAnsi" w:hAnsiTheme="minorHAnsi"/>
          <w:sz w:val="20"/>
          <w:szCs w:val="20"/>
        </w:rPr>
        <w:t xml:space="preserve">As required by Indiana law </w:t>
      </w:r>
    </w:p>
    <w:p w14:paraId="70639E20" w14:textId="77777777" w:rsidR="00917169" w:rsidRPr="008F237D" w:rsidRDefault="00917169" w:rsidP="00917169">
      <w:pPr>
        <w:pStyle w:val="ListParagraph"/>
        <w:ind w:left="1440"/>
        <w:rPr>
          <w:rFonts w:asciiTheme="minorHAnsi" w:hAnsiTheme="minorHAnsi"/>
          <w:sz w:val="20"/>
          <w:szCs w:val="20"/>
        </w:rPr>
      </w:pPr>
    </w:p>
    <w:p w14:paraId="38B62FBB" w14:textId="77777777" w:rsidR="00917169" w:rsidRPr="002D5FCB" w:rsidRDefault="00917169" w:rsidP="00917169">
      <w:pPr>
        <w:pStyle w:val="ListParagraph"/>
        <w:numPr>
          <w:ilvl w:val="0"/>
          <w:numId w:val="20"/>
        </w:numPr>
        <w:rPr>
          <w:rFonts w:asciiTheme="minorHAnsi" w:hAnsiTheme="minorHAnsi"/>
          <w:sz w:val="20"/>
          <w:szCs w:val="20"/>
        </w:rPr>
      </w:pPr>
      <w:r w:rsidRPr="007A3971">
        <w:rPr>
          <w:rFonts w:asciiTheme="minorHAnsi" w:hAnsiTheme="minorHAnsi"/>
          <w:sz w:val="20"/>
          <w:szCs w:val="20"/>
        </w:rPr>
        <w:t>Provide an estimate from an insurance agent/broker for the insurance coverage (with a minimum A-BEST rating) identified above (or such other coverage amounts as the charter s</w:t>
      </w:r>
      <w:r>
        <w:rPr>
          <w:rFonts w:asciiTheme="minorHAnsi" w:hAnsiTheme="minorHAnsi"/>
          <w:sz w:val="20"/>
          <w:szCs w:val="20"/>
        </w:rPr>
        <w:t>chool would be able to obtain).</w:t>
      </w:r>
    </w:p>
    <w:p w14:paraId="0BE98FD4" w14:textId="77777777" w:rsidR="007320BA" w:rsidRDefault="00917169" w:rsidP="00917169">
      <w:pPr>
        <w:pStyle w:val="ListParagraph"/>
        <w:numPr>
          <w:ilvl w:val="0"/>
          <w:numId w:val="20"/>
        </w:numPr>
        <w:rPr>
          <w:rFonts w:asciiTheme="minorHAnsi" w:hAnsiTheme="minorHAnsi"/>
          <w:sz w:val="20"/>
          <w:szCs w:val="20"/>
        </w:rPr>
      </w:pPr>
      <w:r w:rsidRPr="007A3971">
        <w:rPr>
          <w:rFonts w:asciiTheme="minorHAnsi" w:hAnsiTheme="minorHAnsi"/>
          <w:sz w:val="20"/>
          <w:szCs w:val="20"/>
        </w:rPr>
        <w:t>For schools that plan to serve large populations of students with exceptional needs, has liability for malpractice and due process been assess</w:t>
      </w:r>
      <w:r>
        <w:rPr>
          <w:rFonts w:asciiTheme="minorHAnsi" w:hAnsiTheme="minorHAnsi"/>
          <w:sz w:val="20"/>
          <w:szCs w:val="20"/>
        </w:rPr>
        <w:t>ed</w:t>
      </w:r>
      <w:r w:rsidRPr="007A3971">
        <w:rPr>
          <w:rFonts w:asciiTheme="minorHAnsi" w:hAnsiTheme="minorHAnsi"/>
          <w:sz w:val="20"/>
          <w:szCs w:val="20"/>
        </w:rPr>
        <w:t xml:space="preserve"> and addressed in the budget and risk management plan?</w:t>
      </w:r>
    </w:p>
    <w:p w14:paraId="211A2932" w14:textId="586A952C" w:rsidR="00DD2491" w:rsidRPr="007320BA" w:rsidRDefault="00917169" w:rsidP="00917169">
      <w:pPr>
        <w:pStyle w:val="ListParagraph"/>
        <w:numPr>
          <w:ilvl w:val="0"/>
          <w:numId w:val="20"/>
        </w:numPr>
        <w:rPr>
          <w:rFonts w:asciiTheme="minorHAnsi" w:hAnsiTheme="minorHAnsi"/>
          <w:sz w:val="20"/>
          <w:szCs w:val="20"/>
        </w:rPr>
      </w:pPr>
      <w:r w:rsidRPr="007320BA">
        <w:rPr>
          <w:rFonts w:asciiTheme="minorHAnsi" w:hAnsiTheme="minorHAnsi"/>
          <w:sz w:val="20"/>
          <w:szCs w:val="20"/>
        </w:rPr>
        <w:t xml:space="preserve">Risk management plans should also include an understanding of IDOE safety plan requirements. </w:t>
      </w:r>
      <w:bookmarkEnd w:id="12"/>
      <w:r w:rsidRPr="007320BA">
        <w:rPr>
          <w:rFonts w:asciiTheme="minorHAnsi" w:hAnsiTheme="minorHAnsi"/>
          <w:sz w:val="20"/>
          <w:szCs w:val="20"/>
        </w:rPr>
        <w:t xml:space="preserve">Provide the school plan for safety and security for students, the facility, and property. Explain the types of security personnel, technology, equipment, and policies that the school will employ. </w:t>
      </w:r>
      <w:r w:rsidR="00DD2491" w:rsidRPr="007320BA">
        <w:rPr>
          <w:rFonts w:asciiTheme="minorHAnsi" w:hAnsiTheme="minorHAnsi"/>
        </w:rPr>
        <w:br w:type="page"/>
      </w:r>
    </w:p>
    <w:bookmarkEnd w:id="11"/>
    <w:p w14:paraId="6404F6F2" w14:textId="5B25E413" w:rsidR="0003180B" w:rsidRPr="00236739" w:rsidRDefault="0003180B" w:rsidP="0003180B">
      <w:pPr>
        <w:rPr>
          <w:rFonts w:asciiTheme="majorHAnsi" w:hAnsiTheme="majorHAnsi" w:cstheme="majorHAnsi"/>
          <w:b/>
          <w:sz w:val="32"/>
          <w:szCs w:val="22"/>
        </w:rPr>
      </w:pPr>
      <w:r w:rsidRPr="00236739">
        <w:rPr>
          <w:rFonts w:asciiTheme="majorHAnsi" w:hAnsiTheme="majorHAnsi" w:cstheme="majorHAnsi"/>
          <w:b/>
          <w:sz w:val="32"/>
          <w:szCs w:val="22"/>
        </w:rPr>
        <w:t>Full Application Technical Requirements Checklist</w:t>
      </w:r>
    </w:p>
    <w:p w14:paraId="2D829C6C" w14:textId="77777777" w:rsidR="0003180B" w:rsidRDefault="0003180B" w:rsidP="0003180B">
      <w:pPr>
        <w:rPr>
          <w:rFonts w:asciiTheme="minorHAnsi" w:hAnsiTheme="minorHAnsi"/>
          <w:b/>
          <w:sz w:val="20"/>
          <w:szCs w:val="20"/>
        </w:rPr>
      </w:pPr>
    </w:p>
    <w:p w14:paraId="06B7B467" w14:textId="121C4EBD" w:rsidR="0003180B" w:rsidRPr="00C57321" w:rsidRDefault="0003180B" w:rsidP="0003180B">
      <w:pPr>
        <w:rPr>
          <w:rFonts w:asciiTheme="minorHAnsi" w:hAnsiTheme="minorHAnsi"/>
          <w:i/>
          <w:sz w:val="20"/>
          <w:szCs w:val="20"/>
        </w:rPr>
      </w:pPr>
      <w:r w:rsidRPr="00C57321">
        <w:rPr>
          <w:rFonts w:asciiTheme="minorHAnsi" w:hAnsiTheme="minorHAnsi"/>
          <w:i/>
          <w:sz w:val="20"/>
          <w:szCs w:val="20"/>
        </w:rPr>
        <w:t>This sheet</w:t>
      </w:r>
      <w:r>
        <w:rPr>
          <w:rFonts w:asciiTheme="minorHAnsi" w:hAnsiTheme="minorHAnsi"/>
          <w:i/>
          <w:sz w:val="20"/>
          <w:szCs w:val="20"/>
        </w:rPr>
        <w:t>, pursuant to IC 20-24-3-4,</w:t>
      </w:r>
      <w:r w:rsidRPr="00C57321">
        <w:rPr>
          <w:rFonts w:asciiTheme="minorHAnsi" w:hAnsiTheme="minorHAnsi"/>
          <w:i/>
          <w:sz w:val="20"/>
          <w:szCs w:val="20"/>
        </w:rPr>
        <w:t xml:space="preserve"> must be </w:t>
      </w:r>
      <w:r w:rsidR="00793C16">
        <w:rPr>
          <w:rFonts w:asciiTheme="minorHAnsi" w:hAnsiTheme="minorHAnsi"/>
          <w:i/>
          <w:sz w:val="20"/>
          <w:szCs w:val="20"/>
        </w:rPr>
        <w:t>submitted at the same time as</w:t>
      </w:r>
      <w:r w:rsidRPr="00C57321">
        <w:rPr>
          <w:rFonts w:asciiTheme="minorHAnsi" w:hAnsiTheme="minorHAnsi"/>
          <w:i/>
          <w:sz w:val="20"/>
          <w:szCs w:val="20"/>
        </w:rPr>
        <w:t xml:space="preserve"> the </w:t>
      </w:r>
      <w:r>
        <w:rPr>
          <w:rFonts w:asciiTheme="minorHAnsi" w:hAnsiTheme="minorHAnsi"/>
          <w:i/>
          <w:sz w:val="20"/>
          <w:szCs w:val="20"/>
        </w:rPr>
        <w:t>f</w:t>
      </w:r>
      <w:r w:rsidRPr="00C57321">
        <w:rPr>
          <w:rFonts w:asciiTheme="minorHAnsi" w:hAnsiTheme="minorHAnsi"/>
          <w:i/>
          <w:sz w:val="20"/>
          <w:szCs w:val="20"/>
        </w:rPr>
        <w:t xml:space="preserve">ull </w:t>
      </w:r>
      <w:r>
        <w:rPr>
          <w:rFonts w:asciiTheme="minorHAnsi" w:hAnsiTheme="minorHAnsi"/>
          <w:i/>
          <w:sz w:val="20"/>
          <w:szCs w:val="20"/>
        </w:rPr>
        <w:t>application (optional for the prospectus</w:t>
      </w:r>
      <w:r w:rsidR="00793C16">
        <w:rPr>
          <w:rFonts w:asciiTheme="minorHAnsi" w:hAnsiTheme="minorHAnsi"/>
          <w:i/>
          <w:sz w:val="20"/>
          <w:szCs w:val="20"/>
        </w:rPr>
        <w:t xml:space="preserve"> – some items may not yet be able to be completed</w:t>
      </w:r>
      <w:r>
        <w:rPr>
          <w:rFonts w:asciiTheme="minorHAnsi" w:hAnsiTheme="minorHAnsi"/>
          <w:i/>
          <w:sz w:val="20"/>
          <w:szCs w:val="20"/>
        </w:rPr>
        <w:t>)</w:t>
      </w:r>
      <w:r w:rsidRPr="00C57321">
        <w:rPr>
          <w:rFonts w:asciiTheme="minorHAnsi" w:hAnsiTheme="minorHAnsi"/>
          <w:i/>
          <w:sz w:val="20"/>
          <w:szCs w:val="20"/>
        </w:rPr>
        <w:t xml:space="preserve">. Please type the information requested. </w:t>
      </w:r>
    </w:p>
    <w:p w14:paraId="50908CBD" w14:textId="77777777" w:rsidR="0003180B" w:rsidRPr="00E16D85" w:rsidRDefault="0003180B" w:rsidP="0003180B">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4"/>
        <w:gridCol w:w="2566"/>
      </w:tblGrid>
      <w:tr w:rsidR="0003180B" w:rsidRPr="00E16D85" w14:paraId="3E6235E4" w14:textId="77777777" w:rsidTr="00F24FC5">
        <w:trPr>
          <w:cantSplit/>
          <w:trHeight w:val="377"/>
        </w:trPr>
        <w:tc>
          <w:tcPr>
            <w:tcW w:w="6784" w:type="dxa"/>
            <w:tcBorders>
              <w:top w:val="single" w:sz="4" w:space="0" w:color="auto"/>
              <w:left w:val="single" w:sz="4" w:space="0" w:color="auto"/>
              <w:bottom w:val="single" w:sz="4" w:space="0" w:color="auto"/>
              <w:right w:val="single" w:sz="4" w:space="0" w:color="auto"/>
            </w:tcBorders>
            <w:shd w:val="clear" w:color="auto" w:fill="15284B" w:themeFill="text2"/>
            <w:vAlign w:val="center"/>
            <w:hideMark/>
          </w:tcPr>
          <w:p w14:paraId="547406C6" w14:textId="77777777" w:rsidR="0003180B" w:rsidRPr="003619B4" w:rsidRDefault="0003180B" w:rsidP="00F24FC5">
            <w:pPr>
              <w:jc w:val="center"/>
              <w:rPr>
                <w:rFonts w:asciiTheme="minorHAnsi" w:hAnsiTheme="minorHAnsi"/>
                <w:b/>
                <w:color w:val="15284B" w:themeColor="text2"/>
                <w:sz w:val="20"/>
                <w:szCs w:val="20"/>
              </w:rPr>
            </w:pPr>
            <w:r w:rsidRPr="00E16D85">
              <w:rPr>
                <w:rFonts w:asciiTheme="minorHAnsi" w:hAnsiTheme="minorHAnsi"/>
                <w:b/>
                <w:color w:val="FFFFFF"/>
                <w:sz w:val="20"/>
                <w:szCs w:val="20"/>
              </w:rPr>
              <w:t xml:space="preserve">Information </w:t>
            </w:r>
            <w:r>
              <w:rPr>
                <w:rFonts w:asciiTheme="minorHAnsi" w:hAnsiTheme="minorHAnsi"/>
                <w:b/>
                <w:color w:val="FFFFFF"/>
                <w:sz w:val="20"/>
                <w:szCs w:val="20"/>
              </w:rPr>
              <w:t>r</w:t>
            </w:r>
            <w:r w:rsidRPr="00E16D85">
              <w:rPr>
                <w:rFonts w:asciiTheme="minorHAnsi" w:hAnsiTheme="minorHAnsi"/>
                <w:b/>
                <w:color w:val="FFFFFF"/>
                <w:sz w:val="20"/>
                <w:szCs w:val="20"/>
              </w:rPr>
              <w:t xml:space="preserve">equired by Indiana </w:t>
            </w:r>
            <w:r>
              <w:rPr>
                <w:rFonts w:asciiTheme="minorHAnsi" w:hAnsiTheme="minorHAnsi"/>
                <w:b/>
                <w:color w:val="FFFFFF"/>
                <w:sz w:val="20"/>
                <w:szCs w:val="20"/>
              </w:rPr>
              <w:t>l</w:t>
            </w:r>
            <w:r w:rsidRPr="00E16D85">
              <w:rPr>
                <w:rFonts w:asciiTheme="minorHAnsi" w:hAnsiTheme="minorHAnsi"/>
                <w:b/>
                <w:color w:val="FFFFFF"/>
                <w:sz w:val="20"/>
                <w:szCs w:val="20"/>
              </w:rPr>
              <w:t>aw</w:t>
            </w:r>
          </w:p>
        </w:tc>
        <w:tc>
          <w:tcPr>
            <w:tcW w:w="2566" w:type="dxa"/>
            <w:tcBorders>
              <w:top w:val="single" w:sz="4" w:space="0" w:color="auto"/>
              <w:left w:val="single" w:sz="4" w:space="0" w:color="auto"/>
              <w:bottom w:val="single" w:sz="4" w:space="0" w:color="auto"/>
              <w:right w:val="single" w:sz="4" w:space="0" w:color="auto"/>
            </w:tcBorders>
            <w:shd w:val="clear" w:color="auto" w:fill="15284B" w:themeFill="text2"/>
            <w:vAlign w:val="center"/>
            <w:hideMark/>
          </w:tcPr>
          <w:p w14:paraId="0234CB27" w14:textId="451A5688" w:rsidR="0003180B" w:rsidRPr="00E16D85" w:rsidRDefault="0012061E" w:rsidP="00F24FC5">
            <w:pPr>
              <w:jc w:val="center"/>
              <w:rPr>
                <w:rFonts w:asciiTheme="minorHAnsi" w:hAnsiTheme="minorHAnsi"/>
                <w:b/>
                <w:color w:val="FFFFFF"/>
                <w:sz w:val="20"/>
                <w:szCs w:val="20"/>
              </w:rPr>
            </w:pPr>
            <w:r>
              <w:rPr>
                <w:rFonts w:asciiTheme="minorHAnsi" w:hAnsiTheme="minorHAnsi"/>
                <w:b/>
                <w:color w:val="FFFFFF"/>
                <w:sz w:val="20"/>
                <w:szCs w:val="20"/>
              </w:rPr>
              <w:t xml:space="preserve">Page Number </w:t>
            </w:r>
            <w:r w:rsidR="0003180B">
              <w:rPr>
                <w:rFonts w:asciiTheme="minorHAnsi" w:hAnsiTheme="minorHAnsi"/>
                <w:b/>
                <w:color w:val="FFFFFF"/>
                <w:sz w:val="20"/>
                <w:szCs w:val="20"/>
              </w:rPr>
              <w:t>where included</w:t>
            </w:r>
          </w:p>
        </w:tc>
      </w:tr>
      <w:tr w:rsidR="0003180B" w:rsidRPr="00E16D85" w14:paraId="0C4848F5"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58BA3170" w14:textId="77777777" w:rsidR="0003180B" w:rsidRPr="00E16D85" w:rsidRDefault="0003180B" w:rsidP="00F24FC5">
            <w:pPr>
              <w:rPr>
                <w:rFonts w:asciiTheme="minorHAnsi" w:hAnsiTheme="minorHAnsi"/>
                <w:sz w:val="20"/>
                <w:szCs w:val="20"/>
              </w:rPr>
            </w:pPr>
            <w:r>
              <w:rPr>
                <w:rFonts w:asciiTheme="minorHAnsi" w:hAnsiTheme="minorHAnsi"/>
                <w:sz w:val="20"/>
                <w:szCs w:val="20"/>
              </w:rPr>
              <w:t>Identification of organizer</w:t>
            </w:r>
            <w:r w:rsidRPr="00E16D85">
              <w:rPr>
                <w:rFonts w:asciiTheme="minorHAnsi" w:hAnsiTheme="minorHAnsi"/>
                <w:sz w:val="20"/>
                <w:szCs w:val="20"/>
              </w:rPr>
              <w:t xml:space="preserve"> </w:t>
            </w:r>
          </w:p>
        </w:tc>
        <w:tc>
          <w:tcPr>
            <w:tcW w:w="2566" w:type="dxa"/>
            <w:tcBorders>
              <w:top w:val="single" w:sz="4" w:space="0" w:color="auto"/>
              <w:left w:val="single" w:sz="4" w:space="0" w:color="auto"/>
              <w:bottom w:val="single" w:sz="4" w:space="0" w:color="auto"/>
              <w:right w:val="single" w:sz="4" w:space="0" w:color="auto"/>
            </w:tcBorders>
            <w:vAlign w:val="center"/>
          </w:tcPr>
          <w:p w14:paraId="7A077CB6" w14:textId="77777777" w:rsidR="0003180B" w:rsidRPr="00E16D85" w:rsidRDefault="0003180B" w:rsidP="00F24FC5">
            <w:pPr>
              <w:rPr>
                <w:rFonts w:asciiTheme="minorHAnsi" w:hAnsiTheme="minorHAnsi"/>
                <w:sz w:val="20"/>
                <w:szCs w:val="20"/>
              </w:rPr>
            </w:pPr>
          </w:p>
        </w:tc>
      </w:tr>
      <w:tr w:rsidR="0003180B" w:rsidRPr="00E16D85" w14:paraId="05C691A4"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4C2395C7" w14:textId="77777777" w:rsidR="0003180B" w:rsidRDefault="0003180B" w:rsidP="00F24FC5">
            <w:pPr>
              <w:rPr>
                <w:rFonts w:asciiTheme="minorHAnsi" w:hAnsiTheme="minorHAnsi"/>
                <w:sz w:val="20"/>
                <w:szCs w:val="20"/>
              </w:rPr>
            </w:pPr>
            <w:r>
              <w:rPr>
                <w:rFonts w:asciiTheme="minorHAnsi" w:hAnsiTheme="minorHAnsi"/>
                <w:sz w:val="20"/>
                <w:szCs w:val="20"/>
              </w:rPr>
              <w:t>Organizer’s structure and governance plan</w:t>
            </w:r>
          </w:p>
        </w:tc>
        <w:tc>
          <w:tcPr>
            <w:tcW w:w="2566" w:type="dxa"/>
            <w:tcBorders>
              <w:top w:val="single" w:sz="4" w:space="0" w:color="auto"/>
              <w:left w:val="single" w:sz="4" w:space="0" w:color="auto"/>
              <w:bottom w:val="single" w:sz="4" w:space="0" w:color="auto"/>
              <w:right w:val="single" w:sz="4" w:space="0" w:color="auto"/>
            </w:tcBorders>
            <w:vAlign w:val="center"/>
          </w:tcPr>
          <w:p w14:paraId="0C35C4AB" w14:textId="77777777" w:rsidR="0003180B" w:rsidRPr="00E16D85" w:rsidRDefault="0003180B" w:rsidP="00F24FC5">
            <w:pPr>
              <w:rPr>
                <w:rFonts w:asciiTheme="minorHAnsi" w:hAnsiTheme="minorHAnsi"/>
                <w:sz w:val="20"/>
                <w:szCs w:val="20"/>
              </w:rPr>
            </w:pPr>
          </w:p>
        </w:tc>
      </w:tr>
      <w:tr w:rsidR="0003180B" w:rsidRPr="00E16D85" w14:paraId="360A64C3"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2DCDF8ED" w14:textId="77777777" w:rsidR="0003180B" w:rsidRPr="00E16D85" w:rsidRDefault="0003180B" w:rsidP="00F24FC5">
            <w:pPr>
              <w:rPr>
                <w:rFonts w:asciiTheme="minorHAnsi" w:hAnsiTheme="minorHAnsi"/>
                <w:sz w:val="20"/>
                <w:szCs w:val="20"/>
              </w:rPr>
            </w:pPr>
            <w:r>
              <w:rPr>
                <w:rFonts w:asciiTheme="minorHAnsi" w:hAnsiTheme="minorHAnsi"/>
                <w:sz w:val="20"/>
                <w:szCs w:val="20"/>
              </w:rPr>
              <w:t>Name of proposed school</w:t>
            </w:r>
            <w:r w:rsidRPr="00E16D85">
              <w:rPr>
                <w:rFonts w:asciiTheme="minorHAnsi" w:hAnsiTheme="minorHAnsi"/>
                <w:sz w:val="20"/>
                <w:szCs w:val="20"/>
              </w:rPr>
              <w:t xml:space="preserve"> </w:t>
            </w:r>
          </w:p>
        </w:tc>
        <w:tc>
          <w:tcPr>
            <w:tcW w:w="2566" w:type="dxa"/>
            <w:tcBorders>
              <w:top w:val="single" w:sz="4" w:space="0" w:color="auto"/>
              <w:left w:val="single" w:sz="4" w:space="0" w:color="auto"/>
              <w:bottom w:val="single" w:sz="4" w:space="0" w:color="auto"/>
              <w:right w:val="single" w:sz="4" w:space="0" w:color="auto"/>
            </w:tcBorders>
            <w:vAlign w:val="center"/>
          </w:tcPr>
          <w:p w14:paraId="51D3665A" w14:textId="77777777" w:rsidR="0003180B" w:rsidRPr="00E16D85" w:rsidRDefault="0003180B" w:rsidP="00F24FC5">
            <w:pPr>
              <w:rPr>
                <w:rFonts w:asciiTheme="minorHAnsi" w:hAnsiTheme="minorHAnsi"/>
                <w:sz w:val="20"/>
                <w:szCs w:val="20"/>
              </w:rPr>
            </w:pPr>
          </w:p>
        </w:tc>
      </w:tr>
      <w:tr w:rsidR="0003180B" w:rsidRPr="00E16D85" w14:paraId="55BC2AE2"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47C84D0E" w14:textId="77777777" w:rsidR="0003180B" w:rsidRPr="00E16D85" w:rsidRDefault="0003180B" w:rsidP="00F24FC5">
            <w:pPr>
              <w:rPr>
                <w:rFonts w:asciiTheme="minorHAnsi" w:hAnsiTheme="minorHAnsi"/>
                <w:sz w:val="20"/>
                <w:szCs w:val="20"/>
              </w:rPr>
            </w:pPr>
            <w:r>
              <w:rPr>
                <w:rFonts w:asciiTheme="minorHAnsi" w:hAnsiTheme="minorHAnsi"/>
                <w:sz w:val="20"/>
                <w:szCs w:val="20"/>
              </w:rPr>
              <w:t>Purpose and mission of school</w:t>
            </w:r>
            <w:r w:rsidRPr="00E16D85">
              <w:rPr>
                <w:rFonts w:asciiTheme="minorHAnsi" w:hAnsiTheme="minorHAnsi"/>
                <w:sz w:val="20"/>
                <w:szCs w:val="20"/>
              </w:rPr>
              <w:t xml:space="preserve"> </w:t>
            </w:r>
          </w:p>
        </w:tc>
        <w:tc>
          <w:tcPr>
            <w:tcW w:w="2566" w:type="dxa"/>
            <w:tcBorders>
              <w:top w:val="single" w:sz="4" w:space="0" w:color="auto"/>
              <w:left w:val="single" w:sz="4" w:space="0" w:color="auto"/>
              <w:bottom w:val="single" w:sz="4" w:space="0" w:color="auto"/>
              <w:right w:val="single" w:sz="4" w:space="0" w:color="auto"/>
            </w:tcBorders>
            <w:vAlign w:val="center"/>
          </w:tcPr>
          <w:p w14:paraId="6A40DF1C" w14:textId="77777777" w:rsidR="0003180B" w:rsidRPr="00E16D85" w:rsidRDefault="0003180B" w:rsidP="00F24FC5">
            <w:pPr>
              <w:rPr>
                <w:rFonts w:asciiTheme="minorHAnsi" w:hAnsiTheme="minorHAnsi"/>
                <w:sz w:val="20"/>
                <w:szCs w:val="20"/>
              </w:rPr>
            </w:pPr>
          </w:p>
        </w:tc>
      </w:tr>
      <w:tr w:rsidR="0003180B" w:rsidRPr="00E16D85" w14:paraId="3CF16A17"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2EC607A7" w14:textId="77777777" w:rsidR="0003180B" w:rsidRPr="00E16D85" w:rsidRDefault="0003180B" w:rsidP="00F24FC5">
            <w:pPr>
              <w:rPr>
                <w:rFonts w:asciiTheme="minorHAnsi" w:hAnsiTheme="minorHAnsi"/>
                <w:sz w:val="20"/>
                <w:szCs w:val="20"/>
              </w:rPr>
            </w:pPr>
            <w:r>
              <w:rPr>
                <w:rFonts w:asciiTheme="minorHAnsi" w:hAnsiTheme="minorHAnsi"/>
                <w:sz w:val="20"/>
                <w:szCs w:val="20"/>
              </w:rPr>
              <w:t>School’s governance structure</w:t>
            </w:r>
          </w:p>
        </w:tc>
        <w:tc>
          <w:tcPr>
            <w:tcW w:w="2566" w:type="dxa"/>
            <w:tcBorders>
              <w:top w:val="single" w:sz="4" w:space="0" w:color="auto"/>
              <w:left w:val="single" w:sz="4" w:space="0" w:color="auto"/>
              <w:bottom w:val="single" w:sz="4" w:space="0" w:color="auto"/>
              <w:right w:val="single" w:sz="4" w:space="0" w:color="auto"/>
            </w:tcBorders>
            <w:vAlign w:val="center"/>
          </w:tcPr>
          <w:p w14:paraId="7E206C8D" w14:textId="77777777" w:rsidR="0003180B" w:rsidRPr="00E16D85" w:rsidRDefault="0003180B" w:rsidP="00F24FC5">
            <w:pPr>
              <w:rPr>
                <w:rFonts w:asciiTheme="minorHAnsi" w:hAnsiTheme="minorHAnsi"/>
                <w:sz w:val="20"/>
                <w:szCs w:val="20"/>
              </w:rPr>
            </w:pPr>
          </w:p>
        </w:tc>
      </w:tr>
      <w:tr w:rsidR="0003180B" w:rsidRPr="00E16D85" w14:paraId="621928FF"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147FBA6B" w14:textId="77777777" w:rsidR="0003180B" w:rsidRPr="00E16D85" w:rsidRDefault="0003180B" w:rsidP="00F24FC5">
            <w:pPr>
              <w:rPr>
                <w:rFonts w:asciiTheme="minorHAnsi" w:hAnsiTheme="minorHAnsi"/>
                <w:sz w:val="20"/>
                <w:szCs w:val="20"/>
              </w:rPr>
            </w:pPr>
            <w:r>
              <w:rPr>
                <w:rFonts w:asciiTheme="minorHAnsi" w:hAnsiTheme="minorHAnsi"/>
                <w:sz w:val="20"/>
                <w:szCs w:val="20"/>
              </w:rPr>
              <w:t>Management structure</w:t>
            </w:r>
          </w:p>
        </w:tc>
        <w:tc>
          <w:tcPr>
            <w:tcW w:w="2566" w:type="dxa"/>
            <w:tcBorders>
              <w:top w:val="single" w:sz="4" w:space="0" w:color="auto"/>
              <w:left w:val="single" w:sz="4" w:space="0" w:color="auto"/>
              <w:bottom w:val="single" w:sz="4" w:space="0" w:color="auto"/>
              <w:right w:val="single" w:sz="4" w:space="0" w:color="auto"/>
            </w:tcBorders>
            <w:vAlign w:val="center"/>
          </w:tcPr>
          <w:p w14:paraId="031F47FB" w14:textId="77777777" w:rsidR="0003180B" w:rsidRPr="00E16D85" w:rsidRDefault="0003180B" w:rsidP="00F24FC5">
            <w:pPr>
              <w:rPr>
                <w:rFonts w:asciiTheme="minorHAnsi" w:hAnsiTheme="minorHAnsi"/>
                <w:sz w:val="20"/>
                <w:szCs w:val="20"/>
              </w:rPr>
            </w:pPr>
          </w:p>
        </w:tc>
      </w:tr>
      <w:tr w:rsidR="0003180B" w:rsidRPr="00E16D85" w14:paraId="65140A70"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7A469D0C"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School’s </w:t>
            </w:r>
            <w:r>
              <w:rPr>
                <w:rFonts w:asciiTheme="minorHAnsi" w:hAnsiTheme="minorHAnsi"/>
                <w:sz w:val="20"/>
                <w:szCs w:val="20"/>
              </w:rPr>
              <w:t>e</w:t>
            </w:r>
            <w:r w:rsidRPr="00E16D85">
              <w:rPr>
                <w:rFonts w:asciiTheme="minorHAnsi" w:hAnsiTheme="minorHAnsi"/>
                <w:sz w:val="20"/>
                <w:szCs w:val="20"/>
              </w:rPr>
              <w:t xml:space="preserve">ducational and </w:t>
            </w:r>
            <w:r>
              <w:rPr>
                <w:rFonts w:asciiTheme="minorHAnsi" w:hAnsiTheme="minorHAnsi"/>
                <w:sz w:val="20"/>
                <w:szCs w:val="20"/>
              </w:rPr>
              <w:t>mission goals</w:t>
            </w:r>
          </w:p>
        </w:tc>
        <w:tc>
          <w:tcPr>
            <w:tcW w:w="2566" w:type="dxa"/>
            <w:tcBorders>
              <w:top w:val="single" w:sz="4" w:space="0" w:color="auto"/>
              <w:left w:val="single" w:sz="4" w:space="0" w:color="auto"/>
              <w:bottom w:val="single" w:sz="4" w:space="0" w:color="auto"/>
              <w:right w:val="single" w:sz="4" w:space="0" w:color="auto"/>
            </w:tcBorders>
            <w:vAlign w:val="center"/>
          </w:tcPr>
          <w:p w14:paraId="0203C11C" w14:textId="77777777" w:rsidR="0003180B" w:rsidRPr="00E16D85" w:rsidRDefault="0003180B" w:rsidP="00F24FC5">
            <w:pPr>
              <w:rPr>
                <w:rFonts w:asciiTheme="minorHAnsi" w:hAnsiTheme="minorHAnsi"/>
                <w:sz w:val="20"/>
                <w:szCs w:val="20"/>
              </w:rPr>
            </w:pPr>
          </w:p>
        </w:tc>
      </w:tr>
      <w:tr w:rsidR="0003180B" w:rsidRPr="00E16D85" w14:paraId="42E8063A"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4CE15E87"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Curricul</w:t>
            </w:r>
            <w:r>
              <w:rPr>
                <w:rFonts w:asciiTheme="minorHAnsi" w:hAnsiTheme="minorHAnsi"/>
                <w:sz w:val="20"/>
                <w:szCs w:val="20"/>
              </w:rPr>
              <w:t xml:space="preserve">um and instruction methods </w:t>
            </w:r>
          </w:p>
        </w:tc>
        <w:tc>
          <w:tcPr>
            <w:tcW w:w="2566" w:type="dxa"/>
            <w:tcBorders>
              <w:top w:val="single" w:sz="4" w:space="0" w:color="auto"/>
              <w:left w:val="single" w:sz="4" w:space="0" w:color="auto"/>
              <w:bottom w:val="single" w:sz="4" w:space="0" w:color="auto"/>
              <w:right w:val="single" w:sz="4" w:space="0" w:color="auto"/>
            </w:tcBorders>
            <w:vAlign w:val="center"/>
          </w:tcPr>
          <w:p w14:paraId="7CF44AD7" w14:textId="77777777" w:rsidR="0003180B" w:rsidRPr="00E16D85" w:rsidRDefault="0003180B" w:rsidP="00F24FC5">
            <w:pPr>
              <w:rPr>
                <w:rFonts w:asciiTheme="minorHAnsi" w:hAnsiTheme="minorHAnsi"/>
                <w:sz w:val="20"/>
                <w:szCs w:val="20"/>
              </w:rPr>
            </w:pPr>
          </w:p>
        </w:tc>
      </w:tr>
      <w:tr w:rsidR="0003180B" w:rsidRPr="00E16D85" w14:paraId="56C2EAB1"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5A43BD1B"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Methods of </w:t>
            </w:r>
            <w:r>
              <w:rPr>
                <w:rFonts w:asciiTheme="minorHAnsi" w:hAnsiTheme="minorHAnsi"/>
                <w:sz w:val="20"/>
                <w:szCs w:val="20"/>
              </w:rPr>
              <w:t>p</w:t>
            </w:r>
            <w:r w:rsidRPr="00E16D85">
              <w:rPr>
                <w:rFonts w:asciiTheme="minorHAnsi" w:hAnsiTheme="minorHAnsi"/>
                <w:sz w:val="20"/>
                <w:szCs w:val="20"/>
              </w:rPr>
              <w:t xml:space="preserve">upil </w:t>
            </w:r>
            <w:r>
              <w:rPr>
                <w:rFonts w:asciiTheme="minorHAnsi" w:hAnsiTheme="minorHAnsi"/>
                <w:sz w:val="20"/>
                <w:szCs w:val="20"/>
              </w:rPr>
              <w:t>a</w:t>
            </w:r>
            <w:r w:rsidRPr="00E16D85">
              <w:rPr>
                <w:rFonts w:asciiTheme="minorHAnsi" w:hAnsiTheme="minorHAnsi"/>
                <w:sz w:val="20"/>
                <w:szCs w:val="20"/>
              </w:rPr>
              <w:t xml:space="preserve">ssessment </w:t>
            </w:r>
          </w:p>
        </w:tc>
        <w:tc>
          <w:tcPr>
            <w:tcW w:w="2566" w:type="dxa"/>
            <w:tcBorders>
              <w:top w:val="single" w:sz="4" w:space="0" w:color="auto"/>
              <w:left w:val="single" w:sz="4" w:space="0" w:color="auto"/>
              <w:bottom w:val="single" w:sz="4" w:space="0" w:color="auto"/>
              <w:right w:val="single" w:sz="4" w:space="0" w:color="auto"/>
            </w:tcBorders>
            <w:vAlign w:val="center"/>
          </w:tcPr>
          <w:p w14:paraId="73BA8D12" w14:textId="77777777" w:rsidR="0003180B" w:rsidRPr="00E16D85" w:rsidRDefault="0003180B" w:rsidP="00F24FC5">
            <w:pPr>
              <w:rPr>
                <w:rFonts w:asciiTheme="minorHAnsi" w:hAnsiTheme="minorHAnsi"/>
                <w:sz w:val="20"/>
                <w:szCs w:val="20"/>
              </w:rPr>
            </w:pPr>
          </w:p>
        </w:tc>
      </w:tr>
      <w:tr w:rsidR="0003180B" w:rsidRPr="00E16D85" w14:paraId="45DC4D5D"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0EB26B96" w14:textId="77777777" w:rsidR="0003180B" w:rsidRPr="00E16D85" w:rsidRDefault="0003180B" w:rsidP="00F24FC5">
            <w:pPr>
              <w:rPr>
                <w:rFonts w:asciiTheme="minorHAnsi" w:hAnsiTheme="minorHAnsi"/>
                <w:sz w:val="20"/>
                <w:szCs w:val="20"/>
              </w:rPr>
            </w:pPr>
            <w:r>
              <w:rPr>
                <w:rFonts w:asciiTheme="minorHAnsi" w:hAnsiTheme="minorHAnsi"/>
                <w:sz w:val="20"/>
                <w:szCs w:val="20"/>
              </w:rPr>
              <w:t xml:space="preserve">School calendar </w:t>
            </w:r>
          </w:p>
        </w:tc>
        <w:tc>
          <w:tcPr>
            <w:tcW w:w="2566" w:type="dxa"/>
            <w:tcBorders>
              <w:top w:val="single" w:sz="4" w:space="0" w:color="auto"/>
              <w:left w:val="single" w:sz="4" w:space="0" w:color="auto"/>
              <w:bottom w:val="single" w:sz="4" w:space="0" w:color="auto"/>
              <w:right w:val="single" w:sz="4" w:space="0" w:color="auto"/>
            </w:tcBorders>
            <w:vAlign w:val="center"/>
          </w:tcPr>
          <w:p w14:paraId="6DD60074" w14:textId="77777777" w:rsidR="0003180B" w:rsidRPr="00E16D85" w:rsidRDefault="0003180B" w:rsidP="00F24FC5">
            <w:pPr>
              <w:rPr>
                <w:rFonts w:asciiTheme="minorHAnsi" w:hAnsiTheme="minorHAnsi"/>
                <w:sz w:val="20"/>
                <w:szCs w:val="20"/>
              </w:rPr>
            </w:pPr>
          </w:p>
        </w:tc>
      </w:tr>
      <w:tr w:rsidR="0003180B" w:rsidRPr="00E16D85" w14:paraId="61A6986F"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2F90BFEE"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Admission</w:t>
            </w:r>
            <w:r>
              <w:rPr>
                <w:rFonts w:asciiTheme="minorHAnsi" w:hAnsiTheme="minorHAnsi"/>
                <w:sz w:val="20"/>
                <w:szCs w:val="20"/>
              </w:rPr>
              <w:t>s</w:t>
            </w:r>
            <w:r w:rsidRPr="00E16D85">
              <w:rPr>
                <w:rFonts w:asciiTheme="minorHAnsi" w:hAnsiTheme="minorHAnsi"/>
                <w:sz w:val="20"/>
                <w:szCs w:val="20"/>
              </w:rPr>
              <w:t xml:space="preserve"> </w:t>
            </w:r>
            <w:r>
              <w:rPr>
                <w:rFonts w:asciiTheme="minorHAnsi" w:hAnsiTheme="minorHAnsi"/>
                <w:sz w:val="20"/>
                <w:szCs w:val="20"/>
              </w:rPr>
              <w:t>p</w:t>
            </w:r>
            <w:r w:rsidRPr="00E16D85">
              <w:rPr>
                <w:rFonts w:asciiTheme="minorHAnsi" w:hAnsiTheme="minorHAnsi"/>
                <w:sz w:val="20"/>
                <w:szCs w:val="20"/>
              </w:rPr>
              <w:t>olic</w:t>
            </w:r>
            <w:r>
              <w:rPr>
                <w:rFonts w:asciiTheme="minorHAnsi" w:hAnsiTheme="minorHAnsi"/>
                <w:sz w:val="20"/>
                <w:szCs w:val="20"/>
              </w:rPr>
              <w:t>y and criteria, subject to IC 20-24-5</w:t>
            </w:r>
            <w:r w:rsidRPr="00E16D85">
              <w:rPr>
                <w:rFonts w:asciiTheme="minorHAnsi" w:hAnsiTheme="minorHAnsi"/>
                <w:sz w:val="20"/>
                <w:szCs w:val="20"/>
              </w:rPr>
              <w:t xml:space="preserve"> </w:t>
            </w:r>
          </w:p>
        </w:tc>
        <w:tc>
          <w:tcPr>
            <w:tcW w:w="2566" w:type="dxa"/>
            <w:tcBorders>
              <w:top w:val="single" w:sz="4" w:space="0" w:color="auto"/>
              <w:left w:val="single" w:sz="4" w:space="0" w:color="auto"/>
              <w:bottom w:val="single" w:sz="4" w:space="0" w:color="auto"/>
              <w:right w:val="single" w:sz="4" w:space="0" w:color="auto"/>
            </w:tcBorders>
            <w:vAlign w:val="center"/>
          </w:tcPr>
          <w:p w14:paraId="5F1FCA73" w14:textId="77777777" w:rsidR="0003180B" w:rsidRPr="00E16D85" w:rsidRDefault="0003180B" w:rsidP="00F24FC5">
            <w:pPr>
              <w:rPr>
                <w:rFonts w:asciiTheme="minorHAnsi" w:hAnsiTheme="minorHAnsi"/>
                <w:sz w:val="20"/>
                <w:szCs w:val="20"/>
              </w:rPr>
            </w:pPr>
          </w:p>
        </w:tc>
      </w:tr>
      <w:tr w:rsidR="0003180B" w:rsidRPr="00E16D85" w14:paraId="6FAC3A7F"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4F32C16D" w14:textId="77777777" w:rsidR="0003180B" w:rsidRPr="00E16D85" w:rsidRDefault="0003180B" w:rsidP="00F24FC5">
            <w:pPr>
              <w:rPr>
                <w:rFonts w:asciiTheme="minorHAnsi" w:hAnsiTheme="minorHAnsi"/>
                <w:sz w:val="20"/>
                <w:szCs w:val="20"/>
              </w:rPr>
            </w:pPr>
            <w:r>
              <w:rPr>
                <w:rFonts w:asciiTheme="minorHAnsi" w:hAnsiTheme="minorHAnsi"/>
                <w:sz w:val="20"/>
                <w:szCs w:val="20"/>
              </w:rPr>
              <w:t>Age or grade range of students to be enrolled</w:t>
            </w:r>
          </w:p>
        </w:tc>
        <w:tc>
          <w:tcPr>
            <w:tcW w:w="2566" w:type="dxa"/>
            <w:tcBorders>
              <w:top w:val="single" w:sz="4" w:space="0" w:color="auto"/>
              <w:left w:val="single" w:sz="4" w:space="0" w:color="auto"/>
              <w:bottom w:val="single" w:sz="4" w:space="0" w:color="auto"/>
              <w:right w:val="single" w:sz="4" w:space="0" w:color="auto"/>
            </w:tcBorders>
            <w:vAlign w:val="center"/>
          </w:tcPr>
          <w:p w14:paraId="69334A09" w14:textId="77777777" w:rsidR="0003180B" w:rsidRPr="00E16D85" w:rsidRDefault="0003180B" w:rsidP="00F24FC5">
            <w:pPr>
              <w:rPr>
                <w:rFonts w:asciiTheme="minorHAnsi" w:hAnsiTheme="minorHAnsi"/>
                <w:sz w:val="20"/>
                <w:szCs w:val="20"/>
              </w:rPr>
            </w:pPr>
          </w:p>
        </w:tc>
      </w:tr>
      <w:tr w:rsidR="0003180B" w:rsidRPr="00E16D85" w14:paraId="18DEBA33"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3D4D0450"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Plan for </w:t>
            </w:r>
            <w:r>
              <w:rPr>
                <w:rFonts w:asciiTheme="minorHAnsi" w:hAnsiTheme="minorHAnsi"/>
                <w:sz w:val="20"/>
                <w:szCs w:val="20"/>
              </w:rPr>
              <w:t>c</w:t>
            </w:r>
            <w:r w:rsidRPr="00E16D85">
              <w:rPr>
                <w:rFonts w:asciiTheme="minorHAnsi" w:hAnsiTheme="minorHAnsi"/>
                <w:sz w:val="20"/>
                <w:szCs w:val="20"/>
              </w:rPr>
              <w:t xml:space="preserve">ompliance with any </w:t>
            </w:r>
            <w:r>
              <w:rPr>
                <w:rFonts w:asciiTheme="minorHAnsi" w:hAnsiTheme="minorHAnsi"/>
                <w:sz w:val="20"/>
                <w:szCs w:val="20"/>
              </w:rPr>
              <w:t xml:space="preserve">applicable desegregation order </w:t>
            </w:r>
          </w:p>
        </w:tc>
        <w:tc>
          <w:tcPr>
            <w:tcW w:w="2566" w:type="dxa"/>
            <w:tcBorders>
              <w:top w:val="single" w:sz="4" w:space="0" w:color="auto"/>
              <w:left w:val="single" w:sz="4" w:space="0" w:color="auto"/>
              <w:bottom w:val="single" w:sz="4" w:space="0" w:color="auto"/>
              <w:right w:val="single" w:sz="4" w:space="0" w:color="auto"/>
            </w:tcBorders>
            <w:vAlign w:val="center"/>
          </w:tcPr>
          <w:p w14:paraId="4EAB3360" w14:textId="77777777" w:rsidR="0003180B" w:rsidRPr="00E16D85" w:rsidRDefault="0003180B" w:rsidP="00F24FC5">
            <w:pPr>
              <w:rPr>
                <w:rFonts w:asciiTheme="minorHAnsi" w:hAnsiTheme="minorHAnsi"/>
                <w:sz w:val="20"/>
                <w:szCs w:val="20"/>
              </w:rPr>
            </w:pPr>
          </w:p>
        </w:tc>
      </w:tr>
      <w:tr w:rsidR="0003180B" w:rsidRPr="00E16D85" w14:paraId="1C673C6D"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339A0594"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Personnel </w:t>
            </w:r>
            <w:r>
              <w:rPr>
                <w:rFonts w:asciiTheme="minorHAnsi" w:hAnsiTheme="minorHAnsi"/>
                <w:sz w:val="20"/>
                <w:szCs w:val="20"/>
              </w:rPr>
              <w:t>p</w:t>
            </w:r>
            <w:r w:rsidRPr="00E16D85">
              <w:rPr>
                <w:rFonts w:asciiTheme="minorHAnsi" w:hAnsiTheme="minorHAnsi"/>
                <w:sz w:val="20"/>
                <w:szCs w:val="20"/>
              </w:rPr>
              <w:t>lan, including methods for selection, retention and compe</w:t>
            </w:r>
            <w:r>
              <w:rPr>
                <w:rFonts w:asciiTheme="minorHAnsi" w:hAnsiTheme="minorHAnsi"/>
                <w:sz w:val="20"/>
                <w:szCs w:val="20"/>
              </w:rPr>
              <w:t xml:space="preserve">nsation of </w:t>
            </w:r>
            <w:r w:rsidRPr="00E16D85">
              <w:rPr>
                <w:rFonts w:asciiTheme="minorHAnsi" w:hAnsiTheme="minorHAnsi"/>
                <w:sz w:val="20"/>
                <w:szCs w:val="20"/>
              </w:rPr>
              <w:t xml:space="preserve">employees </w:t>
            </w:r>
          </w:p>
        </w:tc>
        <w:tc>
          <w:tcPr>
            <w:tcW w:w="2566" w:type="dxa"/>
            <w:tcBorders>
              <w:top w:val="single" w:sz="4" w:space="0" w:color="auto"/>
              <w:left w:val="single" w:sz="4" w:space="0" w:color="auto"/>
              <w:bottom w:val="single" w:sz="4" w:space="0" w:color="auto"/>
              <w:right w:val="single" w:sz="4" w:space="0" w:color="auto"/>
            </w:tcBorders>
            <w:vAlign w:val="center"/>
          </w:tcPr>
          <w:p w14:paraId="36D4CA72" w14:textId="77777777" w:rsidR="0003180B" w:rsidRPr="00E16D85" w:rsidRDefault="0003180B" w:rsidP="00F24FC5">
            <w:pPr>
              <w:rPr>
                <w:rFonts w:asciiTheme="minorHAnsi" w:hAnsiTheme="minorHAnsi"/>
                <w:sz w:val="20"/>
                <w:szCs w:val="20"/>
              </w:rPr>
            </w:pPr>
          </w:p>
        </w:tc>
      </w:tr>
      <w:tr w:rsidR="0003180B" w:rsidRPr="00E16D85" w14:paraId="0B608181"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3F85E03D"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Arrangements for providing teachers and other staff with health insurance, retirement benefits, liability insurance, and other benefits </w:t>
            </w:r>
          </w:p>
        </w:tc>
        <w:tc>
          <w:tcPr>
            <w:tcW w:w="2566" w:type="dxa"/>
            <w:tcBorders>
              <w:top w:val="single" w:sz="4" w:space="0" w:color="auto"/>
              <w:left w:val="single" w:sz="4" w:space="0" w:color="auto"/>
              <w:bottom w:val="single" w:sz="4" w:space="0" w:color="auto"/>
              <w:right w:val="single" w:sz="4" w:space="0" w:color="auto"/>
            </w:tcBorders>
            <w:vAlign w:val="center"/>
          </w:tcPr>
          <w:p w14:paraId="0DF8584F" w14:textId="77777777" w:rsidR="0003180B" w:rsidRPr="00E16D85" w:rsidRDefault="0003180B" w:rsidP="00F24FC5">
            <w:pPr>
              <w:rPr>
                <w:rFonts w:asciiTheme="minorHAnsi" w:hAnsiTheme="minorHAnsi"/>
                <w:sz w:val="20"/>
                <w:szCs w:val="20"/>
              </w:rPr>
            </w:pPr>
          </w:p>
        </w:tc>
      </w:tr>
      <w:tr w:rsidR="0003180B" w:rsidRPr="00E16D85" w14:paraId="3E2B1CA8"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1054EB30"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Description of </w:t>
            </w:r>
            <w:r>
              <w:rPr>
                <w:rFonts w:asciiTheme="minorHAnsi" w:hAnsiTheme="minorHAnsi"/>
                <w:sz w:val="20"/>
                <w:szCs w:val="20"/>
              </w:rPr>
              <w:t>s</w:t>
            </w:r>
            <w:r w:rsidRPr="00E16D85">
              <w:rPr>
                <w:rFonts w:asciiTheme="minorHAnsi" w:hAnsiTheme="minorHAnsi"/>
                <w:sz w:val="20"/>
                <w:szCs w:val="20"/>
              </w:rPr>
              <w:t xml:space="preserve">taff </w:t>
            </w:r>
            <w:r>
              <w:rPr>
                <w:rFonts w:asciiTheme="minorHAnsi" w:hAnsiTheme="minorHAnsi"/>
                <w:sz w:val="20"/>
                <w:szCs w:val="20"/>
              </w:rPr>
              <w:t>r</w:t>
            </w:r>
            <w:r w:rsidRPr="00E16D85">
              <w:rPr>
                <w:rFonts w:asciiTheme="minorHAnsi" w:hAnsiTheme="minorHAnsi"/>
                <w:sz w:val="20"/>
                <w:szCs w:val="20"/>
              </w:rPr>
              <w:t xml:space="preserve">esponsibilities </w:t>
            </w:r>
          </w:p>
        </w:tc>
        <w:tc>
          <w:tcPr>
            <w:tcW w:w="2566" w:type="dxa"/>
            <w:tcBorders>
              <w:top w:val="single" w:sz="4" w:space="0" w:color="auto"/>
              <w:left w:val="single" w:sz="4" w:space="0" w:color="auto"/>
              <w:bottom w:val="single" w:sz="4" w:space="0" w:color="auto"/>
              <w:right w:val="single" w:sz="4" w:space="0" w:color="auto"/>
            </w:tcBorders>
            <w:vAlign w:val="center"/>
          </w:tcPr>
          <w:p w14:paraId="24CF4231" w14:textId="77777777" w:rsidR="0003180B" w:rsidRPr="00E16D85" w:rsidRDefault="0003180B" w:rsidP="00F24FC5">
            <w:pPr>
              <w:rPr>
                <w:rFonts w:asciiTheme="minorHAnsi" w:hAnsiTheme="minorHAnsi"/>
                <w:sz w:val="20"/>
                <w:szCs w:val="20"/>
              </w:rPr>
            </w:pPr>
          </w:p>
        </w:tc>
      </w:tr>
      <w:tr w:rsidR="0003180B" w:rsidRPr="00E16D85" w14:paraId="5BAA8D40"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16F71E1E"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Budget and </w:t>
            </w:r>
            <w:r>
              <w:rPr>
                <w:rFonts w:asciiTheme="minorHAnsi" w:hAnsiTheme="minorHAnsi"/>
                <w:sz w:val="20"/>
                <w:szCs w:val="20"/>
              </w:rPr>
              <w:t>f</w:t>
            </w:r>
            <w:r w:rsidRPr="00E16D85">
              <w:rPr>
                <w:rFonts w:asciiTheme="minorHAnsi" w:hAnsiTheme="minorHAnsi"/>
                <w:sz w:val="20"/>
                <w:szCs w:val="20"/>
              </w:rPr>
              <w:t xml:space="preserve">inancial </w:t>
            </w:r>
            <w:r>
              <w:rPr>
                <w:rFonts w:asciiTheme="minorHAnsi" w:hAnsiTheme="minorHAnsi"/>
                <w:sz w:val="20"/>
                <w:szCs w:val="20"/>
              </w:rPr>
              <w:t>p</w:t>
            </w:r>
            <w:r w:rsidRPr="00E16D85">
              <w:rPr>
                <w:rFonts w:asciiTheme="minorHAnsi" w:hAnsiTheme="minorHAnsi"/>
                <w:sz w:val="20"/>
                <w:szCs w:val="20"/>
              </w:rPr>
              <w:t xml:space="preserve">lans </w:t>
            </w:r>
          </w:p>
        </w:tc>
        <w:tc>
          <w:tcPr>
            <w:tcW w:w="2566" w:type="dxa"/>
            <w:tcBorders>
              <w:top w:val="single" w:sz="4" w:space="0" w:color="auto"/>
              <w:left w:val="single" w:sz="4" w:space="0" w:color="auto"/>
              <w:bottom w:val="single" w:sz="4" w:space="0" w:color="auto"/>
              <w:right w:val="single" w:sz="4" w:space="0" w:color="auto"/>
            </w:tcBorders>
            <w:vAlign w:val="center"/>
          </w:tcPr>
          <w:p w14:paraId="214B2A82" w14:textId="77777777" w:rsidR="0003180B" w:rsidRPr="00E16D85" w:rsidRDefault="0003180B" w:rsidP="00F24FC5">
            <w:pPr>
              <w:rPr>
                <w:rFonts w:asciiTheme="minorHAnsi" w:hAnsiTheme="minorHAnsi"/>
                <w:sz w:val="20"/>
                <w:szCs w:val="20"/>
              </w:rPr>
            </w:pPr>
          </w:p>
        </w:tc>
      </w:tr>
      <w:tr w:rsidR="0003180B" w:rsidRPr="00E16D85" w14:paraId="057D6C60"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38F9A9CA"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Description of the </w:t>
            </w:r>
            <w:r>
              <w:rPr>
                <w:rFonts w:asciiTheme="minorHAnsi" w:hAnsiTheme="minorHAnsi"/>
                <w:sz w:val="20"/>
                <w:szCs w:val="20"/>
              </w:rPr>
              <w:t>p</w:t>
            </w:r>
            <w:r w:rsidRPr="00E16D85">
              <w:rPr>
                <w:rFonts w:asciiTheme="minorHAnsi" w:hAnsiTheme="minorHAnsi"/>
                <w:sz w:val="20"/>
                <w:szCs w:val="20"/>
              </w:rPr>
              <w:t xml:space="preserve">hysical </w:t>
            </w:r>
            <w:r>
              <w:rPr>
                <w:rFonts w:asciiTheme="minorHAnsi" w:hAnsiTheme="minorHAnsi"/>
                <w:sz w:val="20"/>
                <w:szCs w:val="20"/>
              </w:rPr>
              <w:t>p</w:t>
            </w:r>
            <w:r w:rsidRPr="00E16D85">
              <w:rPr>
                <w:rFonts w:asciiTheme="minorHAnsi" w:hAnsiTheme="minorHAnsi"/>
                <w:sz w:val="20"/>
                <w:szCs w:val="20"/>
              </w:rPr>
              <w:t xml:space="preserve">lant </w:t>
            </w:r>
          </w:p>
        </w:tc>
        <w:tc>
          <w:tcPr>
            <w:tcW w:w="2566" w:type="dxa"/>
            <w:tcBorders>
              <w:top w:val="single" w:sz="4" w:space="0" w:color="auto"/>
              <w:left w:val="single" w:sz="4" w:space="0" w:color="auto"/>
              <w:bottom w:val="single" w:sz="4" w:space="0" w:color="auto"/>
              <w:right w:val="single" w:sz="4" w:space="0" w:color="auto"/>
            </w:tcBorders>
            <w:vAlign w:val="center"/>
          </w:tcPr>
          <w:p w14:paraId="5CF3868B" w14:textId="77777777" w:rsidR="0003180B" w:rsidRPr="00E16D85" w:rsidRDefault="0003180B" w:rsidP="00F24FC5">
            <w:pPr>
              <w:rPr>
                <w:rFonts w:asciiTheme="minorHAnsi" w:hAnsiTheme="minorHAnsi"/>
                <w:sz w:val="20"/>
                <w:szCs w:val="20"/>
              </w:rPr>
            </w:pPr>
          </w:p>
        </w:tc>
      </w:tr>
      <w:tr w:rsidR="0003180B" w:rsidRPr="00E16D85" w14:paraId="467044AC"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37B3453D"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Transportation </w:t>
            </w:r>
            <w:r>
              <w:rPr>
                <w:rFonts w:asciiTheme="minorHAnsi" w:hAnsiTheme="minorHAnsi"/>
                <w:sz w:val="20"/>
                <w:szCs w:val="20"/>
              </w:rPr>
              <w:t>p</w:t>
            </w:r>
            <w:r w:rsidRPr="00E16D85">
              <w:rPr>
                <w:rFonts w:asciiTheme="minorHAnsi" w:hAnsiTheme="minorHAnsi"/>
                <w:sz w:val="20"/>
                <w:szCs w:val="20"/>
              </w:rPr>
              <w:t xml:space="preserve">lan </w:t>
            </w:r>
          </w:p>
        </w:tc>
        <w:tc>
          <w:tcPr>
            <w:tcW w:w="2566" w:type="dxa"/>
            <w:tcBorders>
              <w:top w:val="single" w:sz="4" w:space="0" w:color="auto"/>
              <w:left w:val="single" w:sz="4" w:space="0" w:color="auto"/>
              <w:bottom w:val="single" w:sz="4" w:space="0" w:color="auto"/>
              <w:right w:val="single" w:sz="4" w:space="0" w:color="auto"/>
            </w:tcBorders>
            <w:vAlign w:val="center"/>
          </w:tcPr>
          <w:p w14:paraId="73740EFF" w14:textId="77777777" w:rsidR="0003180B" w:rsidRPr="00E16D85" w:rsidRDefault="0003180B" w:rsidP="00F24FC5">
            <w:pPr>
              <w:rPr>
                <w:rFonts w:asciiTheme="minorHAnsi" w:hAnsiTheme="minorHAnsi"/>
                <w:sz w:val="20"/>
                <w:szCs w:val="20"/>
              </w:rPr>
            </w:pPr>
          </w:p>
        </w:tc>
      </w:tr>
      <w:tr w:rsidR="0003180B" w:rsidRPr="00E16D85" w14:paraId="50AA617A"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5C075406" w14:textId="77777777" w:rsidR="0003180B" w:rsidRPr="00E16D85" w:rsidRDefault="0003180B" w:rsidP="00F24FC5">
            <w:pPr>
              <w:rPr>
                <w:rFonts w:asciiTheme="minorHAnsi" w:hAnsiTheme="minorHAnsi"/>
                <w:sz w:val="20"/>
                <w:szCs w:val="20"/>
              </w:rPr>
            </w:pPr>
            <w:r>
              <w:rPr>
                <w:rFonts w:asciiTheme="minorHAnsi" w:hAnsiTheme="minorHAnsi"/>
                <w:sz w:val="20"/>
                <w:szCs w:val="20"/>
              </w:rPr>
              <w:t>Discipline program, subject to IC 20-24-5.5</w:t>
            </w:r>
          </w:p>
        </w:tc>
        <w:tc>
          <w:tcPr>
            <w:tcW w:w="2566" w:type="dxa"/>
            <w:tcBorders>
              <w:top w:val="single" w:sz="4" w:space="0" w:color="auto"/>
              <w:left w:val="single" w:sz="4" w:space="0" w:color="auto"/>
              <w:bottom w:val="single" w:sz="4" w:space="0" w:color="auto"/>
              <w:right w:val="single" w:sz="4" w:space="0" w:color="auto"/>
            </w:tcBorders>
            <w:vAlign w:val="center"/>
          </w:tcPr>
          <w:p w14:paraId="202F4658" w14:textId="77777777" w:rsidR="0003180B" w:rsidRPr="00E16D85" w:rsidRDefault="0003180B" w:rsidP="00F24FC5">
            <w:pPr>
              <w:rPr>
                <w:rFonts w:asciiTheme="minorHAnsi" w:hAnsiTheme="minorHAnsi"/>
                <w:sz w:val="20"/>
                <w:szCs w:val="20"/>
              </w:rPr>
            </w:pPr>
          </w:p>
        </w:tc>
      </w:tr>
      <w:tr w:rsidR="0003180B" w:rsidRPr="00E16D85" w14:paraId="33E2EE38"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hideMark/>
          </w:tcPr>
          <w:p w14:paraId="336A7869" w14:textId="77777777" w:rsidR="0003180B" w:rsidRPr="00E16D85" w:rsidRDefault="0003180B" w:rsidP="00F24FC5">
            <w:pPr>
              <w:rPr>
                <w:rFonts w:asciiTheme="minorHAnsi" w:hAnsiTheme="minorHAnsi"/>
                <w:sz w:val="20"/>
                <w:szCs w:val="20"/>
              </w:rPr>
            </w:pPr>
            <w:r w:rsidRPr="00E16D85">
              <w:rPr>
                <w:rFonts w:asciiTheme="minorHAnsi" w:hAnsiTheme="minorHAnsi"/>
                <w:sz w:val="20"/>
                <w:szCs w:val="20"/>
              </w:rPr>
              <w:t xml:space="preserve">Date </w:t>
            </w:r>
            <w:r>
              <w:rPr>
                <w:rFonts w:asciiTheme="minorHAnsi" w:hAnsiTheme="minorHAnsi"/>
                <w:sz w:val="20"/>
                <w:szCs w:val="20"/>
              </w:rPr>
              <w:t>w</w:t>
            </w:r>
            <w:r w:rsidRPr="00E16D85">
              <w:rPr>
                <w:rFonts w:asciiTheme="minorHAnsi" w:hAnsiTheme="minorHAnsi"/>
                <w:sz w:val="20"/>
                <w:szCs w:val="20"/>
              </w:rPr>
              <w:t xml:space="preserve">hen </w:t>
            </w:r>
            <w:r>
              <w:rPr>
                <w:rFonts w:asciiTheme="minorHAnsi" w:hAnsiTheme="minorHAnsi"/>
                <w:sz w:val="20"/>
                <w:szCs w:val="20"/>
              </w:rPr>
              <w:t>c</w:t>
            </w:r>
            <w:r w:rsidRPr="00E16D85">
              <w:rPr>
                <w:rFonts w:asciiTheme="minorHAnsi" w:hAnsiTheme="minorHAnsi"/>
                <w:sz w:val="20"/>
                <w:szCs w:val="20"/>
              </w:rPr>
              <w:t xml:space="preserve">harter </w:t>
            </w:r>
            <w:r>
              <w:rPr>
                <w:rFonts w:asciiTheme="minorHAnsi" w:hAnsiTheme="minorHAnsi"/>
                <w:sz w:val="20"/>
                <w:szCs w:val="20"/>
              </w:rPr>
              <w:t>school is expected to begin operations</w:t>
            </w:r>
          </w:p>
        </w:tc>
        <w:tc>
          <w:tcPr>
            <w:tcW w:w="2566" w:type="dxa"/>
            <w:tcBorders>
              <w:top w:val="single" w:sz="4" w:space="0" w:color="auto"/>
              <w:left w:val="single" w:sz="4" w:space="0" w:color="auto"/>
              <w:bottom w:val="single" w:sz="4" w:space="0" w:color="auto"/>
              <w:right w:val="single" w:sz="4" w:space="0" w:color="auto"/>
            </w:tcBorders>
            <w:vAlign w:val="center"/>
          </w:tcPr>
          <w:p w14:paraId="169A2DFD" w14:textId="77777777" w:rsidR="0003180B" w:rsidRPr="00E16D85" w:rsidRDefault="0003180B" w:rsidP="00F24FC5">
            <w:pPr>
              <w:rPr>
                <w:rFonts w:asciiTheme="minorHAnsi" w:hAnsiTheme="minorHAnsi"/>
                <w:sz w:val="20"/>
                <w:szCs w:val="20"/>
              </w:rPr>
            </w:pPr>
          </w:p>
        </w:tc>
      </w:tr>
      <w:tr w:rsidR="0003180B" w:rsidRPr="00E16D85" w14:paraId="7A343D6E"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23D9B3BC" w14:textId="77777777" w:rsidR="0003180B" w:rsidRPr="00E16D85" w:rsidRDefault="0003180B" w:rsidP="00F24FC5">
            <w:pPr>
              <w:rPr>
                <w:rFonts w:asciiTheme="minorHAnsi" w:hAnsiTheme="minorHAnsi"/>
                <w:sz w:val="20"/>
                <w:szCs w:val="20"/>
              </w:rPr>
            </w:pPr>
            <w:r>
              <w:rPr>
                <w:rFonts w:asciiTheme="minorHAnsi" w:hAnsiTheme="minorHAnsi"/>
                <w:sz w:val="20"/>
                <w:szCs w:val="20"/>
              </w:rPr>
              <w:t>Date when charter school is expected to have students attending the school</w:t>
            </w:r>
          </w:p>
        </w:tc>
        <w:tc>
          <w:tcPr>
            <w:tcW w:w="2566" w:type="dxa"/>
            <w:tcBorders>
              <w:top w:val="single" w:sz="4" w:space="0" w:color="auto"/>
              <w:left w:val="single" w:sz="4" w:space="0" w:color="auto"/>
              <w:bottom w:val="single" w:sz="4" w:space="0" w:color="auto"/>
              <w:right w:val="single" w:sz="4" w:space="0" w:color="auto"/>
            </w:tcBorders>
            <w:vAlign w:val="center"/>
          </w:tcPr>
          <w:p w14:paraId="71D10185" w14:textId="77777777" w:rsidR="0003180B" w:rsidRPr="00E16D85" w:rsidRDefault="0003180B" w:rsidP="00F24FC5">
            <w:pPr>
              <w:rPr>
                <w:rFonts w:asciiTheme="minorHAnsi" w:hAnsiTheme="minorHAnsi"/>
                <w:sz w:val="20"/>
                <w:szCs w:val="20"/>
              </w:rPr>
            </w:pPr>
          </w:p>
        </w:tc>
      </w:tr>
      <w:tr w:rsidR="0003180B" w:rsidRPr="00E16D85" w14:paraId="111000D8"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41259760" w14:textId="77777777" w:rsidR="0003180B" w:rsidRDefault="0003180B" w:rsidP="00F24FC5">
            <w:pPr>
              <w:rPr>
                <w:rFonts w:asciiTheme="minorHAnsi" w:hAnsiTheme="minorHAnsi"/>
                <w:sz w:val="20"/>
                <w:szCs w:val="20"/>
              </w:rPr>
            </w:pPr>
            <w:r>
              <w:rPr>
                <w:rFonts w:asciiTheme="minorHAnsi" w:hAnsiTheme="minorHAnsi"/>
                <w:sz w:val="20"/>
                <w:szCs w:val="20"/>
              </w:rPr>
              <w:t>Any other applications submitted to an authorizer in the previous five years</w:t>
            </w:r>
          </w:p>
        </w:tc>
        <w:tc>
          <w:tcPr>
            <w:tcW w:w="2566" w:type="dxa"/>
            <w:tcBorders>
              <w:top w:val="single" w:sz="4" w:space="0" w:color="auto"/>
              <w:left w:val="single" w:sz="4" w:space="0" w:color="auto"/>
              <w:bottom w:val="single" w:sz="4" w:space="0" w:color="auto"/>
              <w:right w:val="single" w:sz="4" w:space="0" w:color="auto"/>
            </w:tcBorders>
            <w:vAlign w:val="center"/>
          </w:tcPr>
          <w:p w14:paraId="5A2D25CD" w14:textId="77777777" w:rsidR="0003180B" w:rsidRPr="00E16D85" w:rsidRDefault="0003180B" w:rsidP="00F24FC5">
            <w:pPr>
              <w:rPr>
                <w:rFonts w:asciiTheme="minorHAnsi" w:hAnsiTheme="minorHAnsi"/>
                <w:sz w:val="20"/>
                <w:szCs w:val="20"/>
              </w:rPr>
            </w:pPr>
          </w:p>
        </w:tc>
      </w:tr>
      <w:tr w:rsidR="0003180B" w:rsidRPr="00E16D85" w14:paraId="3C2D7579"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2DFD0A01" w14:textId="77777777" w:rsidR="0003180B" w:rsidRDefault="0003180B" w:rsidP="00F24FC5">
            <w:pPr>
              <w:rPr>
                <w:rFonts w:asciiTheme="minorHAnsi" w:hAnsiTheme="minorHAnsi"/>
                <w:sz w:val="20"/>
                <w:szCs w:val="20"/>
              </w:rPr>
            </w:pPr>
            <w:r>
              <w:rPr>
                <w:rFonts w:asciiTheme="minorHAnsi" w:hAnsiTheme="minorHAnsi"/>
                <w:sz w:val="20"/>
                <w:szCs w:val="20"/>
              </w:rPr>
              <w:t>References to manner in which authorizer must conduct annual audit of academic, finance, and governance operations (Mayor’s Performance Framework)</w:t>
            </w:r>
          </w:p>
        </w:tc>
        <w:tc>
          <w:tcPr>
            <w:tcW w:w="2566" w:type="dxa"/>
            <w:tcBorders>
              <w:top w:val="single" w:sz="4" w:space="0" w:color="auto"/>
              <w:left w:val="single" w:sz="4" w:space="0" w:color="auto"/>
              <w:bottom w:val="single" w:sz="4" w:space="0" w:color="auto"/>
              <w:right w:val="single" w:sz="4" w:space="0" w:color="auto"/>
            </w:tcBorders>
            <w:vAlign w:val="center"/>
          </w:tcPr>
          <w:p w14:paraId="5F75904B" w14:textId="77777777" w:rsidR="0003180B" w:rsidRPr="00E16D85" w:rsidRDefault="0003180B" w:rsidP="00F24FC5">
            <w:pPr>
              <w:rPr>
                <w:rFonts w:asciiTheme="minorHAnsi" w:hAnsiTheme="minorHAnsi"/>
                <w:sz w:val="20"/>
                <w:szCs w:val="20"/>
              </w:rPr>
            </w:pPr>
          </w:p>
        </w:tc>
      </w:tr>
      <w:tr w:rsidR="0003180B" w:rsidRPr="00E16D85" w14:paraId="73F795F5"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37006FD6" w14:textId="77777777" w:rsidR="0003180B" w:rsidRDefault="0003180B" w:rsidP="00F24FC5">
            <w:pPr>
              <w:rPr>
                <w:rFonts w:asciiTheme="minorHAnsi" w:hAnsiTheme="minorHAnsi"/>
                <w:sz w:val="20"/>
                <w:szCs w:val="20"/>
              </w:rPr>
            </w:pPr>
            <w:r>
              <w:rPr>
                <w:rFonts w:asciiTheme="minorHAnsi" w:hAnsiTheme="minorHAnsi"/>
                <w:sz w:val="20"/>
                <w:szCs w:val="20"/>
              </w:rPr>
              <w:t>Statement of economic interest forms that contain the same information specified under IC 3-8-9-8 for each board member of the proposed school</w:t>
            </w:r>
          </w:p>
        </w:tc>
        <w:tc>
          <w:tcPr>
            <w:tcW w:w="2566" w:type="dxa"/>
            <w:tcBorders>
              <w:top w:val="single" w:sz="4" w:space="0" w:color="auto"/>
              <w:left w:val="single" w:sz="4" w:space="0" w:color="auto"/>
              <w:bottom w:val="single" w:sz="4" w:space="0" w:color="auto"/>
              <w:right w:val="single" w:sz="4" w:space="0" w:color="auto"/>
            </w:tcBorders>
            <w:vAlign w:val="center"/>
          </w:tcPr>
          <w:p w14:paraId="26CF2628" w14:textId="77777777" w:rsidR="0003180B" w:rsidRPr="00E16D85" w:rsidRDefault="0003180B" w:rsidP="00F24FC5">
            <w:pPr>
              <w:rPr>
                <w:rFonts w:asciiTheme="minorHAnsi" w:hAnsiTheme="minorHAnsi"/>
                <w:sz w:val="20"/>
                <w:szCs w:val="20"/>
              </w:rPr>
            </w:pPr>
          </w:p>
        </w:tc>
      </w:tr>
      <w:tr w:rsidR="0003180B" w:rsidRPr="00E16D85" w14:paraId="5604F6FF"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7C40D881" w14:textId="77777777" w:rsidR="0003180B" w:rsidRPr="007466D5" w:rsidRDefault="0003180B" w:rsidP="00F24FC5">
            <w:pPr>
              <w:rPr>
                <w:rFonts w:asciiTheme="minorHAnsi" w:hAnsiTheme="minorHAnsi"/>
                <w:sz w:val="20"/>
                <w:szCs w:val="20"/>
              </w:rPr>
            </w:pPr>
            <w:r>
              <w:rPr>
                <w:rFonts w:asciiTheme="minorHAnsi" w:hAnsiTheme="minorHAnsi"/>
                <w:sz w:val="20"/>
                <w:szCs w:val="20"/>
              </w:rPr>
              <w:t>*For charter school proposals from applicant currently operating one or more charter schools in any state or nation, evidence of past performance and current capacity for growth.</w:t>
            </w:r>
          </w:p>
        </w:tc>
        <w:tc>
          <w:tcPr>
            <w:tcW w:w="2566" w:type="dxa"/>
            <w:tcBorders>
              <w:top w:val="single" w:sz="4" w:space="0" w:color="auto"/>
              <w:left w:val="single" w:sz="4" w:space="0" w:color="auto"/>
              <w:bottom w:val="single" w:sz="4" w:space="0" w:color="auto"/>
              <w:right w:val="single" w:sz="4" w:space="0" w:color="auto"/>
            </w:tcBorders>
            <w:vAlign w:val="center"/>
          </w:tcPr>
          <w:p w14:paraId="5EBEBA7B" w14:textId="77777777" w:rsidR="0003180B" w:rsidRPr="00E16D85" w:rsidRDefault="0003180B" w:rsidP="00F24FC5">
            <w:pPr>
              <w:rPr>
                <w:rFonts w:asciiTheme="minorHAnsi" w:hAnsiTheme="minorHAnsi"/>
                <w:sz w:val="20"/>
                <w:szCs w:val="20"/>
              </w:rPr>
            </w:pPr>
          </w:p>
        </w:tc>
      </w:tr>
      <w:tr w:rsidR="0003180B" w:rsidRPr="00E16D85" w14:paraId="18B73D45" w14:textId="77777777" w:rsidTr="00F24FC5">
        <w:trPr>
          <w:cantSplit/>
          <w:trHeight w:val="20"/>
        </w:trPr>
        <w:tc>
          <w:tcPr>
            <w:tcW w:w="6784" w:type="dxa"/>
            <w:tcBorders>
              <w:top w:val="single" w:sz="4" w:space="0" w:color="auto"/>
              <w:left w:val="single" w:sz="4" w:space="0" w:color="auto"/>
              <w:bottom w:val="single" w:sz="4" w:space="0" w:color="auto"/>
              <w:right w:val="single" w:sz="4" w:space="0" w:color="auto"/>
            </w:tcBorders>
            <w:vAlign w:val="center"/>
          </w:tcPr>
          <w:p w14:paraId="17846736" w14:textId="77777777" w:rsidR="0003180B" w:rsidRDefault="0003180B" w:rsidP="00F24FC5">
            <w:pPr>
              <w:rPr>
                <w:rFonts w:asciiTheme="minorHAnsi" w:hAnsiTheme="minorHAnsi"/>
                <w:sz w:val="20"/>
                <w:szCs w:val="20"/>
              </w:rPr>
            </w:pPr>
            <w:r>
              <w:rPr>
                <w:rFonts w:asciiTheme="minorHAnsi" w:hAnsiTheme="minorHAnsi"/>
                <w:sz w:val="20"/>
                <w:szCs w:val="20"/>
              </w:rPr>
              <w:t xml:space="preserve">*For proposals concerning an existing charter school overseen by a different authorizer than the authorizer to which the organizer is submitting the proposal, the proposal must include written acknowledgement of the proposal from the current authorizer. </w:t>
            </w:r>
          </w:p>
        </w:tc>
        <w:tc>
          <w:tcPr>
            <w:tcW w:w="2566" w:type="dxa"/>
            <w:tcBorders>
              <w:top w:val="single" w:sz="4" w:space="0" w:color="auto"/>
              <w:left w:val="single" w:sz="4" w:space="0" w:color="auto"/>
              <w:bottom w:val="single" w:sz="4" w:space="0" w:color="auto"/>
              <w:right w:val="single" w:sz="4" w:space="0" w:color="auto"/>
            </w:tcBorders>
            <w:vAlign w:val="center"/>
          </w:tcPr>
          <w:p w14:paraId="4D783C89" w14:textId="77777777" w:rsidR="0003180B" w:rsidRPr="00E16D85" w:rsidRDefault="0003180B" w:rsidP="00F24FC5">
            <w:pPr>
              <w:rPr>
                <w:rFonts w:asciiTheme="minorHAnsi" w:hAnsiTheme="minorHAnsi"/>
                <w:sz w:val="20"/>
                <w:szCs w:val="20"/>
              </w:rPr>
            </w:pPr>
          </w:p>
        </w:tc>
      </w:tr>
    </w:tbl>
    <w:p w14:paraId="48B65050" w14:textId="77777777" w:rsidR="0003180B" w:rsidRDefault="0003180B" w:rsidP="0003180B">
      <w:pPr>
        <w:rPr>
          <w:rFonts w:asciiTheme="minorHAnsi" w:hAnsiTheme="minorHAnsi"/>
          <w:b/>
          <w:sz w:val="20"/>
          <w:szCs w:val="20"/>
        </w:rPr>
      </w:pPr>
    </w:p>
    <w:p w14:paraId="72F87664" w14:textId="23855BAA" w:rsidR="00A2010B" w:rsidRDefault="00A2010B">
      <w:pPr>
        <w:rPr>
          <w:rFonts w:asciiTheme="majorHAnsi" w:hAnsiTheme="majorHAnsi" w:cstheme="majorHAnsi"/>
          <w:b/>
          <w:szCs w:val="20"/>
        </w:rPr>
      </w:pPr>
      <w:bookmarkStart w:id="13" w:name="_Toc230679860"/>
      <w:bookmarkEnd w:id="9"/>
      <w:r>
        <w:rPr>
          <w:rFonts w:asciiTheme="majorHAnsi" w:hAnsiTheme="majorHAnsi" w:cstheme="majorHAnsi"/>
          <w:b/>
          <w:szCs w:val="20"/>
        </w:rPr>
        <w:br w:type="page"/>
      </w:r>
    </w:p>
    <w:bookmarkEnd w:id="13"/>
    <w:p w14:paraId="45B173C0" w14:textId="77777777" w:rsidR="005F6B65" w:rsidRPr="00236739" w:rsidRDefault="005F6B65" w:rsidP="005F6B65">
      <w:pPr>
        <w:rPr>
          <w:rFonts w:asciiTheme="majorHAnsi" w:hAnsiTheme="majorHAnsi" w:cstheme="majorHAnsi"/>
          <w:b/>
          <w:sz w:val="32"/>
          <w:szCs w:val="22"/>
        </w:rPr>
      </w:pPr>
      <w:r w:rsidRPr="00236739">
        <w:rPr>
          <w:rFonts w:asciiTheme="majorHAnsi" w:hAnsiTheme="majorHAnsi" w:cstheme="majorHAnsi"/>
          <w:b/>
          <w:sz w:val="32"/>
          <w:szCs w:val="22"/>
        </w:rPr>
        <w:t>Education Service Provider (ESP) Questionnaire</w:t>
      </w:r>
    </w:p>
    <w:p w14:paraId="43B25AFA" w14:textId="77777777" w:rsidR="005F6B65" w:rsidRPr="00680F83" w:rsidRDefault="005F6B65" w:rsidP="005F6B65">
      <w:pPr>
        <w:rPr>
          <w:rFonts w:asciiTheme="minorHAnsi" w:hAnsiTheme="minorHAnsi"/>
          <w:sz w:val="20"/>
          <w:szCs w:val="20"/>
        </w:rPr>
      </w:pPr>
    </w:p>
    <w:p w14:paraId="2C58F493" w14:textId="13687285" w:rsidR="005F6B65" w:rsidRPr="00680F83" w:rsidRDefault="005F6B65" w:rsidP="005F6B65">
      <w:pPr>
        <w:rPr>
          <w:rFonts w:asciiTheme="minorHAnsi" w:hAnsiTheme="minorHAnsi"/>
          <w:i/>
          <w:sz w:val="20"/>
          <w:szCs w:val="20"/>
        </w:rPr>
      </w:pPr>
      <w:r w:rsidRPr="00680F83">
        <w:rPr>
          <w:rFonts w:asciiTheme="minorHAnsi" w:hAnsiTheme="minorHAnsi"/>
          <w:i/>
          <w:sz w:val="20"/>
          <w:szCs w:val="20"/>
        </w:rPr>
        <w:t>Please note this questionnaire</w:t>
      </w:r>
      <w:r>
        <w:rPr>
          <w:rFonts w:asciiTheme="minorHAnsi" w:hAnsiTheme="minorHAnsi"/>
          <w:i/>
          <w:sz w:val="20"/>
          <w:szCs w:val="20"/>
        </w:rPr>
        <w:t>, in compliance with IC 20-24-3-2.5,</w:t>
      </w:r>
      <w:r w:rsidRPr="00680F83">
        <w:rPr>
          <w:rFonts w:asciiTheme="minorHAnsi" w:hAnsiTheme="minorHAnsi"/>
          <w:i/>
          <w:sz w:val="20"/>
          <w:szCs w:val="20"/>
        </w:rPr>
        <w:t xml:space="preserve"> is to be filled out by any applicant contracting wi</w:t>
      </w:r>
      <w:r>
        <w:rPr>
          <w:rFonts w:asciiTheme="minorHAnsi" w:hAnsiTheme="minorHAnsi"/>
          <w:i/>
          <w:sz w:val="20"/>
          <w:szCs w:val="20"/>
        </w:rPr>
        <w:t>th an Education</w:t>
      </w:r>
      <w:r w:rsidRPr="00680F83">
        <w:rPr>
          <w:rFonts w:asciiTheme="minorHAnsi" w:hAnsiTheme="minorHAnsi"/>
          <w:i/>
          <w:sz w:val="20"/>
          <w:szCs w:val="20"/>
        </w:rPr>
        <w:t xml:space="preserve"> Management Organization (EMO), Charter Management Organization</w:t>
      </w:r>
      <w:r>
        <w:rPr>
          <w:rFonts w:asciiTheme="minorHAnsi" w:hAnsiTheme="minorHAnsi"/>
          <w:i/>
          <w:sz w:val="20"/>
          <w:szCs w:val="20"/>
        </w:rPr>
        <w:t xml:space="preserve"> (CMO), or any other education</w:t>
      </w:r>
      <w:r w:rsidRPr="00680F83">
        <w:rPr>
          <w:rFonts w:asciiTheme="minorHAnsi" w:hAnsiTheme="minorHAnsi"/>
          <w:i/>
          <w:sz w:val="20"/>
          <w:szCs w:val="20"/>
        </w:rPr>
        <w:t xml:space="preserve"> service provider</w:t>
      </w:r>
      <w:r>
        <w:rPr>
          <w:rFonts w:asciiTheme="minorHAnsi" w:hAnsiTheme="minorHAnsi"/>
          <w:i/>
          <w:sz w:val="20"/>
          <w:szCs w:val="20"/>
        </w:rPr>
        <w:t>.</w:t>
      </w:r>
    </w:p>
    <w:p w14:paraId="6BAB7761" w14:textId="77777777" w:rsidR="005F6B65" w:rsidRPr="00680F83" w:rsidRDefault="005F6B65" w:rsidP="005F6B65">
      <w:pPr>
        <w:jc w:val="center"/>
        <w:rPr>
          <w:rFonts w:asciiTheme="minorHAnsi" w:hAnsiTheme="minorHAnsi"/>
          <w:sz w:val="20"/>
          <w:szCs w:val="20"/>
        </w:rPr>
      </w:pPr>
    </w:p>
    <w:p w14:paraId="2C0FA51F" w14:textId="77777777" w:rsidR="005F6B65" w:rsidRDefault="005F6B65" w:rsidP="005F6B65">
      <w:pPr>
        <w:rPr>
          <w:rFonts w:asciiTheme="minorHAnsi" w:hAnsiTheme="minorHAnsi" w:cstheme="minorHAnsi"/>
          <w:b/>
          <w:sz w:val="20"/>
          <w:szCs w:val="20"/>
        </w:rPr>
      </w:pPr>
      <w:r>
        <w:rPr>
          <w:rFonts w:asciiTheme="minorHAnsi" w:hAnsiTheme="minorHAnsi" w:cstheme="minorHAnsi"/>
          <w:b/>
          <w:sz w:val="20"/>
          <w:szCs w:val="20"/>
        </w:rPr>
        <w:t>Portfolio</w:t>
      </w:r>
    </w:p>
    <w:p w14:paraId="6F3E6ADA" w14:textId="77777777" w:rsidR="005F6B65" w:rsidRPr="00680F83" w:rsidRDefault="005F6B65" w:rsidP="005F6B65">
      <w:pPr>
        <w:rPr>
          <w:rFonts w:asciiTheme="minorHAnsi" w:hAnsiTheme="minorHAnsi" w:cstheme="minorHAnsi"/>
          <w:b/>
          <w:sz w:val="20"/>
          <w:szCs w:val="20"/>
        </w:rPr>
      </w:pPr>
    </w:p>
    <w:p w14:paraId="44C2CEF1" w14:textId="7668883A" w:rsidR="005F6B65" w:rsidRPr="00710E53" w:rsidRDefault="005F6B65" w:rsidP="00710E53">
      <w:pPr>
        <w:pStyle w:val="ListParagraph"/>
        <w:numPr>
          <w:ilvl w:val="0"/>
          <w:numId w:val="22"/>
        </w:numPr>
        <w:rPr>
          <w:rFonts w:asciiTheme="minorHAnsi" w:hAnsiTheme="minorHAnsi"/>
          <w:sz w:val="20"/>
          <w:szCs w:val="20"/>
        </w:rPr>
      </w:pPr>
      <w:r w:rsidRPr="00680F83">
        <w:rPr>
          <w:rFonts w:asciiTheme="minorHAnsi" w:hAnsiTheme="minorHAnsi"/>
          <w:sz w:val="20"/>
          <w:szCs w:val="20"/>
        </w:rPr>
        <w:t>List all of the schools in the network, the number of years they have been in operation</w:t>
      </w:r>
      <w:r>
        <w:rPr>
          <w:rFonts w:asciiTheme="minorHAnsi" w:hAnsiTheme="minorHAnsi"/>
          <w:sz w:val="20"/>
          <w:szCs w:val="20"/>
        </w:rPr>
        <w:t>,</w:t>
      </w:r>
      <w:r w:rsidRPr="00680F83">
        <w:rPr>
          <w:rFonts w:asciiTheme="minorHAnsi" w:hAnsiTheme="minorHAnsi"/>
          <w:sz w:val="20"/>
          <w:szCs w:val="20"/>
        </w:rPr>
        <w:t xml:space="preserve"> and the number of students served by those schools.</w:t>
      </w:r>
    </w:p>
    <w:p w14:paraId="41AD6618" w14:textId="66C2618D" w:rsidR="005F6B65" w:rsidRPr="00710E53" w:rsidRDefault="005F6B65" w:rsidP="005F6B65">
      <w:pPr>
        <w:pStyle w:val="ListParagraph"/>
        <w:numPr>
          <w:ilvl w:val="0"/>
          <w:numId w:val="22"/>
        </w:numPr>
        <w:rPr>
          <w:rFonts w:asciiTheme="minorHAnsi" w:hAnsiTheme="minorHAnsi"/>
          <w:sz w:val="20"/>
          <w:szCs w:val="20"/>
        </w:rPr>
      </w:pPr>
      <w:r w:rsidRPr="00680F83">
        <w:rPr>
          <w:rFonts w:asciiTheme="minorHAnsi" w:hAnsiTheme="minorHAnsi"/>
          <w:sz w:val="20"/>
          <w:szCs w:val="20"/>
        </w:rPr>
        <w:t>Provide names and contact information for all other authorizers that oversee schools within the network.</w:t>
      </w:r>
    </w:p>
    <w:p w14:paraId="343289A0" w14:textId="77777777" w:rsidR="005F6B65" w:rsidRPr="00680F83" w:rsidRDefault="005F6B65" w:rsidP="004909D2">
      <w:pPr>
        <w:pStyle w:val="ListParagraph"/>
        <w:numPr>
          <w:ilvl w:val="0"/>
          <w:numId w:val="22"/>
        </w:numPr>
        <w:rPr>
          <w:rFonts w:asciiTheme="minorHAnsi" w:hAnsiTheme="minorHAnsi"/>
          <w:sz w:val="20"/>
          <w:szCs w:val="20"/>
        </w:rPr>
      </w:pPr>
      <w:r w:rsidRPr="00680F83">
        <w:rPr>
          <w:rFonts w:asciiTheme="minorHAnsi" w:hAnsiTheme="minorHAnsi"/>
          <w:sz w:val="20"/>
          <w:szCs w:val="20"/>
        </w:rPr>
        <w:t>D</w:t>
      </w:r>
      <w:r>
        <w:rPr>
          <w:rFonts w:asciiTheme="minorHAnsi" w:hAnsiTheme="minorHAnsi"/>
          <w:sz w:val="20"/>
          <w:szCs w:val="20"/>
        </w:rPr>
        <w:t xml:space="preserve">escribe the ESP’s growth plan. </w:t>
      </w:r>
      <w:r w:rsidRPr="00680F83">
        <w:rPr>
          <w:rFonts w:asciiTheme="minorHAnsi" w:hAnsiTheme="minorHAnsi"/>
          <w:sz w:val="20"/>
          <w:szCs w:val="20"/>
        </w:rPr>
        <w:t>Explain how the organization will maintain fiscal responsibility and provide quality services during the period of growth.</w:t>
      </w:r>
    </w:p>
    <w:p w14:paraId="11D69B71" w14:textId="77777777" w:rsidR="005F6B65" w:rsidRDefault="005F6B65" w:rsidP="005F6B65">
      <w:pPr>
        <w:rPr>
          <w:rFonts w:asciiTheme="minorHAnsi" w:hAnsiTheme="minorHAnsi"/>
          <w:b/>
          <w:sz w:val="20"/>
          <w:szCs w:val="20"/>
        </w:rPr>
      </w:pPr>
    </w:p>
    <w:p w14:paraId="7115E922" w14:textId="77777777" w:rsidR="005F6B65" w:rsidRPr="00680F83" w:rsidRDefault="005F6B65" w:rsidP="005F6B65">
      <w:pPr>
        <w:rPr>
          <w:rFonts w:asciiTheme="minorHAnsi" w:hAnsiTheme="minorHAnsi"/>
          <w:b/>
          <w:sz w:val="20"/>
          <w:szCs w:val="20"/>
        </w:rPr>
      </w:pPr>
      <w:r>
        <w:rPr>
          <w:rFonts w:asciiTheme="minorHAnsi" w:hAnsiTheme="minorHAnsi"/>
          <w:b/>
          <w:sz w:val="20"/>
          <w:szCs w:val="20"/>
        </w:rPr>
        <w:t>Academic Performance</w:t>
      </w:r>
    </w:p>
    <w:p w14:paraId="709DA832" w14:textId="77777777" w:rsidR="005F6B65" w:rsidRDefault="005F6B65" w:rsidP="005F6B65">
      <w:pPr>
        <w:rPr>
          <w:rFonts w:asciiTheme="minorHAnsi" w:hAnsiTheme="minorHAnsi"/>
          <w:sz w:val="20"/>
          <w:szCs w:val="20"/>
        </w:rPr>
      </w:pPr>
      <w:r w:rsidRPr="00680F83">
        <w:rPr>
          <w:rFonts w:asciiTheme="minorHAnsi" w:hAnsiTheme="minorHAnsi"/>
          <w:sz w:val="20"/>
          <w:szCs w:val="20"/>
        </w:rPr>
        <w:t>Provide the following academic information for each school managed by the organization.</w:t>
      </w:r>
    </w:p>
    <w:p w14:paraId="6B4A8743" w14:textId="77777777" w:rsidR="005F6B65" w:rsidRPr="00680F83" w:rsidRDefault="005F6B65" w:rsidP="005F6B65">
      <w:pPr>
        <w:rPr>
          <w:rFonts w:asciiTheme="minorHAnsi" w:hAnsiTheme="minorHAnsi"/>
          <w:sz w:val="20"/>
          <w:szCs w:val="20"/>
        </w:rPr>
      </w:pPr>
    </w:p>
    <w:p w14:paraId="59FD4950" w14:textId="49FA391F" w:rsidR="005F6B65" w:rsidRPr="00710E53" w:rsidRDefault="005F6B65" w:rsidP="00710E53">
      <w:pPr>
        <w:pStyle w:val="ListParagraph"/>
        <w:numPr>
          <w:ilvl w:val="0"/>
          <w:numId w:val="25"/>
        </w:numPr>
        <w:rPr>
          <w:rFonts w:asciiTheme="minorHAnsi" w:hAnsiTheme="minorHAnsi"/>
          <w:sz w:val="20"/>
          <w:szCs w:val="20"/>
        </w:rPr>
      </w:pPr>
      <w:r w:rsidRPr="00680F83">
        <w:rPr>
          <w:rFonts w:asciiTheme="minorHAnsi" w:hAnsiTheme="minorHAnsi"/>
          <w:sz w:val="20"/>
          <w:szCs w:val="20"/>
        </w:rPr>
        <w:t>Pass rates or equivalent for the state’s mandated assessments in English Language Arts and mathematics;</w:t>
      </w:r>
    </w:p>
    <w:p w14:paraId="4018A5F6" w14:textId="37968F15" w:rsidR="005F6B65" w:rsidRPr="00710E53" w:rsidRDefault="005F6B65" w:rsidP="005F6B65">
      <w:pPr>
        <w:pStyle w:val="ListParagraph"/>
        <w:numPr>
          <w:ilvl w:val="0"/>
          <w:numId w:val="25"/>
        </w:numPr>
        <w:rPr>
          <w:rFonts w:asciiTheme="minorHAnsi" w:hAnsiTheme="minorHAnsi"/>
          <w:sz w:val="20"/>
          <w:szCs w:val="20"/>
        </w:rPr>
      </w:pPr>
      <w:r w:rsidRPr="00680F83">
        <w:rPr>
          <w:rFonts w:asciiTheme="minorHAnsi" w:hAnsiTheme="minorHAnsi"/>
          <w:sz w:val="20"/>
          <w:szCs w:val="20"/>
        </w:rPr>
        <w:t>Performance of students on statewide assessments compared to students in nearby traditional public schools;</w:t>
      </w:r>
    </w:p>
    <w:p w14:paraId="7E1CA38D" w14:textId="5EE5D13E" w:rsidR="005F6B65" w:rsidRPr="00710E53" w:rsidRDefault="005F6B65" w:rsidP="005F6B65">
      <w:pPr>
        <w:pStyle w:val="ListParagraph"/>
        <w:numPr>
          <w:ilvl w:val="0"/>
          <w:numId w:val="25"/>
        </w:numPr>
        <w:rPr>
          <w:rFonts w:asciiTheme="minorHAnsi" w:hAnsiTheme="minorHAnsi"/>
          <w:sz w:val="20"/>
          <w:szCs w:val="20"/>
        </w:rPr>
      </w:pPr>
      <w:r w:rsidRPr="00680F83">
        <w:rPr>
          <w:rFonts w:asciiTheme="minorHAnsi" w:hAnsiTheme="minorHAnsi"/>
          <w:sz w:val="20"/>
          <w:szCs w:val="20"/>
        </w:rPr>
        <w:t>Graduation rates for every year the school has had graduates;</w:t>
      </w:r>
    </w:p>
    <w:p w14:paraId="4C75C858" w14:textId="0BD8195A" w:rsidR="005F6B65" w:rsidRPr="00710E53" w:rsidRDefault="005F6B65" w:rsidP="005F6B65">
      <w:pPr>
        <w:pStyle w:val="ListParagraph"/>
        <w:numPr>
          <w:ilvl w:val="0"/>
          <w:numId w:val="25"/>
        </w:numPr>
        <w:rPr>
          <w:rFonts w:asciiTheme="minorHAnsi" w:hAnsiTheme="minorHAnsi"/>
          <w:b/>
          <w:sz w:val="20"/>
          <w:szCs w:val="20"/>
        </w:rPr>
      </w:pPr>
      <w:r w:rsidRPr="00680F83">
        <w:rPr>
          <w:rFonts w:asciiTheme="minorHAnsi" w:hAnsiTheme="minorHAnsi"/>
          <w:sz w:val="20"/>
          <w:szCs w:val="20"/>
        </w:rPr>
        <w:t>Post-graduation degree attainment, if available</w:t>
      </w:r>
      <w:r>
        <w:rPr>
          <w:rFonts w:asciiTheme="minorHAnsi" w:hAnsiTheme="minorHAnsi"/>
          <w:sz w:val="20"/>
          <w:szCs w:val="20"/>
        </w:rPr>
        <w:t>;</w:t>
      </w:r>
    </w:p>
    <w:p w14:paraId="5D93A8BD" w14:textId="77777777" w:rsidR="005F6B65" w:rsidRPr="00680F83" w:rsidRDefault="005F6B65" w:rsidP="004909D2">
      <w:pPr>
        <w:pStyle w:val="ListParagraph"/>
        <w:numPr>
          <w:ilvl w:val="0"/>
          <w:numId w:val="25"/>
        </w:numPr>
        <w:rPr>
          <w:rFonts w:asciiTheme="minorHAnsi" w:hAnsiTheme="minorHAnsi"/>
          <w:b/>
          <w:sz w:val="20"/>
          <w:szCs w:val="20"/>
        </w:rPr>
      </w:pPr>
      <w:r w:rsidRPr="00680F83">
        <w:rPr>
          <w:rFonts w:asciiTheme="minorHAnsi" w:hAnsiTheme="minorHAnsi"/>
          <w:sz w:val="20"/>
          <w:szCs w:val="20"/>
        </w:rPr>
        <w:t>Any additional evidence showing that schools are serving student populations similar to the target population</w:t>
      </w:r>
      <w:r>
        <w:rPr>
          <w:rFonts w:asciiTheme="minorHAnsi" w:hAnsiTheme="minorHAnsi"/>
          <w:sz w:val="20"/>
          <w:szCs w:val="20"/>
        </w:rPr>
        <w:t>.</w:t>
      </w:r>
    </w:p>
    <w:p w14:paraId="04BD5386" w14:textId="77777777" w:rsidR="005F6B65" w:rsidRPr="00680F83" w:rsidRDefault="005F6B65" w:rsidP="005F6B65">
      <w:pPr>
        <w:rPr>
          <w:rFonts w:asciiTheme="minorHAnsi" w:hAnsiTheme="minorHAnsi"/>
          <w:b/>
          <w:sz w:val="20"/>
          <w:szCs w:val="20"/>
        </w:rPr>
      </w:pPr>
    </w:p>
    <w:p w14:paraId="6E39EEA1" w14:textId="77777777" w:rsidR="005F6B65" w:rsidRDefault="005F6B65" w:rsidP="005F6B65">
      <w:pPr>
        <w:rPr>
          <w:rFonts w:asciiTheme="minorHAnsi" w:hAnsiTheme="minorHAnsi"/>
          <w:b/>
          <w:sz w:val="20"/>
          <w:szCs w:val="20"/>
        </w:rPr>
      </w:pPr>
      <w:r>
        <w:rPr>
          <w:rFonts w:asciiTheme="minorHAnsi" w:hAnsiTheme="minorHAnsi"/>
          <w:b/>
          <w:sz w:val="20"/>
          <w:szCs w:val="20"/>
        </w:rPr>
        <w:t>Leadership</w:t>
      </w:r>
    </w:p>
    <w:p w14:paraId="3F84841C" w14:textId="77777777" w:rsidR="005F6B65" w:rsidRPr="00680F83" w:rsidRDefault="005F6B65" w:rsidP="005F6B65">
      <w:pPr>
        <w:rPr>
          <w:rFonts w:asciiTheme="minorHAnsi" w:hAnsiTheme="minorHAnsi"/>
          <w:b/>
          <w:sz w:val="20"/>
          <w:szCs w:val="20"/>
        </w:rPr>
      </w:pPr>
    </w:p>
    <w:p w14:paraId="270AD5D6" w14:textId="0F4C4CCF" w:rsidR="005F6B65" w:rsidRPr="00710E53" w:rsidRDefault="005F6B65" w:rsidP="00710E53">
      <w:pPr>
        <w:pStyle w:val="ListParagraph"/>
        <w:numPr>
          <w:ilvl w:val="0"/>
          <w:numId w:val="23"/>
        </w:numPr>
        <w:rPr>
          <w:rFonts w:asciiTheme="minorHAnsi" w:hAnsiTheme="minorHAnsi"/>
          <w:sz w:val="20"/>
          <w:szCs w:val="20"/>
        </w:rPr>
      </w:pPr>
      <w:r w:rsidRPr="00680F83">
        <w:rPr>
          <w:rFonts w:asciiTheme="minorHAnsi" w:hAnsiTheme="minorHAnsi"/>
          <w:sz w:val="20"/>
          <w:szCs w:val="20"/>
        </w:rPr>
        <w:t>Please explain the leadershi</w:t>
      </w:r>
      <w:r>
        <w:rPr>
          <w:rFonts w:asciiTheme="minorHAnsi" w:hAnsiTheme="minorHAnsi"/>
          <w:sz w:val="20"/>
          <w:szCs w:val="20"/>
        </w:rPr>
        <w:t>p structure of the organization</w:t>
      </w:r>
      <w:r w:rsidRPr="00680F83">
        <w:rPr>
          <w:rFonts w:asciiTheme="minorHAnsi" w:hAnsiTheme="minorHAnsi"/>
          <w:sz w:val="20"/>
          <w:szCs w:val="20"/>
        </w:rPr>
        <w:t xml:space="preserve"> and in</w:t>
      </w:r>
      <w:r>
        <w:rPr>
          <w:rFonts w:asciiTheme="minorHAnsi" w:hAnsiTheme="minorHAnsi"/>
          <w:sz w:val="20"/>
          <w:szCs w:val="20"/>
        </w:rPr>
        <w:t>clude an organizational chart.</w:t>
      </w:r>
    </w:p>
    <w:p w14:paraId="325038E5" w14:textId="39B701A7" w:rsidR="005F6B65" w:rsidRPr="00710E53" w:rsidRDefault="005F6B65" w:rsidP="005F6B65">
      <w:pPr>
        <w:pStyle w:val="ListParagraph"/>
        <w:numPr>
          <w:ilvl w:val="0"/>
          <w:numId w:val="23"/>
        </w:numPr>
        <w:rPr>
          <w:rFonts w:asciiTheme="minorHAnsi" w:hAnsiTheme="minorHAnsi"/>
          <w:sz w:val="20"/>
          <w:szCs w:val="20"/>
        </w:rPr>
      </w:pPr>
      <w:r w:rsidRPr="00680F83">
        <w:rPr>
          <w:rFonts w:asciiTheme="minorHAnsi" w:hAnsiTheme="minorHAnsi"/>
          <w:sz w:val="20"/>
          <w:szCs w:val="20"/>
        </w:rPr>
        <w:t>Has there been any turnover in leadership within the organization?</w:t>
      </w:r>
      <w:r>
        <w:rPr>
          <w:rFonts w:asciiTheme="minorHAnsi" w:hAnsiTheme="minorHAnsi"/>
          <w:sz w:val="20"/>
          <w:szCs w:val="20"/>
        </w:rPr>
        <w:t xml:space="preserve"> If so, please describe.</w:t>
      </w:r>
    </w:p>
    <w:p w14:paraId="7C76AC21" w14:textId="52677D38" w:rsidR="005F6B65" w:rsidRPr="00710E53" w:rsidRDefault="005F6B65" w:rsidP="005F6B65">
      <w:pPr>
        <w:pStyle w:val="ListParagraph"/>
        <w:numPr>
          <w:ilvl w:val="0"/>
          <w:numId w:val="23"/>
        </w:numPr>
        <w:rPr>
          <w:rFonts w:asciiTheme="minorHAnsi" w:hAnsiTheme="minorHAnsi"/>
          <w:sz w:val="20"/>
          <w:szCs w:val="20"/>
        </w:rPr>
      </w:pPr>
      <w:r w:rsidRPr="00680F83">
        <w:rPr>
          <w:rFonts w:asciiTheme="minorHAnsi" w:hAnsiTheme="minorHAnsi"/>
          <w:sz w:val="20"/>
          <w:szCs w:val="20"/>
        </w:rPr>
        <w:t xml:space="preserve">Provide a list of the board of directors of the ESP and their length of service.  </w:t>
      </w:r>
    </w:p>
    <w:p w14:paraId="432CF0E1" w14:textId="2EBD0C89" w:rsidR="005F6B65" w:rsidRPr="00710E53" w:rsidRDefault="005F6B65" w:rsidP="005F6B65">
      <w:pPr>
        <w:pStyle w:val="ListParagraph"/>
        <w:numPr>
          <w:ilvl w:val="0"/>
          <w:numId w:val="23"/>
        </w:numPr>
        <w:rPr>
          <w:rFonts w:asciiTheme="minorHAnsi" w:hAnsiTheme="minorHAnsi"/>
          <w:sz w:val="20"/>
          <w:szCs w:val="20"/>
        </w:rPr>
      </w:pPr>
      <w:r w:rsidRPr="00680F83">
        <w:rPr>
          <w:rFonts w:asciiTheme="minorHAnsi" w:hAnsiTheme="minorHAnsi"/>
          <w:sz w:val="20"/>
          <w:szCs w:val="20"/>
        </w:rPr>
        <w:t>Explain any turnover on the board that was not due to term limits.</w:t>
      </w:r>
    </w:p>
    <w:p w14:paraId="2E21B0F2" w14:textId="77777777" w:rsidR="005F6B65" w:rsidRPr="00680F83" w:rsidRDefault="005F6B65" w:rsidP="004909D2">
      <w:pPr>
        <w:pStyle w:val="ListParagraph"/>
        <w:numPr>
          <w:ilvl w:val="0"/>
          <w:numId w:val="23"/>
        </w:numPr>
        <w:rPr>
          <w:rFonts w:asciiTheme="minorHAnsi" w:hAnsiTheme="minorHAnsi"/>
          <w:sz w:val="20"/>
          <w:szCs w:val="20"/>
        </w:rPr>
      </w:pPr>
      <w:r w:rsidRPr="00680F83">
        <w:rPr>
          <w:rFonts w:asciiTheme="minorHAnsi" w:hAnsiTheme="minorHAnsi"/>
          <w:sz w:val="20"/>
          <w:szCs w:val="20"/>
        </w:rPr>
        <w:t>How often does the ESP assess itself and gauge the satisfaction of its clients?</w:t>
      </w:r>
    </w:p>
    <w:p w14:paraId="5D8DF925" w14:textId="77777777" w:rsidR="005F6B65" w:rsidRPr="00680F83" w:rsidRDefault="005F6B65" w:rsidP="005F6B65">
      <w:pPr>
        <w:rPr>
          <w:rFonts w:asciiTheme="minorHAnsi" w:hAnsiTheme="minorHAnsi"/>
          <w:b/>
          <w:sz w:val="20"/>
          <w:szCs w:val="20"/>
        </w:rPr>
      </w:pPr>
    </w:p>
    <w:p w14:paraId="2A9BFA5A" w14:textId="77777777" w:rsidR="005F6B65" w:rsidRDefault="005F6B65" w:rsidP="005F6B65">
      <w:pPr>
        <w:rPr>
          <w:rFonts w:asciiTheme="minorHAnsi" w:hAnsiTheme="minorHAnsi"/>
          <w:b/>
          <w:sz w:val="20"/>
          <w:szCs w:val="20"/>
        </w:rPr>
      </w:pPr>
      <w:r>
        <w:rPr>
          <w:rFonts w:asciiTheme="minorHAnsi" w:hAnsiTheme="minorHAnsi"/>
          <w:b/>
          <w:sz w:val="20"/>
          <w:szCs w:val="20"/>
        </w:rPr>
        <w:t>Services</w:t>
      </w:r>
    </w:p>
    <w:p w14:paraId="3CE0167A" w14:textId="77777777" w:rsidR="005F6B65" w:rsidRPr="00680F83" w:rsidRDefault="005F6B65" w:rsidP="005F6B65">
      <w:pPr>
        <w:rPr>
          <w:rFonts w:asciiTheme="minorHAnsi" w:hAnsiTheme="minorHAnsi"/>
          <w:b/>
          <w:sz w:val="20"/>
          <w:szCs w:val="20"/>
        </w:rPr>
      </w:pPr>
    </w:p>
    <w:p w14:paraId="3AAED5CB" w14:textId="7E4D41B6" w:rsidR="005F6B65" w:rsidRPr="00710E53" w:rsidRDefault="005F6B65" w:rsidP="00710E53">
      <w:pPr>
        <w:pStyle w:val="ListParagraph"/>
        <w:numPr>
          <w:ilvl w:val="0"/>
          <w:numId w:val="24"/>
        </w:numPr>
        <w:rPr>
          <w:rFonts w:asciiTheme="minorHAnsi" w:hAnsiTheme="minorHAnsi"/>
          <w:sz w:val="20"/>
          <w:szCs w:val="20"/>
        </w:rPr>
      </w:pPr>
      <w:r w:rsidRPr="00680F83">
        <w:rPr>
          <w:rFonts w:asciiTheme="minorHAnsi" w:hAnsiTheme="minorHAnsi"/>
          <w:sz w:val="20"/>
          <w:szCs w:val="20"/>
        </w:rPr>
        <w:t xml:space="preserve">What services does the ESP provide? </w:t>
      </w:r>
    </w:p>
    <w:p w14:paraId="604C8D68" w14:textId="77777777" w:rsidR="005F6B65" w:rsidRPr="00680F83" w:rsidRDefault="005F6B65" w:rsidP="004909D2">
      <w:pPr>
        <w:pStyle w:val="ListParagraph"/>
        <w:numPr>
          <w:ilvl w:val="0"/>
          <w:numId w:val="24"/>
        </w:numPr>
        <w:rPr>
          <w:rFonts w:asciiTheme="minorHAnsi" w:hAnsiTheme="minorHAnsi"/>
          <w:sz w:val="20"/>
          <w:szCs w:val="20"/>
        </w:rPr>
      </w:pPr>
      <w:r w:rsidRPr="00680F83">
        <w:rPr>
          <w:rFonts w:asciiTheme="minorHAnsi" w:hAnsiTheme="minorHAnsi"/>
          <w:sz w:val="20"/>
          <w:szCs w:val="20"/>
        </w:rPr>
        <w:t xml:space="preserve">Include as an attachment a copy of the </w:t>
      </w:r>
      <w:r>
        <w:rPr>
          <w:rFonts w:asciiTheme="minorHAnsi" w:hAnsiTheme="minorHAnsi"/>
          <w:sz w:val="20"/>
          <w:szCs w:val="20"/>
        </w:rPr>
        <w:t xml:space="preserve">proposed management agreement. </w:t>
      </w:r>
      <w:r w:rsidRPr="00680F83">
        <w:rPr>
          <w:rFonts w:asciiTheme="minorHAnsi" w:hAnsiTheme="minorHAnsi"/>
          <w:sz w:val="20"/>
          <w:szCs w:val="20"/>
        </w:rPr>
        <w:t>The agreement should include, but not be limited to:</w:t>
      </w:r>
    </w:p>
    <w:p w14:paraId="73D9C59D" w14:textId="77777777" w:rsidR="005F6B65" w:rsidRPr="00680F83" w:rsidRDefault="005F6B65" w:rsidP="004909D2">
      <w:pPr>
        <w:pStyle w:val="ListParagraph"/>
        <w:numPr>
          <w:ilvl w:val="1"/>
          <w:numId w:val="24"/>
        </w:numPr>
        <w:rPr>
          <w:rFonts w:asciiTheme="minorHAnsi" w:hAnsiTheme="minorHAnsi"/>
          <w:sz w:val="20"/>
          <w:szCs w:val="20"/>
        </w:rPr>
      </w:pPr>
      <w:r w:rsidRPr="00680F83">
        <w:rPr>
          <w:rFonts w:asciiTheme="minorHAnsi" w:hAnsiTheme="minorHAnsi"/>
          <w:sz w:val="20"/>
          <w:szCs w:val="20"/>
        </w:rPr>
        <w:t>Specific measures and timelines that the school’s board will use to hold the ESP accountable;</w:t>
      </w:r>
    </w:p>
    <w:p w14:paraId="047F1B63" w14:textId="77777777" w:rsidR="005F6B65" w:rsidRPr="00680F83" w:rsidRDefault="005F6B65" w:rsidP="004909D2">
      <w:pPr>
        <w:pStyle w:val="ListParagraph"/>
        <w:numPr>
          <w:ilvl w:val="1"/>
          <w:numId w:val="24"/>
        </w:numPr>
        <w:rPr>
          <w:rFonts w:asciiTheme="minorHAnsi" w:hAnsiTheme="minorHAnsi"/>
          <w:sz w:val="20"/>
          <w:szCs w:val="20"/>
        </w:rPr>
      </w:pPr>
      <w:r w:rsidRPr="00680F83">
        <w:rPr>
          <w:rFonts w:asciiTheme="minorHAnsi" w:hAnsiTheme="minorHAnsi"/>
          <w:sz w:val="20"/>
          <w:szCs w:val="20"/>
        </w:rPr>
        <w:t>Consequences for not meeting those standards;</w:t>
      </w:r>
    </w:p>
    <w:p w14:paraId="1B4A687A" w14:textId="77777777" w:rsidR="005F6B65" w:rsidRPr="00680F83" w:rsidRDefault="005F6B65" w:rsidP="004909D2">
      <w:pPr>
        <w:pStyle w:val="ListParagraph"/>
        <w:numPr>
          <w:ilvl w:val="1"/>
          <w:numId w:val="24"/>
        </w:numPr>
        <w:rPr>
          <w:rFonts w:asciiTheme="minorHAnsi" w:hAnsiTheme="minorHAnsi"/>
          <w:sz w:val="20"/>
          <w:szCs w:val="20"/>
        </w:rPr>
      </w:pPr>
      <w:r w:rsidRPr="00680F83">
        <w:rPr>
          <w:rFonts w:asciiTheme="minorHAnsi" w:hAnsiTheme="minorHAnsi"/>
          <w:sz w:val="20"/>
          <w:szCs w:val="20"/>
        </w:rPr>
        <w:t xml:space="preserve">Terms for </w:t>
      </w:r>
      <w:r>
        <w:rPr>
          <w:rFonts w:asciiTheme="minorHAnsi" w:hAnsiTheme="minorHAnsi"/>
          <w:sz w:val="20"/>
          <w:szCs w:val="20"/>
        </w:rPr>
        <w:t xml:space="preserve">contract termination or renewal; </w:t>
      </w:r>
    </w:p>
    <w:p w14:paraId="1096DD0D" w14:textId="77777777" w:rsidR="005F6B65" w:rsidRDefault="005F6B65" w:rsidP="004909D2">
      <w:pPr>
        <w:pStyle w:val="ListParagraph"/>
        <w:numPr>
          <w:ilvl w:val="1"/>
          <w:numId w:val="24"/>
        </w:numPr>
        <w:rPr>
          <w:rFonts w:asciiTheme="minorHAnsi" w:hAnsiTheme="minorHAnsi"/>
          <w:sz w:val="20"/>
          <w:szCs w:val="20"/>
        </w:rPr>
      </w:pPr>
      <w:r w:rsidRPr="00680F83">
        <w:rPr>
          <w:rFonts w:asciiTheme="minorHAnsi" w:hAnsiTheme="minorHAnsi"/>
          <w:sz w:val="20"/>
          <w:szCs w:val="20"/>
        </w:rPr>
        <w:t>Differentiation of what is owned by the school and what is owned</w:t>
      </w:r>
      <w:r>
        <w:rPr>
          <w:rFonts w:asciiTheme="minorHAnsi" w:hAnsiTheme="minorHAnsi"/>
          <w:sz w:val="20"/>
          <w:szCs w:val="20"/>
        </w:rPr>
        <w:t xml:space="preserve"> by the management organization; and</w:t>
      </w:r>
    </w:p>
    <w:p w14:paraId="06AAEF34" w14:textId="77777777" w:rsidR="005F6B65" w:rsidRPr="00680F83" w:rsidRDefault="005F6B65" w:rsidP="004909D2">
      <w:pPr>
        <w:pStyle w:val="ListParagraph"/>
        <w:numPr>
          <w:ilvl w:val="1"/>
          <w:numId w:val="24"/>
        </w:numPr>
        <w:rPr>
          <w:rFonts w:asciiTheme="minorHAnsi" w:hAnsiTheme="minorHAnsi"/>
          <w:sz w:val="20"/>
          <w:szCs w:val="20"/>
        </w:rPr>
      </w:pPr>
      <w:r>
        <w:rPr>
          <w:rFonts w:asciiTheme="minorHAnsi" w:hAnsiTheme="minorHAnsi"/>
          <w:sz w:val="20"/>
          <w:szCs w:val="20"/>
        </w:rPr>
        <w:t>A disclosure statement to explain any existing or potential conflicts of interest between the organizer and the proposed education service provider or any affiliated business entities.</w:t>
      </w:r>
      <w:r>
        <w:rPr>
          <w:rFonts w:asciiTheme="minorHAnsi" w:hAnsiTheme="minorHAnsi"/>
          <w:sz w:val="20"/>
          <w:szCs w:val="20"/>
        </w:rPr>
        <w:br/>
      </w:r>
    </w:p>
    <w:p w14:paraId="66A74932" w14:textId="77777777" w:rsidR="005F6B65" w:rsidRPr="00680F83" w:rsidRDefault="005F6B65" w:rsidP="005F6B65">
      <w:pPr>
        <w:rPr>
          <w:rFonts w:asciiTheme="minorHAnsi" w:hAnsiTheme="minorHAnsi"/>
          <w:b/>
          <w:sz w:val="20"/>
          <w:szCs w:val="20"/>
        </w:rPr>
      </w:pPr>
      <w:r>
        <w:rPr>
          <w:rFonts w:asciiTheme="minorHAnsi" w:hAnsiTheme="minorHAnsi"/>
          <w:b/>
          <w:sz w:val="20"/>
          <w:szCs w:val="20"/>
        </w:rPr>
        <w:t>Finances</w:t>
      </w:r>
    </w:p>
    <w:p w14:paraId="0D6CBF9A" w14:textId="179EE4EB" w:rsidR="005F6B65" w:rsidRPr="00680F83" w:rsidRDefault="005F6B65" w:rsidP="005F6B65">
      <w:pPr>
        <w:rPr>
          <w:rFonts w:asciiTheme="minorHAnsi" w:hAnsiTheme="minorHAnsi"/>
          <w:sz w:val="20"/>
          <w:szCs w:val="20"/>
        </w:rPr>
      </w:pPr>
      <w:r w:rsidRPr="00680F83">
        <w:rPr>
          <w:rFonts w:asciiTheme="minorHAnsi" w:hAnsiTheme="minorHAnsi"/>
          <w:sz w:val="20"/>
          <w:szCs w:val="20"/>
        </w:rPr>
        <w:t>Provide the following financial information</w:t>
      </w:r>
      <w:r>
        <w:rPr>
          <w:rFonts w:asciiTheme="minorHAnsi" w:hAnsiTheme="minorHAnsi"/>
          <w:sz w:val="20"/>
          <w:szCs w:val="20"/>
        </w:rPr>
        <w:t xml:space="preserve"> and/or documents</w:t>
      </w:r>
      <w:r w:rsidRPr="00680F83">
        <w:rPr>
          <w:rFonts w:asciiTheme="minorHAnsi" w:hAnsiTheme="minorHAnsi"/>
          <w:sz w:val="20"/>
          <w:szCs w:val="20"/>
        </w:rPr>
        <w:t xml:space="preserve"> for the management organization.</w:t>
      </w:r>
    </w:p>
    <w:p w14:paraId="18EEDB39" w14:textId="1044D409" w:rsidR="005F6B65" w:rsidRPr="00710E53" w:rsidRDefault="005F6B65" w:rsidP="00710E53">
      <w:pPr>
        <w:pStyle w:val="ListParagraph"/>
        <w:numPr>
          <w:ilvl w:val="0"/>
          <w:numId w:val="26"/>
        </w:numPr>
        <w:rPr>
          <w:rFonts w:asciiTheme="minorHAnsi" w:hAnsiTheme="minorHAnsi"/>
          <w:sz w:val="20"/>
          <w:szCs w:val="20"/>
        </w:rPr>
      </w:pPr>
      <w:r w:rsidRPr="00680F83">
        <w:rPr>
          <w:rFonts w:asciiTheme="minorHAnsi" w:hAnsiTheme="minorHAnsi"/>
          <w:sz w:val="20"/>
          <w:szCs w:val="20"/>
        </w:rPr>
        <w:t>The most recent federal tax return;</w:t>
      </w:r>
    </w:p>
    <w:p w14:paraId="6A468996" w14:textId="60091360" w:rsidR="005F6B65" w:rsidRPr="00710E53" w:rsidRDefault="005F6B65" w:rsidP="00710E53">
      <w:pPr>
        <w:pStyle w:val="ListParagraph"/>
        <w:numPr>
          <w:ilvl w:val="0"/>
          <w:numId w:val="26"/>
        </w:numPr>
        <w:rPr>
          <w:rFonts w:asciiTheme="minorHAnsi" w:hAnsiTheme="minorHAnsi"/>
          <w:sz w:val="20"/>
          <w:szCs w:val="20"/>
        </w:rPr>
      </w:pPr>
      <w:r w:rsidRPr="00680F83">
        <w:rPr>
          <w:rFonts w:asciiTheme="minorHAnsi" w:hAnsiTheme="minorHAnsi"/>
          <w:sz w:val="20"/>
          <w:szCs w:val="20"/>
        </w:rPr>
        <w:t>The ESP’s annual budget;</w:t>
      </w:r>
    </w:p>
    <w:p w14:paraId="760C6893" w14:textId="74CD03CD"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Projected five-year budget;</w:t>
      </w:r>
    </w:p>
    <w:p w14:paraId="1A72FECD" w14:textId="7E1015BC"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Detailed list of all debts the ESP has;</w:t>
      </w:r>
    </w:p>
    <w:p w14:paraId="17666BED" w14:textId="038B22C7"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The last three years of complete financial audits;</w:t>
      </w:r>
    </w:p>
    <w:p w14:paraId="77DD58AE" w14:textId="55363390"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The investment disclosure</w:t>
      </w:r>
      <w:r>
        <w:rPr>
          <w:rFonts w:asciiTheme="minorHAnsi" w:hAnsiTheme="minorHAnsi"/>
          <w:sz w:val="20"/>
          <w:szCs w:val="20"/>
        </w:rPr>
        <w:t>;</w:t>
      </w:r>
    </w:p>
    <w:p w14:paraId="726A241E" w14:textId="0045C176"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Compensation structure</w:t>
      </w:r>
      <w:r>
        <w:rPr>
          <w:rFonts w:asciiTheme="minorHAnsi" w:hAnsiTheme="minorHAnsi"/>
          <w:sz w:val="20"/>
          <w:szCs w:val="20"/>
        </w:rPr>
        <w:t>,</w:t>
      </w:r>
      <w:r w:rsidRPr="00680F83">
        <w:rPr>
          <w:rFonts w:asciiTheme="minorHAnsi" w:hAnsiTheme="minorHAnsi"/>
          <w:sz w:val="20"/>
          <w:szCs w:val="20"/>
        </w:rPr>
        <w:t xml:space="preserve"> including f</w:t>
      </w:r>
      <w:r>
        <w:rPr>
          <w:rFonts w:asciiTheme="minorHAnsi" w:hAnsiTheme="minorHAnsi"/>
          <w:sz w:val="20"/>
          <w:szCs w:val="20"/>
        </w:rPr>
        <w:t xml:space="preserve">ees paid to the ESP by schools </w:t>
      </w:r>
      <w:r w:rsidRPr="00680F83">
        <w:rPr>
          <w:rFonts w:asciiTheme="minorHAnsi" w:hAnsiTheme="minorHAnsi"/>
          <w:sz w:val="20"/>
          <w:szCs w:val="20"/>
        </w:rPr>
        <w:t>and services received for that fee; and</w:t>
      </w:r>
    </w:p>
    <w:p w14:paraId="6CF8956C" w14:textId="77777777" w:rsidR="005F6B65" w:rsidRPr="00680F83" w:rsidRDefault="005F6B65" w:rsidP="004909D2">
      <w:pPr>
        <w:pStyle w:val="ListParagraph"/>
        <w:numPr>
          <w:ilvl w:val="0"/>
          <w:numId w:val="26"/>
        </w:numPr>
        <w:rPr>
          <w:rFonts w:asciiTheme="minorHAnsi" w:hAnsiTheme="minorHAnsi"/>
          <w:sz w:val="20"/>
          <w:szCs w:val="20"/>
        </w:rPr>
      </w:pPr>
      <w:r w:rsidRPr="00680F83">
        <w:rPr>
          <w:rFonts w:asciiTheme="minorHAnsi" w:hAnsiTheme="minorHAnsi"/>
          <w:sz w:val="20"/>
          <w:szCs w:val="20"/>
        </w:rPr>
        <w:t>Names of schools with which contracts have been terminated.</w:t>
      </w:r>
    </w:p>
    <w:p w14:paraId="178945A6" w14:textId="77777777" w:rsidR="005F6B65" w:rsidRPr="00680F83" w:rsidRDefault="005F6B65" w:rsidP="005F6B65">
      <w:pPr>
        <w:rPr>
          <w:rFonts w:asciiTheme="minorHAnsi" w:hAnsiTheme="minorHAnsi"/>
          <w:b/>
          <w:sz w:val="20"/>
          <w:szCs w:val="20"/>
        </w:rPr>
      </w:pPr>
    </w:p>
    <w:p w14:paraId="5CFEB46D" w14:textId="2490311A" w:rsidR="005F6B65" w:rsidRPr="00680F83" w:rsidRDefault="005F6B65" w:rsidP="005F6B65">
      <w:pPr>
        <w:rPr>
          <w:rFonts w:asciiTheme="minorHAnsi" w:hAnsiTheme="minorHAnsi"/>
          <w:sz w:val="20"/>
          <w:szCs w:val="20"/>
        </w:rPr>
      </w:pPr>
      <w:r>
        <w:rPr>
          <w:rFonts w:asciiTheme="minorHAnsi" w:hAnsiTheme="minorHAnsi"/>
          <w:b/>
          <w:sz w:val="20"/>
          <w:szCs w:val="20"/>
        </w:rPr>
        <w:t>Term Sheet</w:t>
      </w:r>
      <w:r w:rsidRPr="00680F83">
        <w:rPr>
          <w:rFonts w:asciiTheme="minorHAnsi" w:hAnsiTheme="minorHAnsi"/>
          <w:b/>
          <w:sz w:val="20"/>
          <w:szCs w:val="20"/>
        </w:rPr>
        <w:br/>
      </w:r>
      <w:r>
        <w:rPr>
          <w:rFonts w:asciiTheme="minorHAnsi" w:hAnsiTheme="minorHAnsi"/>
          <w:sz w:val="20"/>
          <w:szCs w:val="20"/>
        </w:rPr>
        <w:t>Provide a term</w:t>
      </w:r>
      <w:r w:rsidRPr="00680F83">
        <w:rPr>
          <w:rFonts w:asciiTheme="minorHAnsi" w:hAnsiTheme="minorHAnsi"/>
          <w:sz w:val="20"/>
          <w:szCs w:val="20"/>
        </w:rPr>
        <w:t xml:space="preserve"> sheet setting forth the following:</w:t>
      </w:r>
    </w:p>
    <w:p w14:paraId="259F3534" w14:textId="3EB0E99E" w:rsidR="005F6B65" w:rsidRPr="00710E53" w:rsidRDefault="005F6B65" w:rsidP="00710E53">
      <w:pPr>
        <w:pStyle w:val="ListParagraph"/>
        <w:numPr>
          <w:ilvl w:val="0"/>
          <w:numId w:val="29"/>
        </w:numPr>
        <w:rPr>
          <w:rFonts w:asciiTheme="minorHAnsi" w:hAnsiTheme="minorHAnsi"/>
          <w:sz w:val="20"/>
          <w:szCs w:val="20"/>
        </w:rPr>
      </w:pPr>
      <w:r w:rsidRPr="00680F83">
        <w:rPr>
          <w:rFonts w:asciiTheme="minorHAnsi" w:hAnsiTheme="minorHAnsi"/>
          <w:sz w:val="20"/>
          <w:szCs w:val="20"/>
        </w:rPr>
        <w:t>The proposed duration of the service contract;</w:t>
      </w:r>
    </w:p>
    <w:p w14:paraId="20810FDA" w14:textId="2D168359" w:rsidR="005F6B65" w:rsidRPr="00710E53" w:rsidRDefault="005F6B65" w:rsidP="00710E53">
      <w:pPr>
        <w:pStyle w:val="ListParagraph"/>
        <w:numPr>
          <w:ilvl w:val="0"/>
          <w:numId w:val="29"/>
        </w:numPr>
        <w:rPr>
          <w:rFonts w:asciiTheme="minorHAnsi" w:hAnsiTheme="minorHAnsi"/>
          <w:sz w:val="20"/>
          <w:szCs w:val="20"/>
        </w:rPr>
      </w:pPr>
      <w:r w:rsidRPr="00680F83">
        <w:rPr>
          <w:rFonts w:asciiTheme="minorHAnsi" w:hAnsiTheme="minorHAnsi"/>
          <w:sz w:val="20"/>
          <w:szCs w:val="20"/>
        </w:rPr>
        <w:t>The roles and responsibilities of the organizer, the school staff, and the education service provider;</w:t>
      </w:r>
    </w:p>
    <w:p w14:paraId="350344E6" w14:textId="4C6C254E" w:rsidR="005F6B65" w:rsidRPr="00710E53" w:rsidRDefault="005F6B65" w:rsidP="00710E53">
      <w:pPr>
        <w:pStyle w:val="ListParagraph"/>
        <w:numPr>
          <w:ilvl w:val="0"/>
          <w:numId w:val="29"/>
        </w:numPr>
        <w:rPr>
          <w:rFonts w:asciiTheme="minorHAnsi" w:hAnsiTheme="minorHAnsi"/>
          <w:sz w:val="20"/>
          <w:szCs w:val="20"/>
        </w:rPr>
      </w:pPr>
      <w:r w:rsidRPr="00680F83">
        <w:rPr>
          <w:rFonts w:asciiTheme="minorHAnsi" w:hAnsiTheme="minorHAnsi"/>
          <w:sz w:val="20"/>
          <w:szCs w:val="20"/>
        </w:rPr>
        <w:t>The methods of contract oversight and enforcement.</w:t>
      </w:r>
    </w:p>
    <w:p w14:paraId="5976FCB3" w14:textId="77777777" w:rsidR="005F6B65" w:rsidRDefault="005F6B65" w:rsidP="004909D2">
      <w:pPr>
        <w:pStyle w:val="ListParagraph"/>
        <w:numPr>
          <w:ilvl w:val="0"/>
          <w:numId w:val="29"/>
        </w:numPr>
        <w:rPr>
          <w:rFonts w:asciiTheme="minorHAnsi" w:hAnsiTheme="minorHAnsi"/>
          <w:sz w:val="20"/>
          <w:szCs w:val="20"/>
        </w:rPr>
      </w:pPr>
      <w:r>
        <w:rPr>
          <w:rFonts w:asciiTheme="minorHAnsi" w:hAnsiTheme="minorHAnsi"/>
          <w:sz w:val="20"/>
          <w:szCs w:val="20"/>
        </w:rPr>
        <w:t>That the school and the authorizer are entitled to any data directly related to the operation or management of the school, such as financial data, enrollment data, demographic data, performance data, and student data, in the possession of the education service provider, but may not include any proprietary, intellectual property or similarly protected data of the education service provider.</w:t>
      </w:r>
    </w:p>
    <w:p w14:paraId="44C9545D" w14:textId="77777777" w:rsidR="005F6B65" w:rsidRPr="00680F83" w:rsidRDefault="005F6B65" w:rsidP="005F6B65">
      <w:pPr>
        <w:rPr>
          <w:rFonts w:asciiTheme="minorHAnsi" w:hAnsiTheme="minorHAnsi"/>
          <w:sz w:val="20"/>
          <w:szCs w:val="20"/>
        </w:rPr>
      </w:pPr>
    </w:p>
    <w:p w14:paraId="7AB65EDB" w14:textId="77777777" w:rsidR="005F6B65" w:rsidRPr="00680F83" w:rsidRDefault="005F6B65" w:rsidP="005F6B65">
      <w:pPr>
        <w:rPr>
          <w:rFonts w:asciiTheme="minorHAnsi" w:hAnsiTheme="minorHAnsi"/>
          <w:b/>
          <w:sz w:val="20"/>
          <w:szCs w:val="20"/>
        </w:rPr>
      </w:pPr>
      <w:r>
        <w:rPr>
          <w:rFonts w:asciiTheme="minorHAnsi" w:hAnsiTheme="minorHAnsi"/>
          <w:b/>
          <w:sz w:val="20"/>
          <w:szCs w:val="20"/>
        </w:rPr>
        <w:t>Assurances</w:t>
      </w:r>
    </w:p>
    <w:p w14:paraId="63E9C259" w14:textId="4C1B263C" w:rsidR="005F6B65" w:rsidRPr="00680F83" w:rsidRDefault="005F6B65" w:rsidP="005F6B65">
      <w:pPr>
        <w:rPr>
          <w:rFonts w:asciiTheme="minorHAnsi" w:hAnsiTheme="minorHAnsi"/>
          <w:sz w:val="20"/>
          <w:szCs w:val="20"/>
        </w:rPr>
      </w:pPr>
      <w:r w:rsidRPr="00680F83">
        <w:rPr>
          <w:rFonts w:asciiTheme="minorHAnsi" w:hAnsiTheme="minorHAnsi"/>
          <w:sz w:val="20"/>
          <w:szCs w:val="20"/>
        </w:rPr>
        <w:t xml:space="preserve">Please provide assurance that the organizer will be structurally independent of the education service provider and shall set and approve school policies. </w:t>
      </w:r>
    </w:p>
    <w:p w14:paraId="20E68D32" w14:textId="7030C3BB" w:rsidR="005F6B65" w:rsidRPr="00710E53" w:rsidRDefault="005F6B65" w:rsidP="00710E53">
      <w:pPr>
        <w:pStyle w:val="ListParagraph"/>
        <w:numPr>
          <w:ilvl w:val="0"/>
          <w:numId w:val="30"/>
        </w:numPr>
        <w:rPr>
          <w:rFonts w:asciiTheme="minorHAnsi" w:hAnsiTheme="minorHAnsi"/>
          <w:sz w:val="20"/>
          <w:szCs w:val="20"/>
        </w:rPr>
      </w:pPr>
      <w:r w:rsidRPr="00680F83">
        <w:rPr>
          <w:rFonts w:asciiTheme="minorHAnsi" w:hAnsiTheme="minorHAnsi"/>
          <w:sz w:val="20"/>
          <w:szCs w:val="20"/>
        </w:rPr>
        <w:t>The assurance must also provide that the terms of the service contract must be reached by the organizer and the education service provider through arm’s length negotiations in which the organizer must be represented by legal counsel; and</w:t>
      </w:r>
    </w:p>
    <w:p w14:paraId="47C36E9C" w14:textId="77777777" w:rsidR="005F6B65" w:rsidRPr="003619B4" w:rsidRDefault="005F6B65" w:rsidP="004909D2">
      <w:pPr>
        <w:pStyle w:val="ListParagraph"/>
        <w:numPr>
          <w:ilvl w:val="0"/>
          <w:numId w:val="30"/>
        </w:numPr>
        <w:rPr>
          <w:rFonts w:asciiTheme="minorHAnsi" w:hAnsiTheme="minorHAnsi"/>
          <w:sz w:val="20"/>
          <w:szCs w:val="20"/>
        </w:rPr>
      </w:pPr>
      <w:r w:rsidRPr="00680F83">
        <w:rPr>
          <w:rFonts w:asciiTheme="minorHAnsi" w:hAnsiTheme="minorHAnsi"/>
          <w:sz w:val="20"/>
          <w:szCs w:val="20"/>
        </w:rPr>
        <w:t>The legal counsel may not also represent the education service provider.</w:t>
      </w:r>
    </w:p>
    <w:p w14:paraId="2F774066" w14:textId="77777777" w:rsidR="005F6B65" w:rsidRDefault="005F6B65" w:rsidP="005F6B65">
      <w:pPr>
        <w:rPr>
          <w:rFonts w:asciiTheme="minorHAnsi" w:hAnsiTheme="minorHAnsi"/>
          <w:b/>
          <w:sz w:val="20"/>
          <w:szCs w:val="20"/>
        </w:rPr>
      </w:pPr>
    </w:p>
    <w:p w14:paraId="0CEE47D9" w14:textId="77777777" w:rsidR="005F6B65" w:rsidRDefault="005F6B65" w:rsidP="005F6B65">
      <w:pPr>
        <w:rPr>
          <w:rFonts w:asciiTheme="minorHAnsi" w:hAnsiTheme="minorHAnsi"/>
          <w:b/>
          <w:sz w:val="20"/>
          <w:szCs w:val="20"/>
        </w:rPr>
      </w:pPr>
    </w:p>
    <w:p w14:paraId="2C470B8D" w14:textId="77777777" w:rsidR="005F6B65" w:rsidRDefault="005F6B65" w:rsidP="005F6B65">
      <w:pPr>
        <w:rPr>
          <w:rFonts w:asciiTheme="minorHAnsi" w:hAnsiTheme="minorHAnsi"/>
          <w:b/>
          <w:sz w:val="20"/>
          <w:szCs w:val="20"/>
        </w:rPr>
      </w:pPr>
      <w:r>
        <w:rPr>
          <w:rFonts w:asciiTheme="minorHAnsi" w:hAnsiTheme="minorHAnsi"/>
          <w:b/>
          <w:sz w:val="20"/>
          <w:szCs w:val="20"/>
        </w:rPr>
        <w:br w:type="page"/>
      </w:r>
    </w:p>
    <w:p w14:paraId="3C92F125" w14:textId="77777777" w:rsidR="005F6B65" w:rsidRPr="00236739" w:rsidRDefault="005F6B65" w:rsidP="005F6B65">
      <w:pPr>
        <w:rPr>
          <w:rFonts w:asciiTheme="majorHAnsi" w:hAnsiTheme="majorHAnsi" w:cstheme="majorHAnsi"/>
          <w:b/>
          <w:sz w:val="32"/>
          <w:szCs w:val="22"/>
        </w:rPr>
      </w:pPr>
      <w:r w:rsidRPr="00236739">
        <w:rPr>
          <w:rFonts w:asciiTheme="majorHAnsi" w:hAnsiTheme="majorHAnsi" w:cstheme="majorHAnsi"/>
          <w:b/>
          <w:sz w:val="32"/>
          <w:szCs w:val="22"/>
        </w:rPr>
        <w:t>Conversion School Questionnaire</w:t>
      </w:r>
    </w:p>
    <w:p w14:paraId="6C39F8DF" w14:textId="77777777" w:rsidR="005F6B65" w:rsidRPr="00680F83" w:rsidRDefault="005F6B65" w:rsidP="005F6B65">
      <w:pPr>
        <w:rPr>
          <w:rFonts w:asciiTheme="minorHAnsi" w:hAnsiTheme="minorHAnsi"/>
          <w:b/>
          <w:sz w:val="20"/>
          <w:szCs w:val="20"/>
        </w:rPr>
      </w:pPr>
    </w:p>
    <w:p w14:paraId="070D7A74" w14:textId="1875281B" w:rsidR="005F6B65" w:rsidRPr="00680F83" w:rsidRDefault="005F6B65" w:rsidP="005F6B65">
      <w:pPr>
        <w:rPr>
          <w:rFonts w:asciiTheme="minorHAnsi" w:hAnsiTheme="minorHAnsi"/>
          <w:i/>
          <w:sz w:val="20"/>
          <w:szCs w:val="20"/>
        </w:rPr>
      </w:pPr>
      <w:r w:rsidRPr="00680F83">
        <w:rPr>
          <w:rFonts w:asciiTheme="minorHAnsi" w:hAnsiTheme="minorHAnsi"/>
          <w:i/>
          <w:sz w:val="20"/>
          <w:szCs w:val="20"/>
        </w:rPr>
        <w:t xml:space="preserve">Please note this questionnaire must be filled out if the applicant is a current private school converting to a </w:t>
      </w:r>
      <w:r>
        <w:rPr>
          <w:rFonts w:asciiTheme="minorHAnsi" w:hAnsiTheme="minorHAnsi"/>
          <w:i/>
          <w:sz w:val="20"/>
          <w:szCs w:val="20"/>
        </w:rPr>
        <w:t>charter school</w:t>
      </w:r>
      <w:r w:rsidRPr="00680F83">
        <w:rPr>
          <w:rFonts w:asciiTheme="minorHAnsi" w:hAnsiTheme="minorHAnsi"/>
          <w:i/>
          <w:sz w:val="20"/>
          <w:szCs w:val="20"/>
        </w:rPr>
        <w:t>.</w:t>
      </w:r>
      <w:r>
        <w:rPr>
          <w:rFonts w:asciiTheme="minorHAnsi" w:hAnsiTheme="minorHAnsi"/>
          <w:i/>
          <w:sz w:val="20"/>
          <w:szCs w:val="20"/>
        </w:rPr>
        <w:t xml:space="preserve"> </w:t>
      </w:r>
    </w:p>
    <w:p w14:paraId="2B1F55EF" w14:textId="77777777" w:rsidR="005F6B65" w:rsidRPr="00680F83" w:rsidRDefault="005F6B65" w:rsidP="005F6B65">
      <w:pPr>
        <w:rPr>
          <w:rFonts w:asciiTheme="minorHAnsi" w:hAnsiTheme="minorHAnsi"/>
          <w:b/>
          <w:sz w:val="20"/>
          <w:szCs w:val="20"/>
        </w:rPr>
      </w:pPr>
    </w:p>
    <w:p w14:paraId="6C308897" w14:textId="77777777" w:rsidR="005F6B65" w:rsidRPr="00680F83" w:rsidRDefault="005F6B65" w:rsidP="005F6B65">
      <w:pPr>
        <w:rPr>
          <w:rFonts w:asciiTheme="minorHAnsi" w:hAnsiTheme="minorHAnsi"/>
          <w:b/>
          <w:sz w:val="20"/>
          <w:szCs w:val="20"/>
        </w:rPr>
      </w:pPr>
      <w:r w:rsidRPr="00680F83">
        <w:rPr>
          <w:rFonts w:asciiTheme="minorHAnsi" w:hAnsiTheme="minorHAnsi"/>
          <w:b/>
          <w:sz w:val="20"/>
          <w:szCs w:val="20"/>
        </w:rPr>
        <w:t>Current School</w:t>
      </w:r>
    </w:p>
    <w:p w14:paraId="7B9DC1E8" w14:textId="2C948BD8" w:rsidR="005F6B65" w:rsidRPr="00680F83" w:rsidRDefault="005F6B65" w:rsidP="005F6B65">
      <w:pPr>
        <w:rPr>
          <w:rFonts w:asciiTheme="minorHAnsi" w:hAnsiTheme="minorHAnsi"/>
          <w:sz w:val="20"/>
          <w:szCs w:val="20"/>
        </w:rPr>
      </w:pPr>
      <w:r w:rsidRPr="00680F83">
        <w:rPr>
          <w:rFonts w:asciiTheme="minorHAnsi" w:hAnsiTheme="minorHAnsi"/>
          <w:sz w:val="20"/>
          <w:szCs w:val="20"/>
        </w:rPr>
        <w:t>Provide the following information for the current private school.</w:t>
      </w:r>
    </w:p>
    <w:p w14:paraId="14EBA640" w14:textId="5A589A4A" w:rsidR="005F6B65" w:rsidRPr="00710E53" w:rsidRDefault="005F6B65" w:rsidP="00710E53">
      <w:pPr>
        <w:pStyle w:val="ListParagraph"/>
        <w:numPr>
          <w:ilvl w:val="0"/>
          <w:numId w:val="27"/>
        </w:numPr>
        <w:rPr>
          <w:rFonts w:asciiTheme="minorHAnsi" w:hAnsiTheme="minorHAnsi"/>
          <w:sz w:val="20"/>
          <w:szCs w:val="20"/>
        </w:rPr>
      </w:pPr>
      <w:r w:rsidRPr="00680F83">
        <w:rPr>
          <w:rFonts w:asciiTheme="minorHAnsi" w:hAnsiTheme="minorHAnsi"/>
          <w:sz w:val="20"/>
          <w:szCs w:val="20"/>
        </w:rPr>
        <w:t>The number of years the school has been in operation; and</w:t>
      </w:r>
    </w:p>
    <w:p w14:paraId="2F55B281" w14:textId="77777777" w:rsidR="005F6B65" w:rsidRPr="00680F83" w:rsidRDefault="005F6B65" w:rsidP="004909D2">
      <w:pPr>
        <w:pStyle w:val="ListParagraph"/>
        <w:numPr>
          <w:ilvl w:val="0"/>
          <w:numId w:val="27"/>
        </w:numPr>
        <w:rPr>
          <w:rFonts w:asciiTheme="minorHAnsi" w:hAnsiTheme="minorHAnsi"/>
          <w:sz w:val="20"/>
          <w:szCs w:val="20"/>
        </w:rPr>
      </w:pPr>
      <w:r w:rsidRPr="00680F83">
        <w:rPr>
          <w:rFonts w:asciiTheme="minorHAnsi" w:hAnsiTheme="minorHAnsi"/>
          <w:sz w:val="20"/>
          <w:szCs w:val="20"/>
        </w:rPr>
        <w:t>The number of students served by the school in all of the years of operation.</w:t>
      </w:r>
    </w:p>
    <w:p w14:paraId="05ADBCC2" w14:textId="77777777" w:rsidR="005F6B65" w:rsidRPr="00680F83" w:rsidRDefault="005F6B65" w:rsidP="005F6B65">
      <w:pPr>
        <w:rPr>
          <w:rFonts w:asciiTheme="minorHAnsi" w:hAnsiTheme="minorHAnsi"/>
          <w:b/>
          <w:sz w:val="20"/>
          <w:szCs w:val="20"/>
        </w:rPr>
      </w:pPr>
    </w:p>
    <w:p w14:paraId="752F134C" w14:textId="77777777" w:rsidR="005F6B65" w:rsidRPr="00680F83" w:rsidRDefault="005F6B65" w:rsidP="005F6B65">
      <w:pPr>
        <w:rPr>
          <w:rFonts w:asciiTheme="minorHAnsi" w:hAnsiTheme="minorHAnsi"/>
          <w:b/>
          <w:sz w:val="20"/>
          <w:szCs w:val="20"/>
        </w:rPr>
      </w:pPr>
      <w:r>
        <w:rPr>
          <w:rFonts w:asciiTheme="minorHAnsi" w:hAnsiTheme="minorHAnsi"/>
          <w:b/>
          <w:sz w:val="20"/>
          <w:szCs w:val="20"/>
        </w:rPr>
        <w:t>Academic Performance</w:t>
      </w:r>
    </w:p>
    <w:p w14:paraId="020A3B7D" w14:textId="68EEB0B3" w:rsidR="005F6B65" w:rsidRPr="00680F83" w:rsidRDefault="005F6B65" w:rsidP="005F6B65">
      <w:pPr>
        <w:rPr>
          <w:rFonts w:asciiTheme="minorHAnsi" w:hAnsiTheme="minorHAnsi"/>
          <w:sz w:val="20"/>
          <w:szCs w:val="20"/>
        </w:rPr>
      </w:pPr>
      <w:r w:rsidRPr="00680F83">
        <w:rPr>
          <w:rFonts w:asciiTheme="minorHAnsi" w:hAnsiTheme="minorHAnsi"/>
          <w:sz w:val="20"/>
          <w:szCs w:val="20"/>
        </w:rPr>
        <w:t>Provide the following academic information for the school (if applicable).</w:t>
      </w:r>
    </w:p>
    <w:p w14:paraId="4BCA478B" w14:textId="237A8811" w:rsidR="005F6B65" w:rsidRPr="00710E53" w:rsidRDefault="005F6B65" w:rsidP="00710E53">
      <w:pPr>
        <w:pStyle w:val="ListParagraph"/>
        <w:numPr>
          <w:ilvl w:val="0"/>
          <w:numId w:val="25"/>
        </w:numPr>
        <w:rPr>
          <w:rFonts w:asciiTheme="minorHAnsi" w:hAnsiTheme="minorHAnsi"/>
          <w:sz w:val="20"/>
          <w:szCs w:val="20"/>
        </w:rPr>
      </w:pPr>
      <w:r w:rsidRPr="00680F83">
        <w:rPr>
          <w:rFonts w:asciiTheme="minorHAnsi" w:hAnsiTheme="minorHAnsi"/>
          <w:sz w:val="20"/>
          <w:szCs w:val="20"/>
        </w:rPr>
        <w:t>Pass rates or equivalent for the state’s mandated assessments in English Language Arts and mathematics;</w:t>
      </w:r>
    </w:p>
    <w:p w14:paraId="4AAE0427" w14:textId="0F3F2F79" w:rsidR="005F6B65" w:rsidRPr="00710E53" w:rsidRDefault="005F6B65" w:rsidP="005F6B65">
      <w:pPr>
        <w:pStyle w:val="ListParagraph"/>
        <w:numPr>
          <w:ilvl w:val="0"/>
          <w:numId w:val="25"/>
        </w:numPr>
        <w:rPr>
          <w:rFonts w:asciiTheme="minorHAnsi" w:hAnsiTheme="minorHAnsi"/>
          <w:sz w:val="20"/>
          <w:szCs w:val="20"/>
        </w:rPr>
      </w:pPr>
      <w:r w:rsidRPr="00680F83">
        <w:rPr>
          <w:rFonts w:asciiTheme="minorHAnsi" w:hAnsiTheme="minorHAnsi"/>
          <w:sz w:val="20"/>
          <w:szCs w:val="20"/>
        </w:rPr>
        <w:t>Performance of students on statewide assessments compared to students in nearby public schools;</w:t>
      </w:r>
    </w:p>
    <w:p w14:paraId="4CAB457D" w14:textId="68809000" w:rsidR="005F6B65" w:rsidRPr="00710E53" w:rsidRDefault="005F6B65" w:rsidP="005F6B65">
      <w:pPr>
        <w:pStyle w:val="ListParagraph"/>
        <w:numPr>
          <w:ilvl w:val="0"/>
          <w:numId w:val="25"/>
        </w:numPr>
        <w:rPr>
          <w:rFonts w:asciiTheme="minorHAnsi" w:hAnsiTheme="minorHAnsi"/>
          <w:sz w:val="20"/>
          <w:szCs w:val="20"/>
        </w:rPr>
      </w:pPr>
      <w:r w:rsidRPr="00680F83">
        <w:rPr>
          <w:rFonts w:asciiTheme="minorHAnsi" w:hAnsiTheme="minorHAnsi"/>
          <w:sz w:val="20"/>
          <w:szCs w:val="20"/>
        </w:rPr>
        <w:t>Graduation rates for every year the school has had graduates;</w:t>
      </w:r>
    </w:p>
    <w:p w14:paraId="61959FA7" w14:textId="77777777" w:rsidR="005F6B65" w:rsidRPr="00680F83" w:rsidRDefault="005F6B65" w:rsidP="004909D2">
      <w:pPr>
        <w:pStyle w:val="ListParagraph"/>
        <w:numPr>
          <w:ilvl w:val="0"/>
          <w:numId w:val="25"/>
        </w:numPr>
        <w:rPr>
          <w:rFonts w:asciiTheme="minorHAnsi" w:hAnsiTheme="minorHAnsi"/>
          <w:b/>
          <w:sz w:val="20"/>
          <w:szCs w:val="20"/>
        </w:rPr>
      </w:pPr>
      <w:r w:rsidRPr="00680F83">
        <w:rPr>
          <w:rFonts w:asciiTheme="minorHAnsi" w:hAnsiTheme="minorHAnsi"/>
          <w:sz w:val="20"/>
          <w:szCs w:val="20"/>
        </w:rPr>
        <w:t>Post-graduation degree attainment, if available.</w:t>
      </w:r>
    </w:p>
    <w:p w14:paraId="441AC24D" w14:textId="77777777" w:rsidR="005F6B65" w:rsidRPr="00680F83" w:rsidRDefault="005F6B65" w:rsidP="005F6B65">
      <w:pPr>
        <w:rPr>
          <w:rFonts w:asciiTheme="minorHAnsi" w:hAnsiTheme="minorHAnsi"/>
          <w:b/>
          <w:sz w:val="20"/>
          <w:szCs w:val="20"/>
        </w:rPr>
      </w:pPr>
    </w:p>
    <w:p w14:paraId="0C7FE903" w14:textId="4CAE41C2" w:rsidR="005F6B65" w:rsidRPr="00680F83" w:rsidRDefault="005F6B65" w:rsidP="005F6B65">
      <w:pPr>
        <w:rPr>
          <w:rFonts w:asciiTheme="minorHAnsi" w:hAnsiTheme="minorHAnsi"/>
          <w:b/>
          <w:sz w:val="20"/>
          <w:szCs w:val="20"/>
        </w:rPr>
      </w:pPr>
      <w:r>
        <w:rPr>
          <w:rFonts w:asciiTheme="minorHAnsi" w:hAnsiTheme="minorHAnsi"/>
          <w:b/>
          <w:sz w:val="20"/>
          <w:szCs w:val="20"/>
        </w:rPr>
        <w:t>Leadership</w:t>
      </w:r>
    </w:p>
    <w:p w14:paraId="7756DE7C" w14:textId="556B03D0" w:rsidR="005F6B65" w:rsidRPr="00710E53" w:rsidRDefault="005F6B65" w:rsidP="00710E53">
      <w:pPr>
        <w:pStyle w:val="ListParagraph"/>
        <w:numPr>
          <w:ilvl w:val="0"/>
          <w:numId w:val="23"/>
        </w:numPr>
        <w:rPr>
          <w:rFonts w:asciiTheme="minorHAnsi" w:hAnsiTheme="minorHAnsi"/>
          <w:sz w:val="20"/>
          <w:szCs w:val="20"/>
        </w:rPr>
      </w:pPr>
      <w:r w:rsidRPr="00680F83">
        <w:rPr>
          <w:rFonts w:asciiTheme="minorHAnsi" w:hAnsiTheme="minorHAnsi"/>
          <w:sz w:val="20"/>
          <w:szCs w:val="20"/>
        </w:rPr>
        <w:t xml:space="preserve">Please explain the leadership structure of the school, and include an organizational chart. </w:t>
      </w:r>
    </w:p>
    <w:p w14:paraId="1C211F80" w14:textId="50A9F80C" w:rsidR="005F6B65" w:rsidRPr="00710E53" w:rsidRDefault="005F6B65" w:rsidP="005F6B65">
      <w:pPr>
        <w:pStyle w:val="ListParagraph"/>
        <w:numPr>
          <w:ilvl w:val="0"/>
          <w:numId w:val="23"/>
        </w:numPr>
        <w:rPr>
          <w:rFonts w:asciiTheme="minorHAnsi" w:hAnsiTheme="minorHAnsi"/>
          <w:sz w:val="20"/>
          <w:szCs w:val="20"/>
        </w:rPr>
      </w:pPr>
      <w:r w:rsidRPr="00680F83">
        <w:rPr>
          <w:rFonts w:asciiTheme="minorHAnsi" w:hAnsiTheme="minorHAnsi"/>
          <w:sz w:val="20"/>
          <w:szCs w:val="20"/>
        </w:rPr>
        <w:t>Has there been any turnover in leadership within the organization?</w:t>
      </w:r>
      <w:r>
        <w:rPr>
          <w:rFonts w:asciiTheme="minorHAnsi" w:hAnsiTheme="minorHAnsi"/>
          <w:sz w:val="20"/>
          <w:szCs w:val="20"/>
        </w:rPr>
        <w:t xml:space="preserve"> If so, please describe.</w:t>
      </w:r>
    </w:p>
    <w:p w14:paraId="5E5EA1FB" w14:textId="1CF9515C" w:rsidR="005F6B65" w:rsidRPr="00710E53" w:rsidRDefault="005F6B65" w:rsidP="005F6B65">
      <w:pPr>
        <w:pStyle w:val="ListParagraph"/>
        <w:numPr>
          <w:ilvl w:val="0"/>
          <w:numId w:val="23"/>
        </w:numPr>
        <w:rPr>
          <w:rFonts w:asciiTheme="minorHAnsi" w:hAnsiTheme="minorHAnsi"/>
          <w:sz w:val="20"/>
          <w:szCs w:val="20"/>
        </w:rPr>
      </w:pPr>
      <w:r w:rsidRPr="00680F83">
        <w:rPr>
          <w:rFonts w:asciiTheme="minorHAnsi" w:hAnsiTheme="minorHAnsi"/>
          <w:sz w:val="20"/>
          <w:szCs w:val="20"/>
        </w:rPr>
        <w:t xml:space="preserve">Provide a list of the board of directors of the school and their length of service. </w:t>
      </w:r>
    </w:p>
    <w:p w14:paraId="6F78F2BF" w14:textId="77777777" w:rsidR="005F6B65" w:rsidRPr="00680F83" w:rsidRDefault="005F6B65" w:rsidP="004909D2">
      <w:pPr>
        <w:pStyle w:val="ListParagraph"/>
        <w:numPr>
          <w:ilvl w:val="0"/>
          <w:numId w:val="23"/>
        </w:numPr>
        <w:rPr>
          <w:rFonts w:asciiTheme="minorHAnsi" w:hAnsiTheme="minorHAnsi"/>
          <w:sz w:val="20"/>
          <w:szCs w:val="20"/>
        </w:rPr>
      </w:pPr>
      <w:r w:rsidRPr="00680F83">
        <w:rPr>
          <w:rFonts w:asciiTheme="minorHAnsi" w:hAnsiTheme="minorHAnsi"/>
          <w:sz w:val="20"/>
          <w:szCs w:val="20"/>
        </w:rPr>
        <w:t>Explain any turnover on the board that was not due to term limits.</w:t>
      </w:r>
    </w:p>
    <w:p w14:paraId="0E057E0E" w14:textId="77777777" w:rsidR="005F6B65" w:rsidRPr="00680F83" w:rsidRDefault="005F6B65" w:rsidP="005F6B65">
      <w:pPr>
        <w:rPr>
          <w:rFonts w:asciiTheme="minorHAnsi" w:hAnsiTheme="minorHAnsi"/>
          <w:b/>
          <w:sz w:val="20"/>
          <w:szCs w:val="20"/>
        </w:rPr>
      </w:pPr>
    </w:p>
    <w:p w14:paraId="03C18B86" w14:textId="77777777" w:rsidR="005F6B65" w:rsidRPr="00680F83" w:rsidRDefault="005F6B65" w:rsidP="005F6B65">
      <w:pPr>
        <w:rPr>
          <w:rFonts w:asciiTheme="minorHAnsi" w:hAnsiTheme="minorHAnsi"/>
          <w:b/>
          <w:sz w:val="20"/>
          <w:szCs w:val="20"/>
        </w:rPr>
      </w:pPr>
      <w:r>
        <w:rPr>
          <w:rFonts w:asciiTheme="minorHAnsi" w:hAnsiTheme="minorHAnsi"/>
          <w:b/>
          <w:sz w:val="20"/>
          <w:szCs w:val="20"/>
        </w:rPr>
        <w:t>Finances</w:t>
      </w:r>
    </w:p>
    <w:p w14:paraId="5D9A0E36" w14:textId="4B30EDD6" w:rsidR="005F6B65" w:rsidRPr="00680F83" w:rsidRDefault="005F6B65" w:rsidP="005F6B65">
      <w:pPr>
        <w:rPr>
          <w:rFonts w:asciiTheme="minorHAnsi" w:hAnsiTheme="minorHAnsi"/>
          <w:sz w:val="20"/>
          <w:szCs w:val="20"/>
        </w:rPr>
      </w:pPr>
      <w:r w:rsidRPr="00680F83">
        <w:rPr>
          <w:rFonts w:asciiTheme="minorHAnsi" w:hAnsiTheme="minorHAnsi"/>
          <w:sz w:val="20"/>
          <w:szCs w:val="20"/>
        </w:rPr>
        <w:t>Provide the following financial information</w:t>
      </w:r>
      <w:r>
        <w:rPr>
          <w:rFonts w:asciiTheme="minorHAnsi" w:hAnsiTheme="minorHAnsi"/>
          <w:sz w:val="20"/>
          <w:szCs w:val="20"/>
        </w:rPr>
        <w:t xml:space="preserve"> and/or documents</w:t>
      </w:r>
      <w:r w:rsidRPr="00680F83">
        <w:rPr>
          <w:rFonts w:asciiTheme="minorHAnsi" w:hAnsiTheme="minorHAnsi"/>
          <w:sz w:val="20"/>
          <w:szCs w:val="20"/>
        </w:rPr>
        <w:t xml:space="preserve"> for the school.</w:t>
      </w:r>
    </w:p>
    <w:p w14:paraId="3E45D193" w14:textId="0183630B" w:rsidR="005F6B65" w:rsidRPr="00710E53" w:rsidRDefault="005F6B65" w:rsidP="00710E53">
      <w:pPr>
        <w:pStyle w:val="ListParagraph"/>
        <w:numPr>
          <w:ilvl w:val="0"/>
          <w:numId w:val="26"/>
        </w:numPr>
        <w:rPr>
          <w:rFonts w:asciiTheme="minorHAnsi" w:hAnsiTheme="minorHAnsi"/>
          <w:sz w:val="20"/>
          <w:szCs w:val="20"/>
        </w:rPr>
      </w:pPr>
      <w:r w:rsidRPr="00680F83">
        <w:rPr>
          <w:rFonts w:asciiTheme="minorHAnsi" w:hAnsiTheme="minorHAnsi"/>
          <w:sz w:val="20"/>
          <w:szCs w:val="20"/>
        </w:rPr>
        <w:t>The most recent federal tax return;</w:t>
      </w:r>
    </w:p>
    <w:p w14:paraId="0403A9AA" w14:textId="0F59A640"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The school’s annual budget;</w:t>
      </w:r>
    </w:p>
    <w:p w14:paraId="13B16032" w14:textId="1D3B8F40" w:rsidR="005F6B65" w:rsidRPr="00710E53" w:rsidRDefault="005F6B65" w:rsidP="005F6B65">
      <w:pPr>
        <w:pStyle w:val="ListParagraph"/>
        <w:numPr>
          <w:ilvl w:val="0"/>
          <w:numId w:val="26"/>
        </w:numPr>
        <w:rPr>
          <w:rFonts w:asciiTheme="minorHAnsi" w:hAnsiTheme="minorHAnsi"/>
          <w:sz w:val="20"/>
          <w:szCs w:val="20"/>
        </w:rPr>
      </w:pPr>
      <w:r w:rsidRPr="00680F83">
        <w:rPr>
          <w:rFonts w:asciiTheme="minorHAnsi" w:hAnsiTheme="minorHAnsi"/>
          <w:sz w:val="20"/>
          <w:szCs w:val="20"/>
        </w:rPr>
        <w:t>Detailed list of all debts the school holds; and</w:t>
      </w:r>
    </w:p>
    <w:p w14:paraId="16C427AC" w14:textId="77777777" w:rsidR="005F6B65" w:rsidRDefault="005F6B65" w:rsidP="004909D2">
      <w:pPr>
        <w:pStyle w:val="ListParagraph"/>
        <w:numPr>
          <w:ilvl w:val="0"/>
          <w:numId w:val="26"/>
        </w:numPr>
        <w:rPr>
          <w:rFonts w:asciiTheme="minorHAnsi" w:hAnsiTheme="minorHAnsi"/>
          <w:b/>
          <w:sz w:val="20"/>
          <w:szCs w:val="20"/>
        </w:rPr>
      </w:pPr>
      <w:r w:rsidRPr="00680F83">
        <w:rPr>
          <w:rFonts w:asciiTheme="minorHAnsi" w:hAnsiTheme="minorHAnsi"/>
          <w:sz w:val="20"/>
          <w:szCs w:val="20"/>
        </w:rPr>
        <w:t>The last three years of complete financial audits.</w:t>
      </w:r>
    </w:p>
    <w:p w14:paraId="7E32AC3A" w14:textId="77777777" w:rsidR="005F6B65" w:rsidRPr="00037B79" w:rsidRDefault="005F6B65" w:rsidP="005F6B65">
      <w:pPr>
        <w:pStyle w:val="ListParagraph"/>
        <w:rPr>
          <w:rFonts w:asciiTheme="majorHAnsi" w:hAnsiTheme="majorHAnsi" w:cstheme="majorHAnsi"/>
          <w:b/>
        </w:rPr>
      </w:pPr>
    </w:p>
    <w:p w14:paraId="67A5260B" w14:textId="77777777" w:rsidR="005F6B65" w:rsidRDefault="005F6B65">
      <w:pPr>
        <w:rPr>
          <w:rFonts w:asciiTheme="majorHAnsi" w:hAnsiTheme="majorHAnsi" w:cstheme="majorHAnsi"/>
          <w:b/>
          <w:szCs w:val="20"/>
        </w:rPr>
      </w:pPr>
      <w:r>
        <w:rPr>
          <w:rFonts w:asciiTheme="majorHAnsi" w:hAnsiTheme="majorHAnsi" w:cstheme="majorHAnsi"/>
          <w:b/>
          <w:szCs w:val="20"/>
        </w:rPr>
        <w:br w:type="page"/>
      </w:r>
    </w:p>
    <w:p w14:paraId="490063F3" w14:textId="73D5AEF0" w:rsidR="006F4747" w:rsidRPr="00236739" w:rsidRDefault="00114566" w:rsidP="00313BD4">
      <w:pPr>
        <w:rPr>
          <w:rFonts w:asciiTheme="majorHAnsi" w:hAnsiTheme="majorHAnsi" w:cstheme="majorHAnsi"/>
          <w:b/>
          <w:sz w:val="32"/>
          <w:szCs w:val="22"/>
        </w:rPr>
      </w:pPr>
      <w:r w:rsidRPr="00236739">
        <w:rPr>
          <w:rFonts w:asciiTheme="majorHAnsi" w:hAnsiTheme="majorHAnsi" w:cstheme="majorHAnsi"/>
          <w:b/>
          <w:sz w:val="32"/>
          <w:szCs w:val="22"/>
        </w:rPr>
        <w:t>Assurances</w:t>
      </w:r>
    </w:p>
    <w:p w14:paraId="2F07429C" w14:textId="77777777" w:rsidR="006F4747" w:rsidRDefault="006F4747" w:rsidP="00313BD4">
      <w:pPr>
        <w:rPr>
          <w:rFonts w:asciiTheme="minorHAnsi" w:hAnsiTheme="minorHAnsi"/>
          <w:b/>
          <w:sz w:val="20"/>
          <w:szCs w:val="20"/>
        </w:rPr>
      </w:pPr>
    </w:p>
    <w:p w14:paraId="449332A3" w14:textId="712D4E27" w:rsidR="00FE77E9" w:rsidRPr="006F6BB5" w:rsidRDefault="00FE77E9" w:rsidP="00313BD4">
      <w:pPr>
        <w:rPr>
          <w:rFonts w:asciiTheme="minorHAnsi" w:hAnsiTheme="minorHAnsi"/>
          <w:i/>
          <w:sz w:val="20"/>
          <w:szCs w:val="20"/>
        </w:rPr>
      </w:pPr>
      <w:r w:rsidRPr="006F6BB5">
        <w:rPr>
          <w:rFonts w:asciiTheme="minorHAnsi" w:hAnsiTheme="minorHAnsi"/>
          <w:i/>
          <w:sz w:val="20"/>
          <w:szCs w:val="20"/>
        </w:rPr>
        <w:t xml:space="preserve">This form must be signed by a duly authorized representative of the applicant and submitted with the </w:t>
      </w:r>
      <w:r w:rsidR="003F4985">
        <w:rPr>
          <w:rFonts w:asciiTheme="minorHAnsi" w:hAnsiTheme="minorHAnsi"/>
          <w:i/>
          <w:sz w:val="20"/>
          <w:szCs w:val="20"/>
        </w:rPr>
        <w:t>f</w:t>
      </w:r>
      <w:r w:rsidRPr="006F6BB5">
        <w:rPr>
          <w:rFonts w:asciiTheme="minorHAnsi" w:hAnsiTheme="minorHAnsi"/>
          <w:i/>
          <w:sz w:val="20"/>
          <w:szCs w:val="20"/>
        </w:rPr>
        <w:t xml:space="preserve">ull </w:t>
      </w:r>
      <w:r w:rsidR="003F4985">
        <w:rPr>
          <w:rFonts w:asciiTheme="minorHAnsi" w:hAnsiTheme="minorHAnsi"/>
          <w:i/>
          <w:sz w:val="20"/>
          <w:szCs w:val="20"/>
        </w:rPr>
        <w:t>p</w:t>
      </w:r>
      <w:r w:rsidR="00114566">
        <w:rPr>
          <w:rFonts w:asciiTheme="minorHAnsi" w:hAnsiTheme="minorHAnsi"/>
          <w:i/>
          <w:sz w:val="20"/>
          <w:szCs w:val="20"/>
        </w:rPr>
        <w:t xml:space="preserve">roposal.  A proposal </w:t>
      </w:r>
      <w:r w:rsidRPr="006F6BB5">
        <w:rPr>
          <w:rFonts w:asciiTheme="minorHAnsi" w:hAnsiTheme="minorHAnsi"/>
          <w:i/>
          <w:sz w:val="20"/>
          <w:szCs w:val="20"/>
        </w:rPr>
        <w:t xml:space="preserve">will be considered incomplete if it is not accompanied by the </w:t>
      </w:r>
      <w:r w:rsidR="003F4985">
        <w:rPr>
          <w:rFonts w:asciiTheme="minorHAnsi" w:hAnsiTheme="minorHAnsi"/>
          <w:i/>
          <w:sz w:val="20"/>
          <w:szCs w:val="20"/>
        </w:rPr>
        <w:t>a</w:t>
      </w:r>
      <w:r w:rsidRPr="006F6BB5">
        <w:rPr>
          <w:rFonts w:asciiTheme="minorHAnsi" w:hAnsiTheme="minorHAnsi"/>
          <w:i/>
          <w:sz w:val="20"/>
          <w:szCs w:val="20"/>
        </w:rPr>
        <w:t xml:space="preserve">ssurances </w:t>
      </w:r>
      <w:r w:rsidR="003F4985">
        <w:rPr>
          <w:rFonts w:asciiTheme="minorHAnsi" w:hAnsiTheme="minorHAnsi"/>
          <w:i/>
          <w:sz w:val="20"/>
          <w:szCs w:val="20"/>
        </w:rPr>
        <w:t>f</w:t>
      </w:r>
      <w:r w:rsidRPr="006F6BB5">
        <w:rPr>
          <w:rFonts w:asciiTheme="minorHAnsi" w:hAnsiTheme="minorHAnsi"/>
          <w:i/>
          <w:sz w:val="20"/>
          <w:szCs w:val="20"/>
        </w:rPr>
        <w:t xml:space="preserve">orm signed by an authorized individual. </w:t>
      </w:r>
    </w:p>
    <w:p w14:paraId="5E0A7A7E" w14:textId="77777777" w:rsidR="00FE77E9" w:rsidRPr="006F6BB5" w:rsidRDefault="00FE77E9" w:rsidP="00313BD4">
      <w:pPr>
        <w:rPr>
          <w:rFonts w:asciiTheme="minorHAnsi" w:hAnsiTheme="minorHAnsi"/>
          <w:sz w:val="20"/>
          <w:szCs w:val="20"/>
        </w:rPr>
      </w:pPr>
    </w:p>
    <w:p w14:paraId="530A2776" w14:textId="77777777" w:rsidR="00FE77E9" w:rsidRPr="006F6BB5" w:rsidRDefault="00FE77E9" w:rsidP="00313BD4">
      <w:pPr>
        <w:rPr>
          <w:rFonts w:asciiTheme="minorHAnsi" w:hAnsiTheme="minorHAnsi"/>
          <w:sz w:val="20"/>
          <w:szCs w:val="20"/>
        </w:rPr>
      </w:pPr>
      <w:r w:rsidRPr="006F6BB5">
        <w:rPr>
          <w:rFonts w:asciiTheme="minorHAnsi" w:hAnsiTheme="minorHAnsi"/>
          <w:sz w:val="20"/>
          <w:szCs w:val="20"/>
        </w:rPr>
        <w:t xml:space="preserve">As the authorized representative of the applicant, I hereby certify that the information submitted in this application for a charter for </w:t>
      </w:r>
      <w:r w:rsidR="006F6BB5">
        <w:rPr>
          <w:rFonts w:asciiTheme="minorHAnsi" w:hAnsiTheme="minorHAnsi"/>
          <w:sz w:val="20"/>
          <w:szCs w:val="20"/>
        </w:rPr>
        <w:t>[</w:t>
      </w:r>
      <w:r w:rsidR="006F6BB5" w:rsidRPr="006F6BB5">
        <w:rPr>
          <w:rFonts w:asciiTheme="minorHAnsi" w:hAnsiTheme="minorHAnsi"/>
          <w:b/>
          <w:sz w:val="20"/>
          <w:szCs w:val="20"/>
        </w:rPr>
        <w:t xml:space="preserve">insert </w:t>
      </w:r>
      <w:r w:rsidRPr="006F6BB5">
        <w:rPr>
          <w:rFonts w:asciiTheme="minorHAnsi" w:hAnsiTheme="minorHAnsi"/>
          <w:b/>
          <w:sz w:val="20"/>
          <w:szCs w:val="20"/>
        </w:rPr>
        <w:t>nam</w:t>
      </w:r>
      <w:r w:rsidR="006F6BB5" w:rsidRPr="006F6BB5">
        <w:rPr>
          <w:rFonts w:asciiTheme="minorHAnsi" w:hAnsiTheme="minorHAnsi"/>
          <w:b/>
          <w:sz w:val="20"/>
          <w:szCs w:val="20"/>
        </w:rPr>
        <w:t>e of school</w:t>
      </w:r>
      <w:r w:rsidR="006F6BB5">
        <w:rPr>
          <w:rFonts w:asciiTheme="minorHAnsi" w:hAnsiTheme="minorHAnsi"/>
          <w:sz w:val="20"/>
          <w:szCs w:val="20"/>
        </w:rPr>
        <w:t>]</w:t>
      </w:r>
      <w:r w:rsidRPr="006F6BB5">
        <w:rPr>
          <w:rFonts w:asciiTheme="minorHAnsi" w:hAnsiTheme="minorHAnsi"/>
          <w:sz w:val="20"/>
          <w:szCs w:val="20"/>
        </w:rPr>
        <w:t xml:space="preserve"> to b</w:t>
      </w:r>
      <w:r w:rsidR="006F6BB5">
        <w:rPr>
          <w:rFonts w:asciiTheme="minorHAnsi" w:hAnsiTheme="minorHAnsi"/>
          <w:sz w:val="20"/>
          <w:szCs w:val="20"/>
        </w:rPr>
        <w:t>e located at [</w:t>
      </w:r>
      <w:r w:rsidR="006F6BB5" w:rsidRPr="006F6BB5">
        <w:rPr>
          <w:rFonts w:asciiTheme="minorHAnsi" w:hAnsiTheme="minorHAnsi"/>
          <w:b/>
          <w:sz w:val="20"/>
          <w:szCs w:val="20"/>
        </w:rPr>
        <w:t>insert location</w:t>
      </w:r>
      <w:r w:rsidR="006F6BB5">
        <w:rPr>
          <w:rFonts w:asciiTheme="minorHAnsi" w:hAnsiTheme="minorHAnsi"/>
          <w:sz w:val="20"/>
          <w:szCs w:val="20"/>
        </w:rPr>
        <w:t xml:space="preserve">] </w:t>
      </w:r>
      <w:r w:rsidRPr="006F6BB5">
        <w:rPr>
          <w:rFonts w:asciiTheme="minorHAnsi" w:hAnsiTheme="minorHAnsi"/>
          <w:sz w:val="20"/>
          <w:szCs w:val="20"/>
        </w:rPr>
        <w:t xml:space="preserve">is true to the best of my knowledge and belief; and further I understand that, if awarded a charter, the school: </w:t>
      </w:r>
    </w:p>
    <w:p w14:paraId="4798C517" w14:textId="77777777" w:rsidR="00680F83" w:rsidRPr="00196976" w:rsidRDefault="00680F83" w:rsidP="00313BD4">
      <w:pPr>
        <w:rPr>
          <w:rFonts w:asciiTheme="minorHAnsi" w:hAnsiTheme="minorHAnsi"/>
          <w:sz w:val="20"/>
          <w:szCs w:val="20"/>
        </w:rPr>
      </w:pPr>
    </w:p>
    <w:p w14:paraId="6A329A3E" w14:textId="6CBF2AC6" w:rsidR="00276664" w:rsidRDefault="00276664" w:rsidP="004909D2">
      <w:pPr>
        <w:pStyle w:val="ListParagraph"/>
        <w:numPr>
          <w:ilvl w:val="0"/>
          <w:numId w:val="33"/>
        </w:numPr>
        <w:rPr>
          <w:rFonts w:asciiTheme="minorHAnsi" w:hAnsiTheme="minorHAnsi"/>
          <w:sz w:val="20"/>
          <w:szCs w:val="20"/>
        </w:rPr>
      </w:pPr>
      <w:r>
        <w:rPr>
          <w:rFonts w:asciiTheme="minorHAnsi" w:hAnsiTheme="minorHAnsi"/>
          <w:sz w:val="20"/>
          <w:szCs w:val="20"/>
        </w:rPr>
        <w:t>Will not charge tuition, fees, or other mandatory payments for attendance at the charter school, or for participation in its programs except for a preschool program or latch-key program per IC 20-5.5-8-2.</w:t>
      </w:r>
    </w:p>
    <w:p w14:paraId="3254341C" w14:textId="7CD8E5A9" w:rsidR="00276664" w:rsidRDefault="00276664" w:rsidP="004909D2">
      <w:pPr>
        <w:pStyle w:val="ListParagraph"/>
        <w:numPr>
          <w:ilvl w:val="0"/>
          <w:numId w:val="33"/>
        </w:numPr>
        <w:rPr>
          <w:rFonts w:asciiTheme="minorHAnsi" w:hAnsiTheme="minorHAnsi"/>
          <w:sz w:val="20"/>
          <w:szCs w:val="20"/>
        </w:rPr>
      </w:pPr>
      <w:r>
        <w:rPr>
          <w:rFonts w:asciiTheme="minorHAnsi" w:hAnsiTheme="minorHAnsi"/>
          <w:sz w:val="20"/>
          <w:szCs w:val="20"/>
        </w:rPr>
        <w:t>Will enroll any eligible student who submits at timely application, unless the school receives a greater number of applications than there are spaces for students, in which case each timely applicant will be given equal change of admission per IC 20-5.5-5-4.</w:t>
      </w:r>
    </w:p>
    <w:p w14:paraId="635FEC1D" w14:textId="27EF8ECA" w:rsidR="00276664" w:rsidRDefault="00276664" w:rsidP="004909D2">
      <w:pPr>
        <w:pStyle w:val="ListParagraph"/>
        <w:numPr>
          <w:ilvl w:val="0"/>
          <w:numId w:val="33"/>
        </w:numPr>
        <w:rPr>
          <w:rFonts w:asciiTheme="minorHAnsi" w:hAnsiTheme="minorHAnsi"/>
          <w:sz w:val="20"/>
          <w:szCs w:val="20"/>
        </w:rPr>
      </w:pPr>
      <w:r>
        <w:rPr>
          <w:rFonts w:asciiTheme="minorHAnsi" w:hAnsiTheme="minorHAnsi"/>
          <w:sz w:val="20"/>
          <w:szCs w:val="20"/>
        </w:rPr>
        <w:t>Will provide the number of students enrolled in the charter school, the name of each student, and the school district in which each student resides to the Indiana Department of Education by the data established thereby per IC 20-5.5-7-3.</w:t>
      </w:r>
    </w:p>
    <w:p w14:paraId="71F1FB7C" w14:textId="2C45A1BE" w:rsidR="00276664" w:rsidRPr="00E623FC" w:rsidRDefault="00276664" w:rsidP="004909D2">
      <w:pPr>
        <w:pStyle w:val="ListParagraph"/>
        <w:numPr>
          <w:ilvl w:val="0"/>
          <w:numId w:val="33"/>
        </w:numPr>
        <w:rPr>
          <w:rFonts w:asciiTheme="minorHAnsi" w:hAnsiTheme="minorHAnsi"/>
          <w:sz w:val="20"/>
          <w:szCs w:val="20"/>
        </w:rPr>
      </w:pPr>
      <w:r>
        <w:rPr>
          <w:rFonts w:asciiTheme="minorHAnsi" w:hAnsiTheme="minorHAnsi"/>
          <w:sz w:val="20"/>
          <w:szCs w:val="20"/>
        </w:rPr>
        <w:t>Will submit an annual report to the Indiana Department of Education in the form required thereby per IC 20-5.5-9-1.</w:t>
      </w:r>
    </w:p>
    <w:p w14:paraId="0587F932" w14:textId="43BD8391" w:rsidR="00276664" w:rsidRPr="004005CE" w:rsidRDefault="00276664" w:rsidP="004005CE">
      <w:pPr>
        <w:pStyle w:val="ListParagraph"/>
        <w:numPr>
          <w:ilvl w:val="0"/>
          <w:numId w:val="33"/>
        </w:numPr>
        <w:rPr>
          <w:rFonts w:asciiTheme="minorHAnsi" w:hAnsiTheme="minorHAnsi"/>
          <w:sz w:val="20"/>
          <w:szCs w:val="20"/>
        </w:rPr>
      </w:pPr>
      <w:r w:rsidRPr="00E623FC">
        <w:rPr>
          <w:rFonts w:asciiTheme="minorHAnsi" w:hAnsiTheme="minorHAnsi"/>
          <w:sz w:val="20"/>
          <w:szCs w:val="20"/>
        </w:rPr>
        <w:t>Will submit attendance records, student performance data, financial information, any information necessary to comply with state and federal government requirements, and any other information specified in the charter to the Mayor's Office, IC 20-20-8-3 and relevant sections of IC 20-24.</w:t>
      </w:r>
    </w:p>
    <w:p w14:paraId="6FFD0E68" w14:textId="535BBE2E" w:rsidR="00276664" w:rsidRPr="004005CE" w:rsidRDefault="00276664" w:rsidP="004005CE">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participate in the Indiana State Teachers’ Retirement Fund in accordance with IC 21-6.1 and the Public Employees Retirement Fund in accordance with IC 5-10.3. IC 20-5.5-6-7, and/or another comparable and appropriate pension or retirement fund approved by the Mayor’s Office. </w:t>
      </w:r>
    </w:p>
    <w:p w14:paraId="631DD24C" w14:textId="6315869A" w:rsidR="00276664" w:rsidRPr="004005CE" w:rsidRDefault="00276664" w:rsidP="004005CE">
      <w:pPr>
        <w:pStyle w:val="ListParagraph"/>
        <w:numPr>
          <w:ilvl w:val="0"/>
          <w:numId w:val="33"/>
        </w:numPr>
        <w:rPr>
          <w:rFonts w:asciiTheme="minorHAnsi" w:hAnsiTheme="minorHAnsi"/>
          <w:sz w:val="20"/>
          <w:szCs w:val="20"/>
        </w:rPr>
      </w:pPr>
      <w:r>
        <w:rPr>
          <w:rFonts w:asciiTheme="minorHAnsi" w:hAnsiTheme="minorHAnsi"/>
          <w:sz w:val="20"/>
          <w:szCs w:val="20"/>
        </w:rPr>
        <w:t>Will maintain separate accountings of all funds received and disbursed by the school per IC 20-5.5-7-1.</w:t>
      </w:r>
    </w:p>
    <w:p w14:paraId="10F53260" w14:textId="1E0EEF44" w:rsidR="00276664" w:rsidRPr="004005CE" w:rsidRDefault="00276664" w:rsidP="004005CE">
      <w:pPr>
        <w:pStyle w:val="ListParagraph"/>
        <w:numPr>
          <w:ilvl w:val="0"/>
          <w:numId w:val="33"/>
        </w:numPr>
        <w:rPr>
          <w:rFonts w:asciiTheme="minorHAnsi" w:hAnsiTheme="minorHAnsi"/>
          <w:sz w:val="20"/>
          <w:szCs w:val="20"/>
        </w:rPr>
      </w:pPr>
      <w:r>
        <w:rPr>
          <w:rFonts w:asciiTheme="minorHAnsi" w:hAnsiTheme="minorHAnsi"/>
          <w:sz w:val="20"/>
          <w:szCs w:val="20"/>
        </w:rPr>
        <w:t>Will ensure 90 percent of individuals who teach hold a license to teach in a public school in Indiana per IC 20-6.13 or are in the process of obtaining a license to teach in a public school in Indiana under the transition to teaching program set forth in IC 20-6.1-3.11 and IC 20-24-6-5.</w:t>
      </w:r>
    </w:p>
    <w:p w14:paraId="1D4A7261" w14:textId="06D7B621" w:rsidR="00276664" w:rsidRPr="004005CE" w:rsidRDefault="00276664" w:rsidP="004005CE">
      <w:pPr>
        <w:pStyle w:val="ListParagraph"/>
        <w:numPr>
          <w:ilvl w:val="0"/>
          <w:numId w:val="33"/>
        </w:numPr>
        <w:rPr>
          <w:rFonts w:asciiTheme="minorHAnsi" w:hAnsiTheme="minorHAnsi"/>
          <w:sz w:val="20"/>
          <w:szCs w:val="20"/>
        </w:rPr>
      </w:pPr>
      <w:r>
        <w:rPr>
          <w:rFonts w:asciiTheme="minorHAnsi" w:hAnsiTheme="minorHAnsi"/>
          <w:sz w:val="20"/>
          <w:szCs w:val="20"/>
        </w:rPr>
        <w:t>Will permit certified employees at the charter school the opportunity to organize and bargain collectively under IC 20-7.5 and IC 20-5.5-6-3.</w:t>
      </w:r>
    </w:p>
    <w:p w14:paraId="4C12B2ED" w14:textId="1C72D719" w:rsidR="00276664" w:rsidRPr="00196976" w:rsidRDefault="00276664" w:rsidP="004909D2">
      <w:pPr>
        <w:pStyle w:val="ListParagraph"/>
        <w:numPr>
          <w:ilvl w:val="0"/>
          <w:numId w:val="33"/>
        </w:numPr>
        <w:rPr>
          <w:rFonts w:asciiTheme="minorHAnsi" w:hAnsiTheme="minorHAnsi"/>
          <w:sz w:val="20"/>
          <w:szCs w:val="20"/>
        </w:rPr>
      </w:pPr>
      <w:r>
        <w:rPr>
          <w:rFonts w:asciiTheme="minorHAnsi" w:hAnsiTheme="minorHAnsi"/>
          <w:sz w:val="20"/>
          <w:szCs w:val="20"/>
        </w:rPr>
        <w:t>Will operate with the organizer serving in the capacity of fiscal agent for the charter school and in compliance with generally accepted government accounting principles.</w:t>
      </w:r>
    </w:p>
    <w:p w14:paraId="04671713" w14:textId="7CB29C04" w:rsidR="00276664" w:rsidRDefault="00276664" w:rsidP="004909D2">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at all times maintain all necessary and </w:t>
      </w:r>
      <w:r>
        <w:rPr>
          <w:rFonts w:asciiTheme="minorHAnsi" w:hAnsiTheme="minorHAnsi"/>
          <w:sz w:val="20"/>
          <w:szCs w:val="20"/>
        </w:rPr>
        <w:t>appropriate insurance coverage.</w:t>
      </w:r>
    </w:p>
    <w:p w14:paraId="7B358639" w14:textId="2B01B567" w:rsidR="00276664" w:rsidRPr="004005CE" w:rsidRDefault="00276664" w:rsidP="00276664">
      <w:pPr>
        <w:pStyle w:val="ListParagraph"/>
        <w:numPr>
          <w:ilvl w:val="0"/>
          <w:numId w:val="33"/>
        </w:numPr>
        <w:rPr>
          <w:rFonts w:asciiTheme="minorHAnsi" w:hAnsiTheme="minorHAnsi"/>
          <w:sz w:val="20"/>
          <w:szCs w:val="20"/>
        </w:rPr>
      </w:pPr>
      <w:r>
        <w:rPr>
          <w:rFonts w:asciiTheme="minorHAnsi" w:hAnsiTheme="minorHAnsi"/>
          <w:sz w:val="20"/>
          <w:szCs w:val="20"/>
        </w:rPr>
        <w:t>Will indemnify and hold harmless the City of Indianapolis (including without limitation, the Mayor’s Office), the State of Indiana, all school corporations providing funds to the charter school, and their officers, directors, agents, and employees, and any successors and assigns from any and all liability, cause or action, or other injury or damage in any way relating to the charter school or its operation.</w:t>
      </w:r>
    </w:p>
    <w:p w14:paraId="5D8D6140" w14:textId="3C01D534" w:rsidR="00276664" w:rsidRPr="004005CE" w:rsidRDefault="00276664" w:rsidP="004005CE">
      <w:pPr>
        <w:pStyle w:val="ListParagraph"/>
        <w:numPr>
          <w:ilvl w:val="0"/>
          <w:numId w:val="33"/>
        </w:numPr>
        <w:rPr>
          <w:rFonts w:asciiTheme="minorHAnsi" w:hAnsiTheme="minorHAnsi"/>
          <w:sz w:val="20"/>
          <w:szCs w:val="20"/>
        </w:rPr>
      </w:pPr>
      <w:r>
        <w:rPr>
          <w:rFonts w:asciiTheme="minorHAnsi" w:hAnsiTheme="minorHAnsi"/>
          <w:sz w:val="20"/>
          <w:szCs w:val="20"/>
        </w:rPr>
        <w:t>Will follow all federal and state laws and constitutional provisions that prohibit discrimination on the basis of the following: disability, race, color, gender, national origin, religion, and ancestry per IC 20-5.5-2-2.</w:t>
      </w:r>
    </w:p>
    <w:p w14:paraId="7B1CD434" w14:textId="41386F31" w:rsidR="00276664" w:rsidRPr="004005CE" w:rsidRDefault="00276664" w:rsidP="004005CE">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adhere to all provisions of federal law relating to students with disabilities, including the IDEA, section 504 of the Rehabilitation Act of 1974, and Title II of the Americans with Disabilities Act of 1990, that are applicable to it. </w:t>
      </w:r>
    </w:p>
    <w:p w14:paraId="26C9B353" w14:textId="4289FB0F" w:rsidR="00276664" w:rsidRPr="004005CE" w:rsidRDefault="00276664" w:rsidP="004005CE">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be non-religious in its programs, admissions policies, governance, employment practices and all other operations, and its curriculum will be completely secular. </w:t>
      </w:r>
    </w:p>
    <w:p w14:paraId="166489A0" w14:textId="77777777" w:rsidR="004005CE" w:rsidRDefault="00276664" w:rsidP="004005CE">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adhere to all provisions of federal law relating to students who are limited English proficient (LEP), including Title VI of the Civil Rights Act of 1964 and the Equal Educational Opportunities Act of 1974, that are applicable to it. </w:t>
      </w:r>
    </w:p>
    <w:p w14:paraId="51F2A292" w14:textId="393C6AF7" w:rsidR="00276664" w:rsidRPr="004005CE" w:rsidRDefault="00276664" w:rsidP="004005CE">
      <w:pPr>
        <w:pStyle w:val="ListParagraph"/>
        <w:numPr>
          <w:ilvl w:val="0"/>
          <w:numId w:val="33"/>
        </w:numPr>
        <w:rPr>
          <w:rFonts w:asciiTheme="minorHAnsi" w:hAnsiTheme="minorHAnsi"/>
          <w:sz w:val="20"/>
          <w:szCs w:val="20"/>
        </w:rPr>
      </w:pPr>
      <w:r w:rsidRPr="004005CE">
        <w:rPr>
          <w:rFonts w:asciiTheme="minorHAnsi" w:hAnsiTheme="minorHAnsi"/>
          <w:sz w:val="20"/>
          <w:szCs w:val="20"/>
        </w:rPr>
        <w:t>Will follow any and all other federal, state, and local laws and regulations that pertain to the applicant or the operation of the charter school including Indiana Charter Schools Law as described in all relevant sections of IC 20-24.</w:t>
      </w:r>
    </w:p>
    <w:p w14:paraId="75526F9B" w14:textId="274659BA" w:rsidR="00276664" w:rsidRPr="004005CE" w:rsidRDefault="00276664" w:rsidP="004005CE">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ensure that a student’s records, and, if applicable, a student’s individualized education program as defined at 20 U.S.C. 1401(14) of the </w:t>
      </w:r>
      <w:r w:rsidRPr="00680F83">
        <w:rPr>
          <w:rFonts w:asciiTheme="minorHAnsi" w:hAnsiTheme="minorHAnsi"/>
          <w:i/>
          <w:sz w:val="20"/>
          <w:szCs w:val="20"/>
        </w:rPr>
        <w:t>Individuals with Disabilities Education Act</w:t>
      </w:r>
      <w:r w:rsidRPr="00680F83">
        <w:rPr>
          <w:rFonts w:asciiTheme="minorHAnsi" w:hAnsiTheme="minorHAnsi"/>
          <w:sz w:val="20"/>
          <w:szCs w:val="20"/>
        </w:rPr>
        <w:t xml:space="preserve">, will follow the student, in accordance with applicable federal and state law. </w:t>
      </w:r>
    </w:p>
    <w:p w14:paraId="2180988D" w14:textId="719586F0" w:rsidR="00276664" w:rsidRPr="004005CE" w:rsidRDefault="00276664" w:rsidP="004005CE">
      <w:pPr>
        <w:pStyle w:val="ListParagraph"/>
        <w:numPr>
          <w:ilvl w:val="0"/>
          <w:numId w:val="33"/>
        </w:numPr>
        <w:rPr>
          <w:rFonts w:asciiTheme="minorHAnsi" w:hAnsiTheme="minorHAnsi"/>
          <w:sz w:val="20"/>
          <w:szCs w:val="20"/>
        </w:rPr>
      </w:pPr>
      <w:r>
        <w:rPr>
          <w:rFonts w:asciiTheme="minorHAnsi" w:hAnsiTheme="minorHAnsi"/>
          <w:sz w:val="20"/>
          <w:szCs w:val="20"/>
        </w:rPr>
        <w:t>Will ensure the school has a background check policy that complies with IC 20-26-2-1.5.</w:t>
      </w:r>
    </w:p>
    <w:p w14:paraId="5D691431" w14:textId="77777777" w:rsidR="00276664" w:rsidRPr="00680F83" w:rsidRDefault="00276664" w:rsidP="004909D2">
      <w:pPr>
        <w:pStyle w:val="ListParagraph"/>
        <w:numPr>
          <w:ilvl w:val="0"/>
          <w:numId w:val="33"/>
        </w:numPr>
        <w:rPr>
          <w:rFonts w:asciiTheme="minorHAnsi" w:hAnsiTheme="minorHAnsi"/>
          <w:sz w:val="20"/>
          <w:szCs w:val="20"/>
        </w:rPr>
      </w:pPr>
      <w:r w:rsidRPr="00680F83">
        <w:rPr>
          <w:rFonts w:asciiTheme="minorHAnsi" w:hAnsiTheme="minorHAnsi"/>
          <w:sz w:val="20"/>
          <w:szCs w:val="20"/>
        </w:rPr>
        <w:t xml:space="preserve">Will understand that the Office of Education Innovation (OEI) may revoke the charter if OEI deems that the recipient is not fulfilling the academic, fiscal, and/or governance responsibilities outlined in the charter. </w:t>
      </w:r>
    </w:p>
    <w:p w14:paraId="4B27508A" w14:textId="56A745EE" w:rsidR="00FE77E9" w:rsidRPr="00680F83" w:rsidRDefault="00FE77E9" w:rsidP="00276664">
      <w:pPr>
        <w:pStyle w:val="ListParagraph"/>
        <w:ind w:left="750"/>
        <w:rPr>
          <w:rFonts w:asciiTheme="minorHAnsi" w:hAnsiTheme="minorHAnsi"/>
          <w:sz w:val="20"/>
          <w:szCs w:val="20"/>
        </w:rPr>
      </w:pPr>
    </w:p>
    <w:p w14:paraId="3E498E15" w14:textId="77777777" w:rsidR="00FE77E9" w:rsidRPr="006F6BB5" w:rsidRDefault="00FE77E9" w:rsidP="00313BD4">
      <w:pPr>
        <w:rPr>
          <w:rFonts w:asciiTheme="minorHAnsi" w:hAnsiTheme="minorHAnsi"/>
          <w:sz w:val="20"/>
          <w:szCs w:val="20"/>
        </w:rPr>
      </w:pPr>
    </w:p>
    <w:p w14:paraId="26DC8E34" w14:textId="4E69CFF8" w:rsidR="00FE77E9" w:rsidRPr="00680F83" w:rsidRDefault="00680F83" w:rsidP="00313BD4">
      <w:pPr>
        <w:rPr>
          <w:rFonts w:asciiTheme="minorHAnsi" w:hAnsiTheme="minorHAnsi"/>
          <w:sz w:val="20"/>
          <w:szCs w:val="20"/>
          <w:u w:val="thick"/>
        </w:rPr>
      </w:pPr>
      <w:r w:rsidRPr="00680F83">
        <w:rPr>
          <w:rFonts w:asciiTheme="minorHAnsi" w:hAnsiTheme="minorHAnsi"/>
          <w:sz w:val="20"/>
          <w:szCs w:val="20"/>
          <w:u w:val="thick"/>
        </w:rPr>
        <w:t>________________________________________</w:t>
      </w:r>
      <w:r w:rsidR="00FE77E9" w:rsidRPr="00680F83">
        <w:rPr>
          <w:rFonts w:asciiTheme="minorHAnsi" w:hAnsiTheme="minorHAnsi"/>
          <w:sz w:val="20"/>
          <w:szCs w:val="20"/>
          <w:u w:val="thick"/>
        </w:rPr>
        <w:tab/>
      </w:r>
      <w:r w:rsidR="002C017F">
        <w:rPr>
          <w:rFonts w:asciiTheme="minorHAnsi" w:hAnsiTheme="minorHAnsi"/>
          <w:sz w:val="20"/>
          <w:szCs w:val="20"/>
          <w:u w:val="thick"/>
        </w:rPr>
        <w:t>______</w:t>
      </w:r>
      <w:r w:rsidR="00FE77E9" w:rsidRPr="00680F83">
        <w:rPr>
          <w:rFonts w:asciiTheme="minorHAnsi" w:hAnsiTheme="minorHAnsi"/>
          <w:sz w:val="20"/>
          <w:szCs w:val="20"/>
          <w:u w:val="thick"/>
        </w:rPr>
        <w:t xml:space="preserve">      </w:t>
      </w:r>
    </w:p>
    <w:p w14:paraId="76481ACF" w14:textId="4A2BD24C" w:rsidR="00FE77E9" w:rsidRPr="006F6BB5" w:rsidRDefault="00FE77E9" w:rsidP="00313BD4">
      <w:pPr>
        <w:rPr>
          <w:rFonts w:asciiTheme="minorHAnsi" w:hAnsiTheme="minorHAnsi"/>
          <w:sz w:val="20"/>
          <w:szCs w:val="20"/>
        </w:rPr>
      </w:pPr>
      <w:r w:rsidRPr="006F6BB5">
        <w:rPr>
          <w:rFonts w:asciiTheme="minorHAnsi" w:hAnsiTheme="minorHAnsi"/>
          <w:sz w:val="20"/>
          <w:szCs w:val="20"/>
        </w:rPr>
        <w:t>Authorized Representative’s Signature</w:t>
      </w:r>
      <w:r w:rsidR="002C017F">
        <w:rPr>
          <w:rFonts w:asciiTheme="minorHAnsi" w:hAnsiTheme="minorHAnsi"/>
          <w:sz w:val="20"/>
          <w:szCs w:val="20"/>
        </w:rPr>
        <w:t xml:space="preserve"> and Printed Name</w:t>
      </w:r>
      <w:r w:rsidRPr="006F6BB5">
        <w:rPr>
          <w:rFonts w:asciiTheme="minorHAnsi" w:hAnsiTheme="minorHAnsi"/>
          <w:sz w:val="20"/>
          <w:szCs w:val="20"/>
        </w:rPr>
        <w:tab/>
      </w:r>
    </w:p>
    <w:p w14:paraId="473960B3" w14:textId="77777777" w:rsidR="00FE77E9" w:rsidRPr="006F6BB5" w:rsidRDefault="00FE77E9" w:rsidP="00313BD4">
      <w:pPr>
        <w:rPr>
          <w:rFonts w:asciiTheme="minorHAnsi" w:hAnsiTheme="minorHAnsi"/>
          <w:sz w:val="20"/>
          <w:szCs w:val="20"/>
        </w:rPr>
      </w:pPr>
    </w:p>
    <w:p w14:paraId="7F3F8346" w14:textId="6EA3F175" w:rsidR="00680F83" w:rsidRPr="00680F83" w:rsidRDefault="00680F83" w:rsidP="00313BD4">
      <w:pPr>
        <w:rPr>
          <w:rFonts w:asciiTheme="minorHAnsi" w:hAnsiTheme="minorHAnsi"/>
          <w:sz w:val="20"/>
          <w:szCs w:val="20"/>
          <w:u w:val="thick"/>
        </w:rPr>
      </w:pPr>
      <w:r>
        <w:rPr>
          <w:rFonts w:asciiTheme="minorHAnsi" w:hAnsiTheme="minorHAnsi"/>
          <w:sz w:val="20"/>
          <w:szCs w:val="20"/>
          <w:u w:val="thick"/>
        </w:rPr>
        <w:softHyphen/>
      </w:r>
      <w:r>
        <w:rPr>
          <w:rFonts w:asciiTheme="minorHAnsi" w:hAnsiTheme="minorHAnsi"/>
          <w:sz w:val="20"/>
          <w:szCs w:val="20"/>
          <w:u w:val="thick"/>
        </w:rPr>
        <w:softHyphen/>
      </w:r>
      <w:r>
        <w:rPr>
          <w:rFonts w:asciiTheme="minorHAnsi" w:hAnsiTheme="minorHAnsi"/>
          <w:sz w:val="20"/>
          <w:szCs w:val="20"/>
          <w:u w:val="thick"/>
        </w:rPr>
        <w:softHyphen/>
      </w:r>
      <w:r>
        <w:rPr>
          <w:rFonts w:asciiTheme="minorHAnsi" w:hAnsiTheme="minorHAnsi"/>
          <w:sz w:val="20"/>
          <w:szCs w:val="20"/>
          <w:u w:val="thick"/>
        </w:rPr>
        <w:softHyphen/>
      </w:r>
      <w:r>
        <w:rPr>
          <w:rFonts w:asciiTheme="minorHAnsi" w:hAnsiTheme="minorHAnsi"/>
          <w:sz w:val="20"/>
          <w:szCs w:val="20"/>
          <w:u w:val="thick"/>
        </w:rPr>
        <w:softHyphen/>
      </w:r>
      <w:r w:rsidRPr="00680F83">
        <w:rPr>
          <w:rFonts w:asciiTheme="minorHAnsi" w:hAnsiTheme="minorHAnsi"/>
          <w:sz w:val="20"/>
          <w:szCs w:val="20"/>
          <w:u w:val="thick"/>
        </w:rPr>
        <w:t>________________________________________</w:t>
      </w:r>
      <w:r w:rsidRPr="00680F83">
        <w:rPr>
          <w:rFonts w:asciiTheme="minorHAnsi" w:hAnsiTheme="minorHAnsi"/>
          <w:sz w:val="20"/>
          <w:szCs w:val="20"/>
          <w:u w:val="thick"/>
        </w:rPr>
        <w:tab/>
      </w:r>
      <w:r w:rsidR="002C017F">
        <w:rPr>
          <w:rFonts w:asciiTheme="minorHAnsi" w:hAnsiTheme="minorHAnsi"/>
          <w:sz w:val="20"/>
          <w:szCs w:val="20"/>
          <w:u w:val="thick"/>
        </w:rPr>
        <w:t>______</w:t>
      </w:r>
      <w:r w:rsidRPr="00680F83">
        <w:rPr>
          <w:rFonts w:asciiTheme="minorHAnsi" w:hAnsiTheme="minorHAnsi"/>
          <w:sz w:val="20"/>
          <w:szCs w:val="20"/>
          <w:u w:val="thick"/>
        </w:rPr>
        <w:t xml:space="preserve">      </w:t>
      </w:r>
    </w:p>
    <w:p w14:paraId="429C02E0" w14:textId="77777777" w:rsidR="00680F83" w:rsidRDefault="00FE77E9" w:rsidP="00313BD4">
      <w:pPr>
        <w:rPr>
          <w:rFonts w:asciiTheme="minorHAnsi" w:hAnsiTheme="minorHAnsi"/>
          <w:sz w:val="20"/>
          <w:szCs w:val="20"/>
        </w:rPr>
      </w:pPr>
      <w:r w:rsidRPr="006F6BB5">
        <w:rPr>
          <w:rFonts w:asciiTheme="minorHAnsi" w:hAnsiTheme="minorHAnsi"/>
          <w:sz w:val="20"/>
          <w:szCs w:val="20"/>
        </w:rPr>
        <w:t>Dat</w:t>
      </w:r>
      <w:r w:rsidR="00680F83">
        <w:rPr>
          <w:rFonts w:asciiTheme="minorHAnsi" w:hAnsiTheme="minorHAnsi"/>
          <w:sz w:val="20"/>
          <w:szCs w:val="20"/>
        </w:rPr>
        <w:t>e</w:t>
      </w:r>
    </w:p>
    <w:p w14:paraId="76271B52" w14:textId="77777777" w:rsidR="00680F83" w:rsidRDefault="00680F83" w:rsidP="00313BD4">
      <w:pPr>
        <w:rPr>
          <w:rFonts w:asciiTheme="minorHAnsi" w:hAnsiTheme="minorHAnsi"/>
          <w:sz w:val="20"/>
          <w:szCs w:val="20"/>
        </w:rPr>
      </w:pPr>
    </w:p>
    <w:p w14:paraId="555011B9" w14:textId="77777777" w:rsidR="00680F83" w:rsidRDefault="00680F83" w:rsidP="00313BD4">
      <w:pPr>
        <w:rPr>
          <w:rFonts w:asciiTheme="minorHAnsi" w:hAnsiTheme="minorHAnsi"/>
          <w:sz w:val="20"/>
          <w:szCs w:val="20"/>
        </w:rPr>
      </w:pPr>
    </w:p>
    <w:p w14:paraId="58B2B57F" w14:textId="1DEFFF6B" w:rsidR="00120CD1" w:rsidRPr="00234D3F" w:rsidRDefault="00276664" w:rsidP="00313BD4">
      <w:pPr>
        <w:rPr>
          <w:rFonts w:asciiTheme="majorHAnsi" w:hAnsiTheme="majorHAnsi" w:cstheme="majorHAnsi"/>
          <w:b/>
          <w:szCs w:val="20"/>
        </w:rPr>
      </w:pPr>
      <w:r>
        <w:rPr>
          <w:rFonts w:asciiTheme="majorHAnsi" w:hAnsiTheme="majorHAnsi" w:cstheme="majorHAnsi"/>
          <w:b/>
          <w:szCs w:val="20"/>
        </w:rPr>
        <w:br w:type="page"/>
      </w:r>
    </w:p>
    <w:p w14:paraId="4F1CA1BB" w14:textId="1007FEF4" w:rsidR="00CD52CD" w:rsidRPr="00236739" w:rsidRDefault="002A74D6" w:rsidP="00313BD4">
      <w:pPr>
        <w:rPr>
          <w:rFonts w:ascii="Calibri Light" w:hAnsi="Calibri Light"/>
          <w:b/>
          <w:sz w:val="32"/>
          <w:szCs w:val="22"/>
        </w:rPr>
      </w:pPr>
      <w:bookmarkStart w:id="14" w:name="_Toc230679866"/>
      <w:bookmarkStart w:id="15" w:name="_Hlk46236480"/>
      <w:r w:rsidRPr="00236739">
        <w:rPr>
          <w:rFonts w:ascii="Calibri Light" w:hAnsi="Calibri Light"/>
          <w:b/>
          <w:sz w:val="32"/>
          <w:szCs w:val="22"/>
        </w:rPr>
        <w:t>Statement of Economic Interest</w:t>
      </w:r>
    </w:p>
    <w:bookmarkEnd w:id="14"/>
    <w:p w14:paraId="129FBACE" w14:textId="77777777" w:rsidR="00CD52CD" w:rsidRDefault="00CD52CD" w:rsidP="002A3C4A">
      <w:pPr>
        <w:rPr>
          <w:rFonts w:asciiTheme="minorHAnsi" w:hAnsiTheme="minorHAnsi"/>
          <w:sz w:val="20"/>
          <w:szCs w:val="20"/>
        </w:rPr>
      </w:pPr>
    </w:p>
    <w:p w14:paraId="78C83417" w14:textId="1E0202D1" w:rsidR="00861D47" w:rsidRDefault="00CD52CD">
      <w:pPr>
        <w:rPr>
          <w:rFonts w:asciiTheme="minorHAnsi" w:hAnsiTheme="minorHAnsi"/>
          <w:sz w:val="20"/>
          <w:szCs w:val="20"/>
        </w:rPr>
      </w:pPr>
      <w:r>
        <w:rPr>
          <w:rFonts w:asciiTheme="minorHAnsi" w:hAnsiTheme="minorHAnsi"/>
          <w:sz w:val="20"/>
          <w:szCs w:val="20"/>
        </w:rPr>
        <w:t xml:space="preserve">This statement of economic interest form, in adherence with IC 20-24-3-4(c) and IC 3-8-9-8, must be completed for every board member </w:t>
      </w:r>
      <w:r w:rsidR="00707F4D">
        <w:rPr>
          <w:rFonts w:asciiTheme="minorHAnsi" w:hAnsiTheme="minorHAnsi"/>
          <w:sz w:val="20"/>
          <w:szCs w:val="20"/>
        </w:rPr>
        <w:t xml:space="preserve">and school leader/administrator </w:t>
      </w:r>
      <w:r>
        <w:rPr>
          <w:rFonts w:asciiTheme="minorHAnsi" w:hAnsiTheme="minorHAnsi"/>
          <w:sz w:val="20"/>
          <w:szCs w:val="20"/>
        </w:rPr>
        <w:t>of the proposed charter school. The information in the statement should reflect the preceding calendar year before the date of submission. Insert “not applicable” where appropriate.</w:t>
      </w:r>
      <w:r w:rsidR="00861D47">
        <w:rPr>
          <w:rFonts w:asciiTheme="minorHAnsi" w:hAnsiTheme="minorHAnsi"/>
          <w:sz w:val="20"/>
          <w:szCs w:val="20"/>
        </w:rPr>
        <w:t xml:space="preserve"> </w:t>
      </w:r>
      <w:r w:rsidR="00993D13">
        <w:rPr>
          <w:rFonts w:asciiTheme="minorHAnsi" w:hAnsiTheme="minorHAnsi"/>
          <w:sz w:val="20"/>
          <w:szCs w:val="20"/>
        </w:rPr>
        <w:t>Add lines for</w:t>
      </w:r>
      <w:r w:rsidR="00861D47" w:rsidRPr="00861D47">
        <w:rPr>
          <w:rFonts w:asciiTheme="minorHAnsi" w:hAnsiTheme="minorHAnsi"/>
          <w:sz w:val="20"/>
          <w:szCs w:val="20"/>
        </w:rPr>
        <w:t xml:space="preserve"> multiple employers, professional practices, corporations</w:t>
      </w:r>
      <w:r w:rsidR="00861D47">
        <w:rPr>
          <w:rFonts w:asciiTheme="minorHAnsi" w:hAnsiTheme="minorHAnsi"/>
          <w:sz w:val="20"/>
          <w:szCs w:val="20"/>
        </w:rPr>
        <w:t>,</w:t>
      </w:r>
      <w:r w:rsidR="00861D47" w:rsidRPr="00861D47">
        <w:rPr>
          <w:rFonts w:asciiTheme="minorHAnsi" w:hAnsiTheme="minorHAnsi"/>
          <w:sz w:val="20"/>
          <w:szCs w:val="20"/>
        </w:rPr>
        <w:t xml:space="preserve"> etc</w:t>
      </w:r>
      <w:r w:rsidR="00861D47">
        <w:rPr>
          <w:rFonts w:asciiTheme="minorHAnsi" w:hAnsiTheme="minorHAnsi"/>
          <w:sz w:val="20"/>
          <w:szCs w:val="20"/>
        </w:rPr>
        <w:t>.</w:t>
      </w:r>
      <w:r w:rsidR="00861D47" w:rsidRPr="00861D47">
        <w:rPr>
          <w:rFonts w:asciiTheme="minorHAnsi" w:hAnsiTheme="minorHAnsi"/>
          <w:sz w:val="20"/>
          <w:szCs w:val="20"/>
        </w:rPr>
        <w:t xml:space="preserve">, </w:t>
      </w:r>
      <w:r w:rsidR="00993D13">
        <w:rPr>
          <w:rFonts w:asciiTheme="minorHAnsi" w:hAnsiTheme="minorHAnsi"/>
          <w:sz w:val="20"/>
          <w:szCs w:val="20"/>
        </w:rPr>
        <w:t>as needed</w:t>
      </w:r>
      <w:r w:rsidR="00861D47">
        <w:rPr>
          <w:rFonts w:asciiTheme="minorHAnsi" w:hAnsiTheme="minorHAnsi"/>
          <w:sz w:val="20"/>
          <w:szCs w:val="20"/>
        </w:rPr>
        <w:t>.</w:t>
      </w:r>
    </w:p>
    <w:p w14:paraId="0BD7B012" w14:textId="6091E1FA" w:rsidR="00CD52CD" w:rsidRDefault="00CD52CD" w:rsidP="002A3C4A">
      <w:pPr>
        <w:rPr>
          <w:rFonts w:asciiTheme="minorHAnsi" w:hAnsiTheme="minorHAnsi"/>
          <w:sz w:val="20"/>
          <w:szCs w:val="20"/>
        </w:rPr>
      </w:pPr>
    </w:p>
    <w:p w14:paraId="57970CC2" w14:textId="7E27A1FF" w:rsidR="00CD52CD" w:rsidRDefault="00CD52CD" w:rsidP="002A3C4A">
      <w:pPr>
        <w:rPr>
          <w:rFonts w:asciiTheme="minorHAnsi" w:hAnsiTheme="minorHAnsi"/>
          <w:sz w:val="20"/>
          <w:szCs w:val="20"/>
        </w:rPr>
      </w:pPr>
      <w:r>
        <w:rPr>
          <w:rFonts w:asciiTheme="minorHAnsi" w:hAnsiTheme="minorHAnsi"/>
          <w:sz w:val="20"/>
          <w:szCs w:val="20"/>
        </w:rPr>
        <w:t xml:space="preserve">I, </w:t>
      </w:r>
      <w:r w:rsidRPr="00F62723">
        <w:rPr>
          <w:rFonts w:asciiTheme="minorHAnsi" w:hAnsiTheme="minorHAnsi"/>
          <w:b/>
          <w:sz w:val="20"/>
          <w:szCs w:val="20"/>
        </w:rPr>
        <w:t>[Name of board member]</w:t>
      </w:r>
      <w:r>
        <w:rPr>
          <w:rFonts w:asciiTheme="minorHAnsi" w:hAnsiTheme="minorHAnsi"/>
          <w:sz w:val="20"/>
          <w:szCs w:val="20"/>
        </w:rPr>
        <w:t>, the undersigned, certify the following:</w:t>
      </w:r>
    </w:p>
    <w:p w14:paraId="517EB137" w14:textId="4BB96B9B" w:rsidR="00CD52CD" w:rsidRDefault="00CD52CD" w:rsidP="002A3C4A">
      <w:pPr>
        <w:rPr>
          <w:rFonts w:asciiTheme="minorHAnsi" w:hAnsiTheme="minorHAnsi"/>
          <w:sz w:val="20"/>
          <w:szCs w:val="20"/>
        </w:rPr>
      </w:pPr>
    </w:p>
    <w:p w14:paraId="23620701" w14:textId="5D093EE2"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The role I am seeking is __________________________________________________________________.</w:t>
      </w:r>
      <w:r w:rsidR="002C017F">
        <w:rPr>
          <w:rFonts w:asciiTheme="minorHAnsi" w:hAnsiTheme="minorHAnsi"/>
          <w:sz w:val="20"/>
          <w:szCs w:val="20"/>
        </w:rPr>
        <w:br/>
      </w:r>
    </w:p>
    <w:p w14:paraId="55BF28B7" w14:textId="4CE4A343"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The name of my spouse was ______________________________________________________________.</w:t>
      </w:r>
      <w:r w:rsidR="002C017F">
        <w:rPr>
          <w:rFonts w:asciiTheme="minorHAnsi" w:hAnsiTheme="minorHAnsi"/>
          <w:sz w:val="20"/>
          <w:szCs w:val="20"/>
        </w:rPr>
        <w:br/>
      </w:r>
    </w:p>
    <w:p w14:paraId="0A2B705B" w14:textId="5EAC5CF5"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The name of my employer and the nature of its business was ______________________________________________________________________________________.</w:t>
      </w:r>
      <w:r w:rsidR="002C017F">
        <w:rPr>
          <w:rFonts w:asciiTheme="minorHAnsi" w:hAnsiTheme="minorHAnsi"/>
          <w:sz w:val="20"/>
          <w:szCs w:val="20"/>
        </w:rPr>
        <w:br/>
      </w:r>
    </w:p>
    <w:p w14:paraId="0106F6E5" w14:textId="70859D3C"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The name of the employer of my spouse and the nature of its business was ______________________________________________________________________________________.</w:t>
      </w:r>
      <w:r w:rsidR="002C017F">
        <w:rPr>
          <w:rFonts w:asciiTheme="minorHAnsi" w:hAnsiTheme="minorHAnsi"/>
          <w:sz w:val="20"/>
          <w:szCs w:val="20"/>
        </w:rPr>
        <w:br/>
      </w:r>
    </w:p>
    <w:p w14:paraId="60548793" w14:textId="7C5C6C55"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I owned a sole proprietorship, the name of the sole proprietorship and the nature of its business was ______________________________________________________________________________________.</w:t>
      </w:r>
      <w:r w:rsidR="002C017F">
        <w:rPr>
          <w:rFonts w:asciiTheme="minorHAnsi" w:hAnsiTheme="minorHAnsi"/>
          <w:sz w:val="20"/>
          <w:szCs w:val="20"/>
        </w:rPr>
        <w:br/>
      </w:r>
    </w:p>
    <w:p w14:paraId="2DC1583B" w14:textId="4703031D"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I operated a professional practice, the name of the professional practice and the nature of its business was __________________________________________________________________________________.</w:t>
      </w:r>
      <w:r w:rsidR="002C017F">
        <w:rPr>
          <w:rFonts w:asciiTheme="minorHAnsi" w:hAnsiTheme="minorHAnsi"/>
          <w:sz w:val="20"/>
          <w:szCs w:val="20"/>
        </w:rPr>
        <w:br/>
      </w:r>
    </w:p>
    <w:p w14:paraId="2A709E30" w14:textId="57530946"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I was a member of a partnership, the name of the partnership and the nature of its business was ______________________________________________________________________________________.</w:t>
      </w:r>
      <w:r w:rsidR="002C017F">
        <w:rPr>
          <w:rFonts w:asciiTheme="minorHAnsi" w:hAnsiTheme="minorHAnsi"/>
          <w:sz w:val="20"/>
          <w:szCs w:val="20"/>
        </w:rPr>
        <w:br/>
      </w:r>
    </w:p>
    <w:p w14:paraId="29DC8CA2" w14:textId="2D0CCBBF"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my spouse was a member of a partnership, the name of the partnership and the nature of its business was __________________________________________________________________________________.</w:t>
      </w:r>
      <w:r w:rsidR="002C017F">
        <w:rPr>
          <w:rFonts w:asciiTheme="minorHAnsi" w:hAnsiTheme="minorHAnsi"/>
          <w:sz w:val="20"/>
          <w:szCs w:val="20"/>
        </w:rPr>
        <w:br/>
      </w:r>
    </w:p>
    <w:p w14:paraId="758DF61F" w14:textId="4F4CD81F"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I was a member of a limited liability company, the name of the LLC and the nature of its business was ______________________________________________________________________________________.</w:t>
      </w:r>
      <w:r w:rsidR="002C017F">
        <w:rPr>
          <w:rFonts w:asciiTheme="minorHAnsi" w:hAnsiTheme="minorHAnsi"/>
          <w:sz w:val="20"/>
          <w:szCs w:val="20"/>
        </w:rPr>
        <w:br/>
      </w:r>
    </w:p>
    <w:p w14:paraId="04990126" w14:textId="33DE7840"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my spouse was a member of a limited liability company, the name of the LLC and the nature of its business was ___________________________________________________________________________.</w:t>
      </w:r>
      <w:r w:rsidR="002C017F">
        <w:rPr>
          <w:rFonts w:asciiTheme="minorHAnsi" w:hAnsiTheme="minorHAnsi"/>
          <w:sz w:val="20"/>
          <w:szCs w:val="20"/>
        </w:rPr>
        <w:br/>
      </w:r>
    </w:p>
    <w:p w14:paraId="044F5D3B" w14:textId="6FE3B873" w:rsidR="00CD52CD"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I was an officer of a director of a corporation (other than a church), the name of the corporation and the nature of its business was ________________________________________________________________.</w:t>
      </w:r>
      <w:r w:rsidR="002C017F">
        <w:rPr>
          <w:rFonts w:asciiTheme="minorHAnsi" w:hAnsiTheme="minorHAnsi"/>
          <w:sz w:val="20"/>
          <w:szCs w:val="20"/>
        </w:rPr>
        <w:br/>
      </w:r>
    </w:p>
    <w:p w14:paraId="58C947A2" w14:textId="77777777" w:rsidR="002C017F" w:rsidRDefault="00CD52CD" w:rsidP="004909D2">
      <w:pPr>
        <w:pStyle w:val="ListParagraph"/>
        <w:numPr>
          <w:ilvl w:val="0"/>
          <w:numId w:val="61"/>
        </w:numPr>
        <w:rPr>
          <w:rFonts w:asciiTheme="minorHAnsi" w:hAnsiTheme="minorHAnsi"/>
          <w:sz w:val="20"/>
          <w:szCs w:val="20"/>
        </w:rPr>
      </w:pPr>
      <w:r>
        <w:rPr>
          <w:rFonts w:asciiTheme="minorHAnsi" w:hAnsiTheme="minorHAnsi"/>
          <w:sz w:val="20"/>
          <w:szCs w:val="20"/>
        </w:rPr>
        <w:t>If my spouse was an officer or a director of a corporation (other than a church), the name of the corporation and then nature of its business was ______________________________________________.</w:t>
      </w:r>
    </w:p>
    <w:p w14:paraId="60002C06" w14:textId="77777777" w:rsidR="002C017F" w:rsidRDefault="002C017F" w:rsidP="002C017F">
      <w:pPr>
        <w:rPr>
          <w:rFonts w:ascii="Calibri Light" w:hAnsi="Calibri Light"/>
          <w:b/>
          <w:szCs w:val="20"/>
        </w:rPr>
      </w:pPr>
    </w:p>
    <w:p w14:paraId="641A9C6F" w14:textId="77777777" w:rsidR="002C017F" w:rsidRDefault="002C017F" w:rsidP="002C017F">
      <w:pPr>
        <w:rPr>
          <w:rFonts w:ascii="Calibri Light" w:hAnsi="Calibri Light"/>
          <w:b/>
          <w:szCs w:val="20"/>
        </w:rPr>
      </w:pPr>
    </w:p>
    <w:p w14:paraId="7E09EC2A" w14:textId="57AC2EC2" w:rsidR="002C017F" w:rsidRDefault="002C017F" w:rsidP="002C017F">
      <w:pPr>
        <w:rPr>
          <w:rFonts w:asciiTheme="minorHAnsi" w:hAnsiTheme="minorHAnsi"/>
          <w:sz w:val="20"/>
          <w:szCs w:val="20"/>
        </w:rPr>
      </w:pPr>
      <w:r>
        <w:rPr>
          <w:rFonts w:asciiTheme="minorHAnsi" w:hAnsiTheme="minorHAnsi"/>
          <w:sz w:val="20"/>
          <w:szCs w:val="20"/>
        </w:rPr>
        <w:t xml:space="preserve">I, the undersigned, affirm that the information </w:t>
      </w:r>
      <w:r w:rsidR="00F26DA0">
        <w:rPr>
          <w:rFonts w:asciiTheme="minorHAnsi" w:hAnsiTheme="minorHAnsi"/>
          <w:sz w:val="20"/>
          <w:szCs w:val="20"/>
        </w:rPr>
        <w:t xml:space="preserve">in </w:t>
      </w:r>
      <w:r>
        <w:rPr>
          <w:rFonts w:asciiTheme="minorHAnsi" w:hAnsiTheme="minorHAnsi"/>
          <w:sz w:val="20"/>
          <w:szCs w:val="20"/>
        </w:rPr>
        <w:t>this Statement of Economic Interests is true and complete.</w:t>
      </w:r>
    </w:p>
    <w:p w14:paraId="0E1D09A6" w14:textId="77777777" w:rsidR="002C017F" w:rsidRDefault="002C017F" w:rsidP="002C017F">
      <w:pPr>
        <w:rPr>
          <w:rFonts w:asciiTheme="minorHAnsi" w:hAnsiTheme="minorHAnsi"/>
          <w:sz w:val="20"/>
          <w:szCs w:val="20"/>
        </w:rPr>
      </w:pPr>
    </w:p>
    <w:p w14:paraId="194E56EB" w14:textId="77777777" w:rsidR="002C017F" w:rsidRPr="00680F83" w:rsidRDefault="002C017F" w:rsidP="002C017F">
      <w:pPr>
        <w:rPr>
          <w:rFonts w:asciiTheme="minorHAnsi" w:hAnsiTheme="minorHAnsi"/>
          <w:sz w:val="20"/>
          <w:szCs w:val="20"/>
          <w:u w:val="thick"/>
        </w:rPr>
      </w:pPr>
      <w:r w:rsidRPr="00680F83">
        <w:rPr>
          <w:rFonts w:asciiTheme="minorHAnsi" w:hAnsiTheme="minorHAnsi"/>
          <w:sz w:val="20"/>
          <w:szCs w:val="20"/>
          <w:u w:val="thick"/>
        </w:rPr>
        <w:t>________________________________________</w:t>
      </w:r>
      <w:r w:rsidRPr="00680F83">
        <w:rPr>
          <w:rFonts w:asciiTheme="minorHAnsi" w:hAnsiTheme="minorHAnsi"/>
          <w:sz w:val="20"/>
          <w:szCs w:val="20"/>
          <w:u w:val="thick"/>
        </w:rPr>
        <w:tab/>
      </w:r>
      <w:r>
        <w:rPr>
          <w:rFonts w:asciiTheme="minorHAnsi" w:hAnsiTheme="minorHAnsi"/>
          <w:sz w:val="20"/>
          <w:szCs w:val="20"/>
          <w:u w:val="thick"/>
        </w:rPr>
        <w:t>______</w:t>
      </w:r>
      <w:r w:rsidRPr="00680F83">
        <w:rPr>
          <w:rFonts w:asciiTheme="minorHAnsi" w:hAnsiTheme="minorHAnsi"/>
          <w:sz w:val="20"/>
          <w:szCs w:val="20"/>
          <w:u w:val="thick"/>
        </w:rPr>
        <w:t xml:space="preserve">      </w:t>
      </w:r>
    </w:p>
    <w:p w14:paraId="6D6942B2" w14:textId="1A5BD9FC" w:rsidR="002C017F" w:rsidRPr="006F6BB5" w:rsidRDefault="002C017F" w:rsidP="002C017F">
      <w:pPr>
        <w:rPr>
          <w:rFonts w:asciiTheme="minorHAnsi" w:hAnsiTheme="minorHAnsi"/>
          <w:sz w:val="20"/>
          <w:szCs w:val="20"/>
        </w:rPr>
      </w:pPr>
      <w:r w:rsidRPr="006F6BB5">
        <w:rPr>
          <w:rFonts w:asciiTheme="minorHAnsi" w:hAnsiTheme="minorHAnsi"/>
          <w:sz w:val="20"/>
          <w:szCs w:val="20"/>
        </w:rPr>
        <w:t>Signature</w:t>
      </w:r>
      <w:r>
        <w:rPr>
          <w:rFonts w:asciiTheme="minorHAnsi" w:hAnsiTheme="minorHAnsi"/>
          <w:sz w:val="20"/>
          <w:szCs w:val="20"/>
        </w:rPr>
        <w:t xml:space="preserve"> and Printed Name</w:t>
      </w:r>
      <w:r w:rsidRPr="006F6BB5">
        <w:rPr>
          <w:rFonts w:asciiTheme="minorHAnsi" w:hAnsiTheme="minorHAnsi"/>
          <w:sz w:val="20"/>
          <w:szCs w:val="20"/>
        </w:rPr>
        <w:tab/>
      </w:r>
    </w:p>
    <w:p w14:paraId="7A3091E2" w14:textId="77777777" w:rsidR="002C017F" w:rsidRPr="006F6BB5" w:rsidRDefault="002C017F" w:rsidP="002C017F">
      <w:pPr>
        <w:rPr>
          <w:rFonts w:asciiTheme="minorHAnsi" w:hAnsiTheme="minorHAnsi"/>
          <w:sz w:val="20"/>
          <w:szCs w:val="20"/>
        </w:rPr>
      </w:pPr>
    </w:p>
    <w:p w14:paraId="0AA59C15" w14:textId="54C50741" w:rsidR="00000D25" w:rsidRPr="00236739" w:rsidRDefault="002C017F">
      <w:pPr>
        <w:rPr>
          <w:rFonts w:asciiTheme="minorHAnsi" w:hAnsiTheme="minorHAnsi"/>
          <w:sz w:val="20"/>
          <w:szCs w:val="20"/>
          <w:u w:val="thick"/>
        </w:rPr>
      </w:pPr>
      <w:r>
        <w:rPr>
          <w:rFonts w:asciiTheme="minorHAnsi" w:hAnsiTheme="minorHAnsi"/>
          <w:sz w:val="20"/>
          <w:szCs w:val="20"/>
          <w:u w:val="thick"/>
        </w:rPr>
        <w:softHyphen/>
      </w:r>
      <w:r>
        <w:rPr>
          <w:rFonts w:asciiTheme="minorHAnsi" w:hAnsiTheme="minorHAnsi"/>
          <w:sz w:val="20"/>
          <w:szCs w:val="20"/>
          <w:u w:val="thick"/>
        </w:rPr>
        <w:softHyphen/>
      </w:r>
      <w:r>
        <w:rPr>
          <w:rFonts w:asciiTheme="minorHAnsi" w:hAnsiTheme="minorHAnsi"/>
          <w:sz w:val="20"/>
          <w:szCs w:val="20"/>
          <w:u w:val="thick"/>
        </w:rPr>
        <w:softHyphen/>
      </w:r>
      <w:r>
        <w:rPr>
          <w:rFonts w:asciiTheme="minorHAnsi" w:hAnsiTheme="minorHAnsi"/>
          <w:sz w:val="20"/>
          <w:szCs w:val="20"/>
          <w:u w:val="thick"/>
        </w:rPr>
        <w:softHyphen/>
      </w:r>
      <w:r>
        <w:rPr>
          <w:rFonts w:asciiTheme="minorHAnsi" w:hAnsiTheme="minorHAnsi"/>
          <w:sz w:val="20"/>
          <w:szCs w:val="20"/>
          <w:u w:val="thick"/>
        </w:rPr>
        <w:softHyphen/>
      </w:r>
      <w:r w:rsidRPr="00680F83">
        <w:rPr>
          <w:rFonts w:asciiTheme="minorHAnsi" w:hAnsiTheme="minorHAnsi"/>
          <w:sz w:val="20"/>
          <w:szCs w:val="20"/>
          <w:u w:val="thick"/>
        </w:rPr>
        <w:t>________________________________________</w:t>
      </w:r>
      <w:r w:rsidRPr="00680F83">
        <w:rPr>
          <w:rFonts w:asciiTheme="minorHAnsi" w:hAnsiTheme="minorHAnsi"/>
          <w:sz w:val="20"/>
          <w:szCs w:val="20"/>
          <w:u w:val="thick"/>
        </w:rPr>
        <w:tab/>
      </w:r>
      <w:r>
        <w:rPr>
          <w:rFonts w:asciiTheme="minorHAnsi" w:hAnsiTheme="minorHAnsi"/>
          <w:sz w:val="20"/>
          <w:szCs w:val="20"/>
          <w:u w:val="thick"/>
        </w:rPr>
        <w:t>______</w:t>
      </w:r>
      <w:r w:rsidRPr="00680F83">
        <w:rPr>
          <w:rFonts w:asciiTheme="minorHAnsi" w:hAnsiTheme="minorHAnsi"/>
          <w:sz w:val="20"/>
          <w:szCs w:val="20"/>
          <w:u w:val="thick"/>
        </w:rPr>
        <w:t xml:space="preserve">      </w:t>
      </w:r>
      <w:r w:rsidR="00236739">
        <w:rPr>
          <w:rFonts w:asciiTheme="minorHAnsi" w:hAnsiTheme="minorHAnsi"/>
          <w:sz w:val="20"/>
          <w:szCs w:val="20"/>
          <w:u w:val="thick"/>
        </w:rPr>
        <w:br/>
      </w:r>
      <w:r w:rsidRPr="006F6BB5">
        <w:rPr>
          <w:rFonts w:asciiTheme="minorHAnsi" w:hAnsiTheme="minorHAnsi"/>
          <w:sz w:val="20"/>
          <w:szCs w:val="20"/>
        </w:rPr>
        <w:t>Dat</w:t>
      </w:r>
      <w:r>
        <w:rPr>
          <w:rFonts w:asciiTheme="minorHAnsi" w:hAnsiTheme="minorHAnsi"/>
          <w:sz w:val="20"/>
          <w:szCs w:val="20"/>
        </w:rPr>
        <w:t>e</w:t>
      </w:r>
      <w:r w:rsidR="00735F3E">
        <w:rPr>
          <w:rFonts w:asciiTheme="minorHAnsi" w:hAnsiTheme="minorHAnsi"/>
          <w:sz w:val="20"/>
          <w:szCs w:val="20"/>
        </w:rPr>
        <w:t xml:space="preserve"> </w:t>
      </w:r>
      <w:bookmarkEnd w:id="15"/>
    </w:p>
    <w:sectPr w:rsidR="00000D25" w:rsidRPr="00236739" w:rsidSect="00835C12">
      <w:headerReference w:type="default" r:id="rId36"/>
      <w:footerReference w:type="default" r:id="rId3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4D0E" w14:textId="77777777" w:rsidR="00AC3FA6" w:rsidRDefault="00AC3FA6">
      <w:r>
        <w:separator/>
      </w:r>
    </w:p>
  </w:endnote>
  <w:endnote w:type="continuationSeparator" w:id="0">
    <w:p w14:paraId="5A830CC4" w14:textId="77777777" w:rsidR="00AC3FA6" w:rsidRDefault="00AC3FA6">
      <w:r>
        <w:continuationSeparator/>
      </w:r>
    </w:p>
  </w:endnote>
  <w:endnote w:type="continuationNotice" w:id="1">
    <w:p w14:paraId="057E576F" w14:textId="77777777" w:rsidR="00AC3FA6" w:rsidRDefault="00AC3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RDDE6.tmp">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525301"/>
      <w:docPartObj>
        <w:docPartGallery w:val="Page Numbers (Bottom of Page)"/>
        <w:docPartUnique/>
      </w:docPartObj>
    </w:sdtPr>
    <w:sdtEndPr/>
    <w:sdtContent>
      <w:p w14:paraId="49A8AADB" w14:textId="643AB9F5" w:rsidR="007B3BDB" w:rsidRDefault="007B3BDB" w:rsidP="00BF23CD">
        <w:pPr>
          <w:pStyle w:val="Footer"/>
          <w:jc w:val="center"/>
          <w:rPr>
            <w:rFonts w:asciiTheme="minorHAnsi" w:hAnsiTheme="minorHAnsi"/>
            <w:sz w:val="20"/>
            <w:szCs w:val="20"/>
          </w:rPr>
        </w:pPr>
        <w:r w:rsidRPr="00BF23CD">
          <w:rPr>
            <w:rFonts w:asciiTheme="minorHAnsi" w:hAnsiTheme="minorHAnsi"/>
            <w:sz w:val="20"/>
            <w:szCs w:val="20"/>
          </w:rPr>
          <w:fldChar w:fldCharType="begin"/>
        </w:r>
        <w:r w:rsidRPr="00BF23CD">
          <w:rPr>
            <w:rFonts w:asciiTheme="minorHAnsi" w:hAnsiTheme="minorHAnsi"/>
            <w:sz w:val="20"/>
            <w:szCs w:val="20"/>
          </w:rPr>
          <w:instrText xml:space="preserve"> PAGE   \* MERGEFORMAT </w:instrText>
        </w:r>
        <w:r w:rsidRPr="00BF23CD">
          <w:rPr>
            <w:rFonts w:asciiTheme="minorHAnsi" w:hAnsiTheme="minorHAnsi"/>
            <w:sz w:val="20"/>
            <w:szCs w:val="20"/>
          </w:rPr>
          <w:fldChar w:fldCharType="separate"/>
        </w:r>
        <w:r w:rsidR="006103A8">
          <w:rPr>
            <w:rFonts w:asciiTheme="minorHAnsi" w:hAnsiTheme="minorHAnsi"/>
            <w:noProof/>
            <w:sz w:val="20"/>
            <w:szCs w:val="20"/>
          </w:rPr>
          <w:t>46</w:t>
        </w:r>
        <w:r w:rsidRPr="00BF23CD">
          <w:rPr>
            <w:rFonts w:asciiTheme="minorHAnsi" w:hAnsiTheme="minorHAnsi"/>
            <w:sz w:val="20"/>
            <w:szCs w:val="20"/>
          </w:rPr>
          <w:fldChar w:fldCharType="end"/>
        </w:r>
      </w:p>
      <w:p w14:paraId="66AF6441" w14:textId="77777777" w:rsidR="007B3BDB" w:rsidRPr="00BF23CD" w:rsidRDefault="007B3BDB" w:rsidP="00BF23CD">
        <w:pPr>
          <w:pStyle w:val="Footer"/>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sdtContent>
  </w:sdt>
  <w:p w14:paraId="71A60380" w14:textId="77777777" w:rsidR="007B3BDB" w:rsidRDefault="007B3BDB" w:rsidP="00BF23CD">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6A18" w14:textId="77777777" w:rsidR="00AC3FA6" w:rsidRDefault="00AC3FA6">
      <w:r>
        <w:separator/>
      </w:r>
    </w:p>
  </w:footnote>
  <w:footnote w:type="continuationSeparator" w:id="0">
    <w:p w14:paraId="58CBBE34" w14:textId="77777777" w:rsidR="00AC3FA6" w:rsidRDefault="00AC3FA6">
      <w:r>
        <w:continuationSeparator/>
      </w:r>
    </w:p>
  </w:footnote>
  <w:footnote w:type="continuationNotice" w:id="1">
    <w:p w14:paraId="6AFEAE69" w14:textId="77777777" w:rsidR="00AC3FA6" w:rsidRDefault="00AC3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CBE1" w14:textId="77777777" w:rsidR="007B3BDB" w:rsidRDefault="007B3BDB" w:rsidP="00135DE5">
    <w:pPr>
      <w:pStyle w:val="Header"/>
      <w:jc w:val="right"/>
    </w:pPr>
    <w:r>
      <w:rPr>
        <w:noProof/>
      </w:rPr>
      <w:drawing>
        <wp:inline distT="0" distB="0" distL="0" distR="0" wp14:anchorId="51ACE5D3" wp14:editId="70F9ABBD">
          <wp:extent cx="1449658"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t_logo.png"/>
                  <pic:cNvPicPr/>
                </pic:nvPicPr>
                <pic:blipFill>
                  <a:blip r:embed="rId1">
                    <a:extLst>
                      <a:ext uri="{28A0092B-C50C-407E-A947-70E740481C1C}">
                        <a14:useLocalDpi xmlns:a14="http://schemas.microsoft.com/office/drawing/2010/main" val="0"/>
                      </a:ext>
                    </a:extLst>
                  </a:blip>
                  <a:stretch>
                    <a:fillRect/>
                  </a:stretch>
                </pic:blipFill>
                <pic:spPr>
                  <a:xfrm>
                    <a:off x="0" y="0"/>
                    <a:ext cx="144965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43D"/>
    <w:multiLevelType w:val="hybridMultilevel"/>
    <w:tmpl w:val="F694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47655"/>
    <w:multiLevelType w:val="hybridMultilevel"/>
    <w:tmpl w:val="C764E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6FA6"/>
    <w:multiLevelType w:val="multilevel"/>
    <w:tmpl w:val="E754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506BB"/>
    <w:multiLevelType w:val="hybridMultilevel"/>
    <w:tmpl w:val="C8C6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31D56"/>
    <w:multiLevelType w:val="hybridMultilevel"/>
    <w:tmpl w:val="A56A7D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58608E7"/>
    <w:multiLevelType w:val="hybridMultilevel"/>
    <w:tmpl w:val="2C80B3F0"/>
    <w:lvl w:ilvl="0" w:tplc="04090001">
      <w:start w:val="1"/>
      <w:numFmt w:val="bullet"/>
      <w:lvlText w:val=""/>
      <w:lvlJc w:val="left"/>
      <w:pPr>
        <w:ind w:left="720" w:hanging="360"/>
      </w:pPr>
      <w:rPr>
        <w:rFonts w:ascii="Symbol" w:hAnsi="Symbol" w:hint="default"/>
      </w:rPr>
    </w:lvl>
    <w:lvl w:ilvl="1" w:tplc="9FB2E86C">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E1258A"/>
    <w:multiLevelType w:val="hybridMultilevel"/>
    <w:tmpl w:val="93AE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60F32"/>
    <w:multiLevelType w:val="hybridMultilevel"/>
    <w:tmpl w:val="5092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044FF"/>
    <w:multiLevelType w:val="hybridMultilevel"/>
    <w:tmpl w:val="7684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1654B"/>
    <w:multiLevelType w:val="hybridMultilevel"/>
    <w:tmpl w:val="75B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57820"/>
    <w:multiLevelType w:val="multilevel"/>
    <w:tmpl w:val="6D42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564668"/>
    <w:multiLevelType w:val="hybridMultilevel"/>
    <w:tmpl w:val="AE3A70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A5594"/>
    <w:multiLevelType w:val="hybridMultilevel"/>
    <w:tmpl w:val="73B669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63C94"/>
    <w:multiLevelType w:val="hybridMultilevel"/>
    <w:tmpl w:val="9020841C"/>
    <w:lvl w:ilvl="0" w:tplc="A63CFEF4">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00156E"/>
    <w:multiLevelType w:val="hybridMultilevel"/>
    <w:tmpl w:val="BE9E26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81594"/>
    <w:multiLevelType w:val="multilevel"/>
    <w:tmpl w:val="F6DA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A025BD"/>
    <w:multiLevelType w:val="hybridMultilevel"/>
    <w:tmpl w:val="0FB8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B2F2D"/>
    <w:multiLevelType w:val="hybridMultilevel"/>
    <w:tmpl w:val="292C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126F96"/>
    <w:multiLevelType w:val="hybridMultilevel"/>
    <w:tmpl w:val="4A82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4A5C1D"/>
    <w:multiLevelType w:val="hybridMultilevel"/>
    <w:tmpl w:val="C55AA3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316D5D"/>
    <w:multiLevelType w:val="hybridMultilevel"/>
    <w:tmpl w:val="98BE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E1C6C"/>
    <w:multiLevelType w:val="hybridMultilevel"/>
    <w:tmpl w:val="340C04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1C424D06"/>
    <w:multiLevelType w:val="hybridMultilevel"/>
    <w:tmpl w:val="09CE92B4"/>
    <w:lvl w:ilvl="0" w:tplc="FFFFFFFF">
      <w:start w:val="1"/>
      <w:numFmt w:val="upperRoman"/>
      <w:lvlText w:val="%1."/>
      <w:lvlJc w:val="left"/>
      <w:pPr>
        <w:ind w:left="720" w:hanging="720"/>
      </w:pPr>
      <w:rPr>
        <w:rFonts w:hint="default"/>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FD857A3"/>
    <w:multiLevelType w:val="hybridMultilevel"/>
    <w:tmpl w:val="5CB0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0D46F8"/>
    <w:multiLevelType w:val="hybridMultilevel"/>
    <w:tmpl w:val="BE9E26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86DC1"/>
    <w:multiLevelType w:val="hybridMultilevel"/>
    <w:tmpl w:val="C8B20B4A"/>
    <w:lvl w:ilvl="0" w:tplc="8E0E20D8">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D05F02"/>
    <w:multiLevelType w:val="hybridMultilevel"/>
    <w:tmpl w:val="32D0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286647"/>
    <w:multiLevelType w:val="hybridMultilevel"/>
    <w:tmpl w:val="83280A5A"/>
    <w:lvl w:ilvl="0" w:tplc="9636F9D0">
      <w:start w:val="1"/>
      <w:numFmt w:val="decimal"/>
      <w:lvlText w:val="%1."/>
      <w:lvlJc w:val="left"/>
      <w:pPr>
        <w:ind w:left="63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3C31E8"/>
    <w:multiLevelType w:val="hybridMultilevel"/>
    <w:tmpl w:val="BE9E26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085656"/>
    <w:multiLevelType w:val="hybridMultilevel"/>
    <w:tmpl w:val="BE8E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9C0897"/>
    <w:multiLevelType w:val="hybridMultilevel"/>
    <w:tmpl w:val="51EE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4D087D"/>
    <w:multiLevelType w:val="hybridMultilevel"/>
    <w:tmpl w:val="1E0888F6"/>
    <w:lvl w:ilvl="0" w:tplc="AC888C66">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533E68"/>
    <w:multiLevelType w:val="hybridMultilevel"/>
    <w:tmpl w:val="42763E64"/>
    <w:lvl w:ilvl="0" w:tplc="E04E9F58">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9237CF"/>
    <w:multiLevelType w:val="hybridMultilevel"/>
    <w:tmpl w:val="BCFC9F6E"/>
    <w:lvl w:ilvl="0" w:tplc="A0F8C0CA">
      <w:start w:val="1"/>
      <w:numFmt w:val="upperRoman"/>
      <w:lvlText w:val="%1."/>
      <w:lvlJc w:val="left"/>
      <w:pPr>
        <w:ind w:left="720" w:hanging="720"/>
      </w:pPr>
      <w:rPr>
        <w:rFonts w:asciiTheme="majorHAnsi" w:hAnsiTheme="majorHAnsi" w:cstheme="majorHAnsi"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8B6E35"/>
    <w:multiLevelType w:val="hybridMultilevel"/>
    <w:tmpl w:val="E4C8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7C1B58"/>
    <w:multiLevelType w:val="hybridMultilevel"/>
    <w:tmpl w:val="4B6856A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6" w15:restartNumberingAfterBreak="0">
    <w:nsid w:val="3656357A"/>
    <w:multiLevelType w:val="hybridMultilevel"/>
    <w:tmpl w:val="7DF6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33526F"/>
    <w:multiLevelType w:val="hybridMultilevel"/>
    <w:tmpl w:val="946A1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4C1BBD"/>
    <w:multiLevelType w:val="hybridMultilevel"/>
    <w:tmpl w:val="CE0EA1E8"/>
    <w:lvl w:ilvl="0" w:tplc="7264063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A46A6"/>
    <w:multiLevelType w:val="multilevel"/>
    <w:tmpl w:val="1D603E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7B1C09"/>
    <w:multiLevelType w:val="hybridMultilevel"/>
    <w:tmpl w:val="DF461B32"/>
    <w:lvl w:ilvl="0" w:tplc="AA3AE58A">
      <w:start w:val="1"/>
      <w:numFmt w:val="decimal"/>
      <w:lvlText w:val="%1."/>
      <w:lvlJc w:val="left"/>
      <w:pPr>
        <w:ind w:left="540" w:hanging="360"/>
      </w:pPr>
      <w:rPr>
        <w:rFonts w:ascii="Times New Roman" w:eastAsia="Times New Roman" w:hAnsi="Times New Roman" w:cs="Times New Roman"/>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3BC40EB4"/>
    <w:multiLevelType w:val="hybridMultilevel"/>
    <w:tmpl w:val="65D4D5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5B3E0C"/>
    <w:multiLevelType w:val="hybridMultilevel"/>
    <w:tmpl w:val="8A42AF1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F8A4B78"/>
    <w:multiLevelType w:val="hybridMultilevel"/>
    <w:tmpl w:val="F59A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CF3136"/>
    <w:multiLevelType w:val="hybridMultilevel"/>
    <w:tmpl w:val="B412AF5E"/>
    <w:lvl w:ilvl="0" w:tplc="2F427C7E">
      <w:start w:val="1"/>
      <w:numFmt w:val="decimal"/>
      <w:lvlText w:val="%1."/>
      <w:lvlJc w:val="left"/>
      <w:pPr>
        <w:ind w:left="63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184951"/>
    <w:multiLevelType w:val="hybridMultilevel"/>
    <w:tmpl w:val="C544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1536C9"/>
    <w:multiLevelType w:val="hybridMultilevel"/>
    <w:tmpl w:val="E054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820B28"/>
    <w:multiLevelType w:val="multilevel"/>
    <w:tmpl w:val="529C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B06768"/>
    <w:multiLevelType w:val="hybridMultilevel"/>
    <w:tmpl w:val="6C94E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B525AE"/>
    <w:multiLevelType w:val="hybridMultilevel"/>
    <w:tmpl w:val="43CEA2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EE0611"/>
    <w:multiLevelType w:val="hybridMultilevel"/>
    <w:tmpl w:val="E7740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E5BD8"/>
    <w:multiLevelType w:val="hybridMultilevel"/>
    <w:tmpl w:val="4C42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BE1741"/>
    <w:multiLevelType w:val="hybridMultilevel"/>
    <w:tmpl w:val="6FB6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536602"/>
    <w:multiLevelType w:val="hybridMultilevel"/>
    <w:tmpl w:val="B68A48CA"/>
    <w:lvl w:ilvl="0" w:tplc="A84E5BFE">
      <w:start w:val="9"/>
      <w:numFmt w:val="none"/>
      <w:lvlText w:val="H."/>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032E4A"/>
    <w:multiLevelType w:val="hybridMultilevel"/>
    <w:tmpl w:val="1DDA8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130AEE"/>
    <w:multiLevelType w:val="hybridMultilevel"/>
    <w:tmpl w:val="D8CCB028"/>
    <w:lvl w:ilvl="0" w:tplc="6424340A">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8C4C09"/>
    <w:multiLevelType w:val="hybridMultilevel"/>
    <w:tmpl w:val="5F220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9C1B79"/>
    <w:multiLevelType w:val="hybridMultilevel"/>
    <w:tmpl w:val="13B68B90"/>
    <w:lvl w:ilvl="0" w:tplc="A89C0302">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15:restartNumberingAfterBreak="0">
    <w:nsid w:val="57BC0596"/>
    <w:multiLevelType w:val="multilevel"/>
    <w:tmpl w:val="0F98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A45552E"/>
    <w:multiLevelType w:val="hybridMultilevel"/>
    <w:tmpl w:val="0BF28A76"/>
    <w:lvl w:ilvl="0" w:tplc="32042944">
      <w:start w:val="1"/>
      <w:numFmt w:val="decimal"/>
      <w:lvlText w:val="%1."/>
      <w:lvlJc w:val="left"/>
      <w:pPr>
        <w:ind w:left="450" w:hanging="360"/>
      </w:pPr>
      <w:rPr>
        <w:rFonts w:ascii="Times New Roman" w:eastAsia="Times New Roman" w:hAnsi="Times New Roman" w:cs="Times New Roman"/>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15:restartNumberingAfterBreak="0">
    <w:nsid w:val="5A7912D8"/>
    <w:multiLevelType w:val="multilevel"/>
    <w:tmpl w:val="34B6A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B227083"/>
    <w:multiLevelType w:val="hybridMultilevel"/>
    <w:tmpl w:val="AF5871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CA618AD"/>
    <w:multiLevelType w:val="multilevel"/>
    <w:tmpl w:val="9BDA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B26EFE"/>
    <w:multiLevelType w:val="hybridMultilevel"/>
    <w:tmpl w:val="CB0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7B7B8B"/>
    <w:multiLevelType w:val="hybridMultilevel"/>
    <w:tmpl w:val="9804744C"/>
    <w:lvl w:ilvl="0" w:tplc="FFFFFFFF">
      <w:start w:val="1"/>
      <w:numFmt w:val="upperRoman"/>
      <w:lvlText w:val="%1."/>
      <w:lvlJc w:val="left"/>
      <w:pPr>
        <w:ind w:left="720" w:hanging="72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DAC52D0"/>
    <w:multiLevelType w:val="hybridMultilevel"/>
    <w:tmpl w:val="340C04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15:restartNumberingAfterBreak="0">
    <w:nsid w:val="5DF00836"/>
    <w:multiLevelType w:val="hybridMultilevel"/>
    <w:tmpl w:val="731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0C247B"/>
    <w:multiLevelType w:val="hybridMultilevel"/>
    <w:tmpl w:val="290AF25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4B1584"/>
    <w:multiLevelType w:val="multilevel"/>
    <w:tmpl w:val="3CDE8B20"/>
    <w:styleLink w:val="CurrentList1"/>
    <w:lvl w:ilvl="0">
      <w:start w:val="9"/>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0846795"/>
    <w:multiLevelType w:val="hybridMultilevel"/>
    <w:tmpl w:val="520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680F9C"/>
    <w:multiLevelType w:val="hybridMultilevel"/>
    <w:tmpl w:val="43CEA2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43C44"/>
    <w:multiLevelType w:val="hybridMultilevel"/>
    <w:tmpl w:val="55DC37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49D1AF8"/>
    <w:multiLevelType w:val="hybridMultilevel"/>
    <w:tmpl w:val="5BEA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D20138"/>
    <w:multiLevelType w:val="hybridMultilevel"/>
    <w:tmpl w:val="54BC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4323D"/>
    <w:multiLevelType w:val="hybridMultilevel"/>
    <w:tmpl w:val="33D4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F6379"/>
    <w:multiLevelType w:val="hybridMultilevel"/>
    <w:tmpl w:val="DCCA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C11B1"/>
    <w:multiLevelType w:val="hybridMultilevel"/>
    <w:tmpl w:val="12800BB4"/>
    <w:lvl w:ilvl="0" w:tplc="7666B658">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6B706F"/>
    <w:multiLevelType w:val="hybridMultilevel"/>
    <w:tmpl w:val="14A2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46197B"/>
    <w:multiLevelType w:val="hybridMultilevel"/>
    <w:tmpl w:val="8B48CA62"/>
    <w:lvl w:ilvl="0" w:tplc="AC24552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8020E6"/>
    <w:multiLevelType w:val="hybridMultilevel"/>
    <w:tmpl w:val="B534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C76418"/>
    <w:multiLevelType w:val="hybridMultilevel"/>
    <w:tmpl w:val="4FB8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DF12FB"/>
    <w:multiLevelType w:val="hybridMultilevel"/>
    <w:tmpl w:val="D5B8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F97ABF"/>
    <w:multiLevelType w:val="hybridMultilevel"/>
    <w:tmpl w:val="5D969800"/>
    <w:lvl w:ilvl="0" w:tplc="40C2E630">
      <w:start w:val="1"/>
      <w:numFmt w:val="upperRoman"/>
      <w:lvlText w:val="%1."/>
      <w:lvlJc w:val="left"/>
      <w:pPr>
        <w:ind w:left="720" w:hanging="720"/>
      </w:pPr>
      <w:rPr>
        <w:rFonts w:asciiTheme="majorHAnsi" w:hAnsiTheme="majorHAnsi" w:cstheme="majorHAnsi"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69A3CF1"/>
    <w:multiLevelType w:val="hybridMultilevel"/>
    <w:tmpl w:val="A942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7200BF"/>
    <w:multiLevelType w:val="hybridMultilevel"/>
    <w:tmpl w:val="AED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5E6ACB"/>
    <w:multiLevelType w:val="hybridMultilevel"/>
    <w:tmpl w:val="BE9E26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1138C8"/>
    <w:multiLevelType w:val="hybridMultilevel"/>
    <w:tmpl w:val="32345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471AA4"/>
    <w:multiLevelType w:val="hybridMultilevel"/>
    <w:tmpl w:val="6AD6EDF8"/>
    <w:lvl w:ilvl="0" w:tplc="E34EEB3C">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6A32F3"/>
    <w:multiLevelType w:val="hybridMultilevel"/>
    <w:tmpl w:val="BB0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048366">
    <w:abstractNumId w:val="56"/>
  </w:num>
  <w:num w:numId="2" w16cid:durableId="320817872">
    <w:abstractNumId w:val="83"/>
  </w:num>
  <w:num w:numId="3" w16cid:durableId="1164510040">
    <w:abstractNumId w:val="79"/>
  </w:num>
  <w:num w:numId="4" w16cid:durableId="832843613">
    <w:abstractNumId w:val="88"/>
  </w:num>
  <w:num w:numId="5" w16cid:durableId="1877083789">
    <w:abstractNumId w:val="46"/>
  </w:num>
  <w:num w:numId="6" w16cid:durableId="1460411998">
    <w:abstractNumId w:val="78"/>
  </w:num>
  <w:num w:numId="7" w16cid:durableId="583799535">
    <w:abstractNumId w:val="8"/>
  </w:num>
  <w:num w:numId="8" w16cid:durableId="1793161301">
    <w:abstractNumId w:val="34"/>
  </w:num>
  <w:num w:numId="9" w16cid:durableId="1827739990">
    <w:abstractNumId w:val="81"/>
  </w:num>
  <w:num w:numId="10" w16cid:durableId="2075664023">
    <w:abstractNumId w:val="43"/>
  </w:num>
  <w:num w:numId="11" w16cid:durableId="2082559028">
    <w:abstractNumId w:val="9"/>
  </w:num>
  <w:num w:numId="12" w16cid:durableId="705062605">
    <w:abstractNumId w:val="1"/>
  </w:num>
  <w:num w:numId="13" w16cid:durableId="1256671275">
    <w:abstractNumId w:val="36"/>
  </w:num>
  <w:num w:numId="14" w16cid:durableId="1072049721">
    <w:abstractNumId w:val="23"/>
  </w:num>
  <w:num w:numId="15" w16cid:durableId="1661351371">
    <w:abstractNumId w:val="29"/>
  </w:num>
  <w:num w:numId="16" w16cid:durableId="433985025">
    <w:abstractNumId w:val="54"/>
  </w:num>
  <w:num w:numId="17" w16cid:durableId="1286808668">
    <w:abstractNumId w:val="5"/>
  </w:num>
  <w:num w:numId="18" w16cid:durableId="2001808039">
    <w:abstractNumId w:val="41"/>
  </w:num>
  <w:num w:numId="19" w16cid:durableId="1968315729">
    <w:abstractNumId w:val="37"/>
  </w:num>
  <w:num w:numId="20" w16cid:durableId="949779407">
    <w:abstractNumId w:val="26"/>
  </w:num>
  <w:num w:numId="21" w16cid:durableId="1857229593">
    <w:abstractNumId w:val="75"/>
  </w:num>
  <w:num w:numId="22" w16cid:durableId="280963937">
    <w:abstractNumId w:val="77"/>
  </w:num>
  <w:num w:numId="23" w16cid:durableId="1867206216">
    <w:abstractNumId w:val="18"/>
  </w:num>
  <w:num w:numId="24" w16cid:durableId="686057117">
    <w:abstractNumId w:val="72"/>
  </w:num>
  <w:num w:numId="25" w16cid:durableId="648560564">
    <w:abstractNumId w:val="80"/>
  </w:num>
  <w:num w:numId="26" w16cid:durableId="359863751">
    <w:abstractNumId w:val="73"/>
  </w:num>
  <w:num w:numId="27" w16cid:durableId="1823546255">
    <w:abstractNumId w:val="17"/>
  </w:num>
  <w:num w:numId="28" w16cid:durableId="1363021133">
    <w:abstractNumId w:val="38"/>
  </w:num>
  <w:num w:numId="29" w16cid:durableId="196705508">
    <w:abstractNumId w:val="3"/>
  </w:num>
  <w:num w:numId="30" w16cid:durableId="1247230312">
    <w:abstractNumId w:val="6"/>
  </w:num>
  <w:num w:numId="31" w16cid:durableId="422458864">
    <w:abstractNumId w:val="19"/>
  </w:num>
  <w:num w:numId="32" w16cid:durableId="119500315">
    <w:abstractNumId w:val="71"/>
  </w:num>
  <w:num w:numId="33" w16cid:durableId="1795518973">
    <w:abstractNumId w:val="35"/>
  </w:num>
  <w:num w:numId="34" w16cid:durableId="860357065">
    <w:abstractNumId w:val="44"/>
  </w:num>
  <w:num w:numId="35" w16cid:durableId="945774404">
    <w:abstractNumId w:val="87"/>
  </w:num>
  <w:num w:numId="36" w16cid:durableId="1657415316">
    <w:abstractNumId w:val="13"/>
  </w:num>
  <w:num w:numId="37" w16cid:durableId="777335501">
    <w:abstractNumId w:val="57"/>
  </w:num>
  <w:num w:numId="38" w16cid:durableId="766343588">
    <w:abstractNumId w:val="76"/>
  </w:num>
  <w:num w:numId="39" w16cid:durableId="351805516">
    <w:abstractNumId w:val="40"/>
  </w:num>
  <w:num w:numId="40" w16cid:durableId="923802161">
    <w:abstractNumId w:val="59"/>
  </w:num>
  <w:num w:numId="41" w16cid:durableId="1962103212">
    <w:abstractNumId w:val="32"/>
  </w:num>
  <w:num w:numId="42" w16cid:durableId="916551545">
    <w:abstractNumId w:val="63"/>
  </w:num>
  <w:num w:numId="43" w16cid:durableId="764881960">
    <w:abstractNumId w:val="67"/>
  </w:num>
  <w:num w:numId="44" w16cid:durableId="552042089">
    <w:abstractNumId w:val="31"/>
  </w:num>
  <w:num w:numId="45" w16cid:durableId="1380128285">
    <w:abstractNumId w:val="25"/>
  </w:num>
  <w:num w:numId="46" w16cid:durableId="1396778665">
    <w:abstractNumId w:val="27"/>
  </w:num>
  <w:num w:numId="47" w16cid:durableId="770978339">
    <w:abstractNumId w:val="61"/>
  </w:num>
  <w:num w:numId="48" w16cid:durableId="637341000">
    <w:abstractNumId w:val="12"/>
  </w:num>
  <w:num w:numId="49" w16cid:durableId="1216428404">
    <w:abstractNumId w:val="11"/>
  </w:num>
  <w:num w:numId="50" w16cid:durableId="1867405570">
    <w:abstractNumId w:val="70"/>
  </w:num>
  <w:num w:numId="51" w16cid:durableId="1257598252">
    <w:abstractNumId w:val="24"/>
  </w:num>
  <w:num w:numId="52" w16cid:durableId="1746805208">
    <w:abstractNumId w:val="85"/>
  </w:num>
  <w:num w:numId="53" w16cid:durableId="1318680973">
    <w:abstractNumId w:val="14"/>
  </w:num>
  <w:num w:numId="54" w16cid:durableId="233666644">
    <w:abstractNumId w:val="42"/>
  </w:num>
  <w:num w:numId="55" w16cid:durableId="1821650470">
    <w:abstractNumId w:val="28"/>
  </w:num>
  <w:num w:numId="56" w16cid:durableId="301616839">
    <w:abstractNumId w:val="55"/>
  </w:num>
  <w:num w:numId="57" w16cid:durableId="1847600123">
    <w:abstractNumId w:val="83"/>
  </w:num>
  <w:num w:numId="58" w16cid:durableId="1562331797">
    <w:abstractNumId w:val="66"/>
  </w:num>
  <w:num w:numId="59" w16cid:durableId="2135128043">
    <w:abstractNumId w:val="21"/>
  </w:num>
  <w:num w:numId="60" w16cid:durableId="557714608">
    <w:abstractNumId w:val="84"/>
  </w:num>
  <w:num w:numId="61" w16cid:durableId="180631830">
    <w:abstractNumId w:val="30"/>
  </w:num>
  <w:num w:numId="62" w16cid:durableId="1204174328">
    <w:abstractNumId w:val="49"/>
  </w:num>
  <w:num w:numId="63" w16cid:durableId="1032879177">
    <w:abstractNumId w:val="7"/>
  </w:num>
  <w:num w:numId="64" w16cid:durableId="2063748027">
    <w:abstractNumId w:val="53"/>
  </w:num>
  <w:num w:numId="65" w16cid:durableId="1513453542">
    <w:abstractNumId w:val="69"/>
  </w:num>
  <w:num w:numId="66" w16cid:durableId="1026254244">
    <w:abstractNumId w:val="65"/>
  </w:num>
  <w:num w:numId="67" w16cid:durableId="1882281438">
    <w:abstractNumId w:val="86"/>
  </w:num>
  <w:num w:numId="68" w16cid:durableId="1854538251">
    <w:abstractNumId w:val="4"/>
  </w:num>
  <w:num w:numId="69" w16cid:durableId="2111731383">
    <w:abstractNumId w:val="68"/>
  </w:num>
  <w:num w:numId="70" w16cid:durableId="1866596777">
    <w:abstractNumId w:val="52"/>
  </w:num>
  <w:num w:numId="71" w16cid:durableId="569122697">
    <w:abstractNumId w:val="0"/>
  </w:num>
  <w:num w:numId="72" w16cid:durableId="1491672747">
    <w:abstractNumId w:val="48"/>
  </w:num>
  <w:num w:numId="73" w16cid:durableId="524946895">
    <w:abstractNumId w:val="74"/>
  </w:num>
  <w:num w:numId="74" w16cid:durableId="1373110356">
    <w:abstractNumId w:val="45"/>
  </w:num>
  <w:num w:numId="75" w16cid:durableId="2135441034">
    <w:abstractNumId w:val="60"/>
  </w:num>
  <w:num w:numId="76" w16cid:durableId="250702598">
    <w:abstractNumId w:val="16"/>
  </w:num>
  <w:num w:numId="77" w16cid:durableId="341321232">
    <w:abstractNumId w:val="22"/>
  </w:num>
  <w:num w:numId="78" w16cid:durableId="1277953821">
    <w:abstractNumId w:val="64"/>
  </w:num>
  <w:num w:numId="79" w16cid:durableId="628628659">
    <w:abstractNumId w:val="50"/>
  </w:num>
  <w:num w:numId="80" w16cid:durableId="48309318">
    <w:abstractNumId w:val="51"/>
  </w:num>
  <w:num w:numId="81" w16cid:durableId="1063993376">
    <w:abstractNumId w:val="47"/>
  </w:num>
  <w:num w:numId="82" w16cid:durableId="139932236">
    <w:abstractNumId w:val="58"/>
  </w:num>
  <w:num w:numId="83" w16cid:durableId="1247232294">
    <w:abstractNumId w:val="39"/>
  </w:num>
  <w:num w:numId="84" w16cid:durableId="152990004">
    <w:abstractNumId w:val="10"/>
  </w:num>
  <w:num w:numId="85" w16cid:durableId="457912524">
    <w:abstractNumId w:val="15"/>
  </w:num>
  <w:num w:numId="86" w16cid:durableId="1078097868">
    <w:abstractNumId w:val="20"/>
  </w:num>
  <w:num w:numId="87" w16cid:durableId="2070565703">
    <w:abstractNumId w:val="62"/>
  </w:num>
  <w:num w:numId="88" w16cid:durableId="480081037">
    <w:abstractNumId w:val="2"/>
  </w:num>
  <w:num w:numId="89" w16cid:durableId="1538083264">
    <w:abstractNumId w:val="82"/>
  </w:num>
  <w:num w:numId="90" w16cid:durableId="1388458716">
    <w:abstractNumId w:val="3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79"/>
    <w:rsid w:val="00000D25"/>
    <w:rsid w:val="000016DA"/>
    <w:rsid w:val="000034CF"/>
    <w:rsid w:val="00003E8A"/>
    <w:rsid w:val="00004647"/>
    <w:rsid w:val="0000577E"/>
    <w:rsid w:val="0000607C"/>
    <w:rsid w:val="000068FF"/>
    <w:rsid w:val="00006EB4"/>
    <w:rsid w:val="000074A0"/>
    <w:rsid w:val="000074C0"/>
    <w:rsid w:val="0001135E"/>
    <w:rsid w:val="00012A7B"/>
    <w:rsid w:val="00015774"/>
    <w:rsid w:val="00015AFB"/>
    <w:rsid w:val="000167F4"/>
    <w:rsid w:val="000212B7"/>
    <w:rsid w:val="00021BAE"/>
    <w:rsid w:val="00022F92"/>
    <w:rsid w:val="00023545"/>
    <w:rsid w:val="00023961"/>
    <w:rsid w:val="00023BDC"/>
    <w:rsid w:val="00024491"/>
    <w:rsid w:val="0002462B"/>
    <w:rsid w:val="00025AF0"/>
    <w:rsid w:val="000260B3"/>
    <w:rsid w:val="0003121E"/>
    <w:rsid w:val="0003180B"/>
    <w:rsid w:val="00031AA3"/>
    <w:rsid w:val="000329A0"/>
    <w:rsid w:val="000329CF"/>
    <w:rsid w:val="00032BF2"/>
    <w:rsid w:val="00032F09"/>
    <w:rsid w:val="00034D02"/>
    <w:rsid w:val="00035BAB"/>
    <w:rsid w:val="00035EEB"/>
    <w:rsid w:val="0003655D"/>
    <w:rsid w:val="0003734C"/>
    <w:rsid w:val="000378C7"/>
    <w:rsid w:val="00037B79"/>
    <w:rsid w:val="00037DE0"/>
    <w:rsid w:val="000403D9"/>
    <w:rsid w:val="00040A34"/>
    <w:rsid w:val="00040D7F"/>
    <w:rsid w:val="0004147F"/>
    <w:rsid w:val="000416DA"/>
    <w:rsid w:val="0004210E"/>
    <w:rsid w:val="00042CF2"/>
    <w:rsid w:val="00042D90"/>
    <w:rsid w:val="00043139"/>
    <w:rsid w:val="00043454"/>
    <w:rsid w:val="00043DAC"/>
    <w:rsid w:val="00044152"/>
    <w:rsid w:val="000453D5"/>
    <w:rsid w:val="00045733"/>
    <w:rsid w:val="00046CA5"/>
    <w:rsid w:val="00047A46"/>
    <w:rsid w:val="00050D45"/>
    <w:rsid w:val="000516E6"/>
    <w:rsid w:val="00051ABD"/>
    <w:rsid w:val="00053EA7"/>
    <w:rsid w:val="000541B8"/>
    <w:rsid w:val="00055B27"/>
    <w:rsid w:val="00056934"/>
    <w:rsid w:val="00056DE9"/>
    <w:rsid w:val="000576EE"/>
    <w:rsid w:val="00057C1A"/>
    <w:rsid w:val="00060F11"/>
    <w:rsid w:val="000616F8"/>
    <w:rsid w:val="00061A1F"/>
    <w:rsid w:val="0006465B"/>
    <w:rsid w:val="00064D2A"/>
    <w:rsid w:val="00066B81"/>
    <w:rsid w:val="00067C53"/>
    <w:rsid w:val="00067C79"/>
    <w:rsid w:val="00071CE0"/>
    <w:rsid w:val="00072674"/>
    <w:rsid w:val="00072940"/>
    <w:rsid w:val="000735EE"/>
    <w:rsid w:val="00075A97"/>
    <w:rsid w:val="00076525"/>
    <w:rsid w:val="00076C4D"/>
    <w:rsid w:val="000770D8"/>
    <w:rsid w:val="00077392"/>
    <w:rsid w:val="00077658"/>
    <w:rsid w:val="000802D9"/>
    <w:rsid w:val="00080ABF"/>
    <w:rsid w:val="00081E07"/>
    <w:rsid w:val="000827B8"/>
    <w:rsid w:val="000834A2"/>
    <w:rsid w:val="00085497"/>
    <w:rsid w:val="00087DA8"/>
    <w:rsid w:val="0009086D"/>
    <w:rsid w:val="00090EFE"/>
    <w:rsid w:val="0009338C"/>
    <w:rsid w:val="00093598"/>
    <w:rsid w:val="00093773"/>
    <w:rsid w:val="0009404C"/>
    <w:rsid w:val="000944CA"/>
    <w:rsid w:val="00095679"/>
    <w:rsid w:val="0009569D"/>
    <w:rsid w:val="00095ACB"/>
    <w:rsid w:val="000964A3"/>
    <w:rsid w:val="00097002"/>
    <w:rsid w:val="00097967"/>
    <w:rsid w:val="000A11A8"/>
    <w:rsid w:val="000A13CA"/>
    <w:rsid w:val="000A2101"/>
    <w:rsid w:val="000A23CF"/>
    <w:rsid w:val="000A31A6"/>
    <w:rsid w:val="000A4B66"/>
    <w:rsid w:val="000A5694"/>
    <w:rsid w:val="000A58F4"/>
    <w:rsid w:val="000A7902"/>
    <w:rsid w:val="000B0355"/>
    <w:rsid w:val="000B0CDC"/>
    <w:rsid w:val="000B1B6D"/>
    <w:rsid w:val="000B232C"/>
    <w:rsid w:val="000B2AB0"/>
    <w:rsid w:val="000B3E40"/>
    <w:rsid w:val="000B5374"/>
    <w:rsid w:val="000B549E"/>
    <w:rsid w:val="000B6EBF"/>
    <w:rsid w:val="000B722C"/>
    <w:rsid w:val="000C005B"/>
    <w:rsid w:val="000C0CBC"/>
    <w:rsid w:val="000C31BD"/>
    <w:rsid w:val="000C36F9"/>
    <w:rsid w:val="000C44E6"/>
    <w:rsid w:val="000C54E7"/>
    <w:rsid w:val="000C70A2"/>
    <w:rsid w:val="000C7568"/>
    <w:rsid w:val="000D017B"/>
    <w:rsid w:val="000D0CEC"/>
    <w:rsid w:val="000D3551"/>
    <w:rsid w:val="000D47DA"/>
    <w:rsid w:val="000D5426"/>
    <w:rsid w:val="000D5881"/>
    <w:rsid w:val="000D5C88"/>
    <w:rsid w:val="000D7FC7"/>
    <w:rsid w:val="000E01E5"/>
    <w:rsid w:val="000E1228"/>
    <w:rsid w:val="000E1299"/>
    <w:rsid w:val="000E1589"/>
    <w:rsid w:val="000E187D"/>
    <w:rsid w:val="000E1AA3"/>
    <w:rsid w:val="000E24A3"/>
    <w:rsid w:val="000E3CFE"/>
    <w:rsid w:val="000E3ECE"/>
    <w:rsid w:val="000E568D"/>
    <w:rsid w:val="000E6EEA"/>
    <w:rsid w:val="000F1024"/>
    <w:rsid w:val="000F1611"/>
    <w:rsid w:val="000F1B32"/>
    <w:rsid w:val="000F1B67"/>
    <w:rsid w:val="000F2562"/>
    <w:rsid w:val="000F2F31"/>
    <w:rsid w:val="000F378A"/>
    <w:rsid w:val="000F5435"/>
    <w:rsid w:val="000F5A32"/>
    <w:rsid w:val="000F63DD"/>
    <w:rsid w:val="000F7693"/>
    <w:rsid w:val="00100DB0"/>
    <w:rsid w:val="00101E92"/>
    <w:rsid w:val="0010253B"/>
    <w:rsid w:val="001037D9"/>
    <w:rsid w:val="001042BC"/>
    <w:rsid w:val="00104437"/>
    <w:rsid w:val="00104A68"/>
    <w:rsid w:val="00105594"/>
    <w:rsid w:val="00107304"/>
    <w:rsid w:val="00107500"/>
    <w:rsid w:val="00110527"/>
    <w:rsid w:val="00112431"/>
    <w:rsid w:val="00114566"/>
    <w:rsid w:val="00114A2B"/>
    <w:rsid w:val="00114E4D"/>
    <w:rsid w:val="00114F25"/>
    <w:rsid w:val="001200AF"/>
    <w:rsid w:val="0012061E"/>
    <w:rsid w:val="0012069D"/>
    <w:rsid w:val="00120CD1"/>
    <w:rsid w:val="00120CE0"/>
    <w:rsid w:val="00121873"/>
    <w:rsid w:val="00122666"/>
    <w:rsid w:val="00123C7C"/>
    <w:rsid w:val="00124194"/>
    <w:rsid w:val="00125172"/>
    <w:rsid w:val="0013019A"/>
    <w:rsid w:val="0013233D"/>
    <w:rsid w:val="00132BCE"/>
    <w:rsid w:val="001331B5"/>
    <w:rsid w:val="00133EBA"/>
    <w:rsid w:val="00133F43"/>
    <w:rsid w:val="00134E31"/>
    <w:rsid w:val="0013552A"/>
    <w:rsid w:val="001356DE"/>
    <w:rsid w:val="001357B3"/>
    <w:rsid w:val="00135A53"/>
    <w:rsid w:val="00135DE5"/>
    <w:rsid w:val="00140C39"/>
    <w:rsid w:val="00140F93"/>
    <w:rsid w:val="00145061"/>
    <w:rsid w:val="00147185"/>
    <w:rsid w:val="00150B09"/>
    <w:rsid w:val="00150BD9"/>
    <w:rsid w:val="001513D0"/>
    <w:rsid w:val="001515F9"/>
    <w:rsid w:val="0015176A"/>
    <w:rsid w:val="00152CCF"/>
    <w:rsid w:val="00153E05"/>
    <w:rsid w:val="00155CF8"/>
    <w:rsid w:val="00156A23"/>
    <w:rsid w:val="001600AB"/>
    <w:rsid w:val="0016115E"/>
    <w:rsid w:val="001627EC"/>
    <w:rsid w:val="00162B83"/>
    <w:rsid w:val="0016331C"/>
    <w:rsid w:val="0016451F"/>
    <w:rsid w:val="00164868"/>
    <w:rsid w:val="00164D12"/>
    <w:rsid w:val="001651B5"/>
    <w:rsid w:val="0016528A"/>
    <w:rsid w:val="001656D5"/>
    <w:rsid w:val="001670AF"/>
    <w:rsid w:val="0016772D"/>
    <w:rsid w:val="00167E88"/>
    <w:rsid w:val="00170F6C"/>
    <w:rsid w:val="00173639"/>
    <w:rsid w:val="00175D1D"/>
    <w:rsid w:val="0017686D"/>
    <w:rsid w:val="001801C7"/>
    <w:rsid w:val="001804EA"/>
    <w:rsid w:val="00180DEC"/>
    <w:rsid w:val="0018231C"/>
    <w:rsid w:val="00182D1D"/>
    <w:rsid w:val="00183563"/>
    <w:rsid w:val="001835C3"/>
    <w:rsid w:val="00183DB6"/>
    <w:rsid w:val="001848C4"/>
    <w:rsid w:val="0018639B"/>
    <w:rsid w:val="00186BBB"/>
    <w:rsid w:val="00187742"/>
    <w:rsid w:val="001902FB"/>
    <w:rsid w:val="00193049"/>
    <w:rsid w:val="00193917"/>
    <w:rsid w:val="001939D1"/>
    <w:rsid w:val="00194550"/>
    <w:rsid w:val="00195137"/>
    <w:rsid w:val="001961B0"/>
    <w:rsid w:val="001963B9"/>
    <w:rsid w:val="001964F6"/>
    <w:rsid w:val="00196976"/>
    <w:rsid w:val="001A0613"/>
    <w:rsid w:val="001A2AA5"/>
    <w:rsid w:val="001A4763"/>
    <w:rsid w:val="001A4D4A"/>
    <w:rsid w:val="001A5AF6"/>
    <w:rsid w:val="001A77B0"/>
    <w:rsid w:val="001B03D8"/>
    <w:rsid w:val="001B3847"/>
    <w:rsid w:val="001B4463"/>
    <w:rsid w:val="001B539C"/>
    <w:rsid w:val="001B54AA"/>
    <w:rsid w:val="001B5672"/>
    <w:rsid w:val="001B5BD2"/>
    <w:rsid w:val="001B61B5"/>
    <w:rsid w:val="001B774F"/>
    <w:rsid w:val="001B78DA"/>
    <w:rsid w:val="001B7EC7"/>
    <w:rsid w:val="001C05DB"/>
    <w:rsid w:val="001C251B"/>
    <w:rsid w:val="001C2C21"/>
    <w:rsid w:val="001C2E99"/>
    <w:rsid w:val="001C34CE"/>
    <w:rsid w:val="001C34F8"/>
    <w:rsid w:val="001C53D6"/>
    <w:rsid w:val="001C5F12"/>
    <w:rsid w:val="001C6A97"/>
    <w:rsid w:val="001C6D31"/>
    <w:rsid w:val="001C7D02"/>
    <w:rsid w:val="001D137A"/>
    <w:rsid w:val="001D157E"/>
    <w:rsid w:val="001D1BAA"/>
    <w:rsid w:val="001D2209"/>
    <w:rsid w:val="001D2499"/>
    <w:rsid w:val="001D4D61"/>
    <w:rsid w:val="001D50EA"/>
    <w:rsid w:val="001D5D3B"/>
    <w:rsid w:val="001D70DF"/>
    <w:rsid w:val="001E01F6"/>
    <w:rsid w:val="001E09BB"/>
    <w:rsid w:val="001E1961"/>
    <w:rsid w:val="001E2A57"/>
    <w:rsid w:val="001E473A"/>
    <w:rsid w:val="001E4840"/>
    <w:rsid w:val="001E57B0"/>
    <w:rsid w:val="001E6D65"/>
    <w:rsid w:val="001E6E5E"/>
    <w:rsid w:val="001E70B4"/>
    <w:rsid w:val="001E7C55"/>
    <w:rsid w:val="001F1296"/>
    <w:rsid w:val="001F1620"/>
    <w:rsid w:val="001F171F"/>
    <w:rsid w:val="001F1D68"/>
    <w:rsid w:val="001F464F"/>
    <w:rsid w:val="001F49DB"/>
    <w:rsid w:val="001F5107"/>
    <w:rsid w:val="001F60A5"/>
    <w:rsid w:val="001F6427"/>
    <w:rsid w:val="001F690B"/>
    <w:rsid w:val="001F7DCC"/>
    <w:rsid w:val="002007D8"/>
    <w:rsid w:val="00201D50"/>
    <w:rsid w:val="0020227F"/>
    <w:rsid w:val="00202653"/>
    <w:rsid w:val="0020287A"/>
    <w:rsid w:val="00204283"/>
    <w:rsid w:val="0020541C"/>
    <w:rsid w:val="00205B91"/>
    <w:rsid w:val="00205D75"/>
    <w:rsid w:val="002103A6"/>
    <w:rsid w:val="0021141A"/>
    <w:rsid w:val="00211D7F"/>
    <w:rsid w:val="00212E8D"/>
    <w:rsid w:val="00213124"/>
    <w:rsid w:val="00213ACE"/>
    <w:rsid w:val="00213C32"/>
    <w:rsid w:val="00214000"/>
    <w:rsid w:val="00214B12"/>
    <w:rsid w:val="00214B91"/>
    <w:rsid w:val="002150AD"/>
    <w:rsid w:val="002155CF"/>
    <w:rsid w:val="00215C96"/>
    <w:rsid w:val="00215D36"/>
    <w:rsid w:val="002177B1"/>
    <w:rsid w:val="0022020A"/>
    <w:rsid w:val="00220B0D"/>
    <w:rsid w:val="002225D6"/>
    <w:rsid w:val="002229BB"/>
    <w:rsid w:val="00222AF5"/>
    <w:rsid w:val="00223510"/>
    <w:rsid w:val="00224631"/>
    <w:rsid w:val="00226EBA"/>
    <w:rsid w:val="0022711D"/>
    <w:rsid w:val="0023058D"/>
    <w:rsid w:val="00230D2F"/>
    <w:rsid w:val="002310EF"/>
    <w:rsid w:val="00233B69"/>
    <w:rsid w:val="00234D3F"/>
    <w:rsid w:val="00235C82"/>
    <w:rsid w:val="00236739"/>
    <w:rsid w:val="00236923"/>
    <w:rsid w:val="00236985"/>
    <w:rsid w:val="00236C1F"/>
    <w:rsid w:val="0024004B"/>
    <w:rsid w:val="00240374"/>
    <w:rsid w:val="0024039C"/>
    <w:rsid w:val="00240F95"/>
    <w:rsid w:val="002410F9"/>
    <w:rsid w:val="0024114D"/>
    <w:rsid w:val="00241A7C"/>
    <w:rsid w:val="00241CD8"/>
    <w:rsid w:val="002429CC"/>
    <w:rsid w:val="002433B0"/>
    <w:rsid w:val="00243971"/>
    <w:rsid w:val="00244C83"/>
    <w:rsid w:val="00246182"/>
    <w:rsid w:val="00247B15"/>
    <w:rsid w:val="00250BF3"/>
    <w:rsid w:val="00251026"/>
    <w:rsid w:val="002512C4"/>
    <w:rsid w:val="002514EE"/>
    <w:rsid w:val="00254B89"/>
    <w:rsid w:val="00254E30"/>
    <w:rsid w:val="002557CD"/>
    <w:rsid w:val="00256C78"/>
    <w:rsid w:val="0025732E"/>
    <w:rsid w:val="002601AF"/>
    <w:rsid w:val="00260454"/>
    <w:rsid w:val="0026156E"/>
    <w:rsid w:val="002629E4"/>
    <w:rsid w:val="00265194"/>
    <w:rsid w:val="0026580E"/>
    <w:rsid w:val="00266554"/>
    <w:rsid w:val="00266614"/>
    <w:rsid w:val="00266A88"/>
    <w:rsid w:val="0026717A"/>
    <w:rsid w:val="0026786A"/>
    <w:rsid w:val="002701E7"/>
    <w:rsid w:val="002715D8"/>
    <w:rsid w:val="00271E30"/>
    <w:rsid w:val="00272EB9"/>
    <w:rsid w:val="002734C1"/>
    <w:rsid w:val="00275D23"/>
    <w:rsid w:val="002765CE"/>
    <w:rsid w:val="00276664"/>
    <w:rsid w:val="002773A6"/>
    <w:rsid w:val="002777C8"/>
    <w:rsid w:val="0027799C"/>
    <w:rsid w:val="00282D64"/>
    <w:rsid w:val="00282F22"/>
    <w:rsid w:val="00283177"/>
    <w:rsid w:val="00283505"/>
    <w:rsid w:val="00283A8A"/>
    <w:rsid w:val="00283B17"/>
    <w:rsid w:val="002841E8"/>
    <w:rsid w:val="002845A1"/>
    <w:rsid w:val="002850B7"/>
    <w:rsid w:val="00285392"/>
    <w:rsid w:val="00285584"/>
    <w:rsid w:val="002864E3"/>
    <w:rsid w:val="00286653"/>
    <w:rsid w:val="0028675E"/>
    <w:rsid w:val="00287884"/>
    <w:rsid w:val="00287FFE"/>
    <w:rsid w:val="0029024B"/>
    <w:rsid w:val="002906E5"/>
    <w:rsid w:val="002907E8"/>
    <w:rsid w:val="00290F05"/>
    <w:rsid w:val="00291FD0"/>
    <w:rsid w:val="0029312C"/>
    <w:rsid w:val="002935F9"/>
    <w:rsid w:val="00293B8E"/>
    <w:rsid w:val="00295AF2"/>
    <w:rsid w:val="00295C9C"/>
    <w:rsid w:val="00297080"/>
    <w:rsid w:val="0029750F"/>
    <w:rsid w:val="002A002F"/>
    <w:rsid w:val="002A3C4A"/>
    <w:rsid w:val="002A3FE0"/>
    <w:rsid w:val="002A4D65"/>
    <w:rsid w:val="002A587B"/>
    <w:rsid w:val="002A67C2"/>
    <w:rsid w:val="002A74D6"/>
    <w:rsid w:val="002A7BE5"/>
    <w:rsid w:val="002B0BC8"/>
    <w:rsid w:val="002B151A"/>
    <w:rsid w:val="002B269F"/>
    <w:rsid w:val="002B29BF"/>
    <w:rsid w:val="002B507D"/>
    <w:rsid w:val="002B53FA"/>
    <w:rsid w:val="002B565A"/>
    <w:rsid w:val="002B5978"/>
    <w:rsid w:val="002B5D8C"/>
    <w:rsid w:val="002B60C4"/>
    <w:rsid w:val="002B6CDC"/>
    <w:rsid w:val="002B73C2"/>
    <w:rsid w:val="002B7A48"/>
    <w:rsid w:val="002C017F"/>
    <w:rsid w:val="002C2B7C"/>
    <w:rsid w:val="002C3331"/>
    <w:rsid w:val="002C3590"/>
    <w:rsid w:val="002C39A4"/>
    <w:rsid w:val="002C39F1"/>
    <w:rsid w:val="002C4A46"/>
    <w:rsid w:val="002C5AF9"/>
    <w:rsid w:val="002C6B02"/>
    <w:rsid w:val="002C75E9"/>
    <w:rsid w:val="002C7DFD"/>
    <w:rsid w:val="002D10E2"/>
    <w:rsid w:val="002D159A"/>
    <w:rsid w:val="002D400E"/>
    <w:rsid w:val="002D483E"/>
    <w:rsid w:val="002D5FCB"/>
    <w:rsid w:val="002D698A"/>
    <w:rsid w:val="002D70DC"/>
    <w:rsid w:val="002D7BF3"/>
    <w:rsid w:val="002E034D"/>
    <w:rsid w:val="002E14C9"/>
    <w:rsid w:val="002E1EB6"/>
    <w:rsid w:val="002E28BE"/>
    <w:rsid w:val="002E2939"/>
    <w:rsid w:val="002E3599"/>
    <w:rsid w:val="002E470F"/>
    <w:rsid w:val="002E5D36"/>
    <w:rsid w:val="002E72D0"/>
    <w:rsid w:val="002E7767"/>
    <w:rsid w:val="002F0360"/>
    <w:rsid w:val="002F04A5"/>
    <w:rsid w:val="002F15F7"/>
    <w:rsid w:val="002F34E4"/>
    <w:rsid w:val="002F3B4C"/>
    <w:rsid w:val="002F4495"/>
    <w:rsid w:val="002F4B94"/>
    <w:rsid w:val="002F53F4"/>
    <w:rsid w:val="002F5FC7"/>
    <w:rsid w:val="002F5FFF"/>
    <w:rsid w:val="002F62FB"/>
    <w:rsid w:val="00303A59"/>
    <w:rsid w:val="0030446E"/>
    <w:rsid w:val="00304EF6"/>
    <w:rsid w:val="00305E58"/>
    <w:rsid w:val="00306E38"/>
    <w:rsid w:val="00307557"/>
    <w:rsid w:val="00310C81"/>
    <w:rsid w:val="00310EBA"/>
    <w:rsid w:val="00311817"/>
    <w:rsid w:val="003124FF"/>
    <w:rsid w:val="003139AE"/>
    <w:rsid w:val="00313BD4"/>
    <w:rsid w:val="0031409B"/>
    <w:rsid w:val="0031488E"/>
    <w:rsid w:val="0032041D"/>
    <w:rsid w:val="00321AA2"/>
    <w:rsid w:val="00321EC2"/>
    <w:rsid w:val="00323079"/>
    <w:rsid w:val="00323919"/>
    <w:rsid w:val="00323B59"/>
    <w:rsid w:val="00324671"/>
    <w:rsid w:val="00324D90"/>
    <w:rsid w:val="00326CBD"/>
    <w:rsid w:val="00327621"/>
    <w:rsid w:val="00330381"/>
    <w:rsid w:val="00330D62"/>
    <w:rsid w:val="0033204D"/>
    <w:rsid w:val="003341B7"/>
    <w:rsid w:val="003350DC"/>
    <w:rsid w:val="00335FF4"/>
    <w:rsid w:val="00336316"/>
    <w:rsid w:val="003372B4"/>
    <w:rsid w:val="00340CB7"/>
    <w:rsid w:val="00340DFC"/>
    <w:rsid w:val="00341166"/>
    <w:rsid w:val="00342140"/>
    <w:rsid w:val="003429C4"/>
    <w:rsid w:val="003436F8"/>
    <w:rsid w:val="0034406B"/>
    <w:rsid w:val="003453E6"/>
    <w:rsid w:val="0034719E"/>
    <w:rsid w:val="003471D5"/>
    <w:rsid w:val="00347599"/>
    <w:rsid w:val="003528E8"/>
    <w:rsid w:val="00353BA7"/>
    <w:rsid w:val="00353EBA"/>
    <w:rsid w:val="00354F64"/>
    <w:rsid w:val="0035532C"/>
    <w:rsid w:val="00355E2C"/>
    <w:rsid w:val="003568BE"/>
    <w:rsid w:val="00357678"/>
    <w:rsid w:val="003577EC"/>
    <w:rsid w:val="003619B4"/>
    <w:rsid w:val="00364509"/>
    <w:rsid w:val="003652C6"/>
    <w:rsid w:val="00366A62"/>
    <w:rsid w:val="00366C47"/>
    <w:rsid w:val="00370A59"/>
    <w:rsid w:val="00372625"/>
    <w:rsid w:val="0037301C"/>
    <w:rsid w:val="0037343C"/>
    <w:rsid w:val="00373496"/>
    <w:rsid w:val="00374A76"/>
    <w:rsid w:val="00374D6F"/>
    <w:rsid w:val="00375879"/>
    <w:rsid w:val="00376D7C"/>
    <w:rsid w:val="003778BD"/>
    <w:rsid w:val="0038040D"/>
    <w:rsid w:val="003818C5"/>
    <w:rsid w:val="00381DFA"/>
    <w:rsid w:val="00381FDC"/>
    <w:rsid w:val="003825A6"/>
    <w:rsid w:val="00382FA1"/>
    <w:rsid w:val="0038372B"/>
    <w:rsid w:val="0038390C"/>
    <w:rsid w:val="003841CE"/>
    <w:rsid w:val="00384B0D"/>
    <w:rsid w:val="00384BB0"/>
    <w:rsid w:val="0038733A"/>
    <w:rsid w:val="003879E0"/>
    <w:rsid w:val="00390041"/>
    <w:rsid w:val="003909E9"/>
    <w:rsid w:val="0039344C"/>
    <w:rsid w:val="0039416E"/>
    <w:rsid w:val="00394802"/>
    <w:rsid w:val="00396990"/>
    <w:rsid w:val="003A0820"/>
    <w:rsid w:val="003A0D3B"/>
    <w:rsid w:val="003A17E9"/>
    <w:rsid w:val="003A3524"/>
    <w:rsid w:val="003A3E5C"/>
    <w:rsid w:val="003A4393"/>
    <w:rsid w:val="003A6BBF"/>
    <w:rsid w:val="003B0CFC"/>
    <w:rsid w:val="003B15FB"/>
    <w:rsid w:val="003B1F94"/>
    <w:rsid w:val="003B2E1D"/>
    <w:rsid w:val="003B39C5"/>
    <w:rsid w:val="003B67EF"/>
    <w:rsid w:val="003B7190"/>
    <w:rsid w:val="003B7523"/>
    <w:rsid w:val="003B7747"/>
    <w:rsid w:val="003C256D"/>
    <w:rsid w:val="003C3666"/>
    <w:rsid w:val="003C4169"/>
    <w:rsid w:val="003C66C2"/>
    <w:rsid w:val="003C6A5B"/>
    <w:rsid w:val="003D005A"/>
    <w:rsid w:val="003D1D3F"/>
    <w:rsid w:val="003D264F"/>
    <w:rsid w:val="003D43A8"/>
    <w:rsid w:val="003D44F2"/>
    <w:rsid w:val="003D4901"/>
    <w:rsid w:val="003E026E"/>
    <w:rsid w:val="003E100A"/>
    <w:rsid w:val="003E2D8F"/>
    <w:rsid w:val="003E38D0"/>
    <w:rsid w:val="003E4E8B"/>
    <w:rsid w:val="003E5220"/>
    <w:rsid w:val="003E5742"/>
    <w:rsid w:val="003E5822"/>
    <w:rsid w:val="003E5B4B"/>
    <w:rsid w:val="003E6FF4"/>
    <w:rsid w:val="003F0EBA"/>
    <w:rsid w:val="003F1B98"/>
    <w:rsid w:val="003F40C0"/>
    <w:rsid w:val="003F4299"/>
    <w:rsid w:val="003F44E8"/>
    <w:rsid w:val="003F4535"/>
    <w:rsid w:val="003F4985"/>
    <w:rsid w:val="003F4A60"/>
    <w:rsid w:val="003F4FF0"/>
    <w:rsid w:val="003F6652"/>
    <w:rsid w:val="003F6C02"/>
    <w:rsid w:val="003F6F9B"/>
    <w:rsid w:val="004005CE"/>
    <w:rsid w:val="004007FE"/>
    <w:rsid w:val="004009A9"/>
    <w:rsid w:val="00400F62"/>
    <w:rsid w:val="004015E3"/>
    <w:rsid w:val="00403246"/>
    <w:rsid w:val="00403FC9"/>
    <w:rsid w:val="00404785"/>
    <w:rsid w:val="004047CD"/>
    <w:rsid w:val="00405701"/>
    <w:rsid w:val="004063D4"/>
    <w:rsid w:val="00406547"/>
    <w:rsid w:val="004066FA"/>
    <w:rsid w:val="00406DD5"/>
    <w:rsid w:val="00407E24"/>
    <w:rsid w:val="004108C9"/>
    <w:rsid w:val="00414600"/>
    <w:rsid w:val="00414CC8"/>
    <w:rsid w:val="00414F1B"/>
    <w:rsid w:val="00414FC3"/>
    <w:rsid w:val="00415FF8"/>
    <w:rsid w:val="00417BA4"/>
    <w:rsid w:val="00422911"/>
    <w:rsid w:val="00422A11"/>
    <w:rsid w:val="0042522B"/>
    <w:rsid w:val="00430CDA"/>
    <w:rsid w:val="004334B5"/>
    <w:rsid w:val="004342E1"/>
    <w:rsid w:val="004346B7"/>
    <w:rsid w:val="00435250"/>
    <w:rsid w:val="004363AD"/>
    <w:rsid w:val="0043673A"/>
    <w:rsid w:val="004379CC"/>
    <w:rsid w:val="004419D1"/>
    <w:rsid w:val="0044207E"/>
    <w:rsid w:val="00442101"/>
    <w:rsid w:val="004425B5"/>
    <w:rsid w:val="00443215"/>
    <w:rsid w:val="004442CA"/>
    <w:rsid w:val="004446B0"/>
    <w:rsid w:val="00444770"/>
    <w:rsid w:val="004456A0"/>
    <w:rsid w:val="00445758"/>
    <w:rsid w:val="00446E3D"/>
    <w:rsid w:val="00447B9E"/>
    <w:rsid w:val="00450AE2"/>
    <w:rsid w:val="00451D7C"/>
    <w:rsid w:val="00452736"/>
    <w:rsid w:val="00452EC3"/>
    <w:rsid w:val="004531A7"/>
    <w:rsid w:val="004531C3"/>
    <w:rsid w:val="004537D4"/>
    <w:rsid w:val="00453F7D"/>
    <w:rsid w:val="00454E2F"/>
    <w:rsid w:val="00455BB0"/>
    <w:rsid w:val="004561D8"/>
    <w:rsid w:val="00456DD3"/>
    <w:rsid w:val="00456E10"/>
    <w:rsid w:val="00456FD7"/>
    <w:rsid w:val="00457E49"/>
    <w:rsid w:val="004610FB"/>
    <w:rsid w:val="00461457"/>
    <w:rsid w:val="004633AF"/>
    <w:rsid w:val="00463523"/>
    <w:rsid w:val="00463A83"/>
    <w:rsid w:val="00464242"/>
    <w:rsid w:val="00466E1D"/>
    <w:rsid w:val="0046778F"/>
    <w:rsid w:val="00474621"/>
    <w:rsid w:val="004747A4"/>
    <w:rsid w:val="00474960"/>
    <w:rsid w:val="004762A0"/>
    <w:rsid w:val="004765EC"/>
    <w:rsid w:val="0047676A"/>
    <w:rsid w:val="0048003C"/>
    <w:rsid w:val="00481D55"/>
    <w:rsid w:val="00482398"/>
    <w:rsid w:val="004829FF"/>
    <w:rsid w:val="00484246"/>
    <w:rsid w:val="00484F06"/>
    <w:rsid w:val="00485E60"/>
    <w:rsid w:val="004900DB"/>
    <w:rsid w:val="0049042C"/>
    <w:rsid w:val="004909D2"/>
    <w:rsid w:val="00491A6F"/>
    <w:rsid w:val="00492337"/>
    <w:rsid w:val="00492758"/>
    <w:rsid w:val="00492C80"/>
    <w:rsid w:val="004934CB"/>
    <w:rsid w:val="00493BBC"/>
    <w:rsid w:val="00494A3D"/>
    <w:rsid w:val="004955F0"/>
    <w:rsid w:val="004958B0"/>
    <w:rsid w:val="00495926"/>
    <w:rsid w:val="00495BF8"/>
    <w:rsid w:val="00495C11"/>
    <w:rsid w:val="004967B2"/>
    <w:rsid w:val="004974EE"/>
    <w:rsid w:val="004A0987"/>
    <w:rsid w:val="004A1756"/>
    <w:rsid w:val="004A1873"/>
    <w:rsid w:val="004A23F2"/>
    <w:rsid w:val="004A5792"/>
    <w:rsid w:val="004A5DFC"/>
    <w:rsid w:val="004A670F"/>
    <w:rsid w:val="004A7BFB"/>
    <w:rsid w:val="004A7CD3"/>
    <w:rsid w:val="004B028E"/>
    <w:rsid w:val="004B1C6C"/>
    <w:rsid w:val="004B25B9"/>
    <w:rsid w:val="004B260B"/>
    <w:rsid w:val="004B3C77"/>
    <w:rsid w:val="004B5C76"/>
    <w:rsid w:val="004B600E"/>
    <w:rsid w:val="004B7281"/>
    <w:rsid w:val="004C0B1D"/>
    <w:rsid w:val="004C205F"/>
    <w:rsid w:val="004C2625"/>
    <w:rsid w:val="004C3179"/>
    <w:rsid w:val="004C36E7"/>
    <w:rsid w:val="004C5AC1"/>
    <w:rsid w:val="004C726F"/>
    <w:rsid w:val="004C7A7C"/>
    <w:rsid w:val="004D0015"/>
    <w:rsid w:val="004D1C33"/>
    <w:rsid w:val="004D1CA0"/>
    <w:rsid w:val="004D1DBE"/>
    <w:rsid w:val="004D23F6"/>
    <w:rsid w:val="004D2CB9"/>
    <w:rsid w:val="004D3940"/>
    <w:rsid w:val="004D6AAD"/>
    <w:rsid w:val="004D6DB7"/>
    <w:rsid w:val="004E0DA7"/>
    <w:rsid w:val="004E3706"/>
    <w:rsid w:val="004E3B7C"/>
    <w:rsid w:val="004E73B1"/>
    <w:rsid w:val="004F3940"/>
    <w:rsid w:val="004F458D"/>
    <w:rsid w:val="004F5036"/>
    <w:rsid w:val="004F5217"/>
    <w:rsid w:val="004F5E70"/>
    <w:rsid w:val="004F5F05"/>
    <w:rsid w:val="004F6A5B"/>
    <w:rsid w:val="004F6E53"/>
    <w:rsid w:val="004F7BBF"/>
    <w:rsid w:val="0050066F"/>
    <w:rsid w:val="005009A5"/>
    <w:rsid w:val="00501517"/>
    <w:rsid w:val="005020E6"/>
    <w:rsid w:val="00502F78"/>
    <w:rsid w:val="00503059"/>
    <w:rsid w:val="005039D4"/>
    <w:rsid w:val="005046FE"/>
    <w:rsid w:val="00505922"/>
    <w:rsid w:val="00506D8C"/>
    <w:rsid w:val="00507140"/>
    <w:rsid w:val="005102DA"/>
    <w:rsid w:val="00511574"/>
    <w:rsid w:val="005118DE"/>
    <w:rsid w:val="00512300"/>
    <w:rsid w:val="00512A45"/>
    <w:rsid w:val="00513827"/>
    <w:rsid w:val="00520364"/>
    <w:rsid w:val="00520E80"/>
    <w:rsid w:val="0052337F"/>
    <w:rsid w:val="00523D17"/>
    <w:rsid w:val="00523FA8"/>
    <w:rsid w:val="00526C2D"/>
    <w:rsid w:val="00530321"/>
    <w:rsid w:val="00530D0B"/>
    <w:rsid w:val="00531FB0"/>
    <w:rsid w:val="00532373"/>
    <w:rsid w:val="00532CA4"/>
    <w:rsid w:val="00536033"/>
    <w:rsid w:val="005370C9"/>
    <w:rsid w:val="005372C9"/>
    <w:rsid w:val="00537398"/>
    <w:rsid w:val="00540738"/>
    <w:rsid w:val="0054167C"/>
    <w:rsid w:val="0054170D"/>
    <w:rsid w:val="00541744"/>
    <w:rsid w:val="00542568"/>
    <w:rsid w:val="005430FA"/>
    <w:rsid w:val="00543471"/>
    <w:rsid w:val="00543DAC"/>
    <w:rsid w:val="00543DE9"/>
    <w:rsid w:val="00545A45"/>
    <w:rsid w:val="00546104"/>
    <w:rsid w:val="00546A47"/>
    <w:rsid w:val="00547D1D"/>
    <w:rsid w:val="00553E3C"/>
    <w:rsid w:val="00554304"/>
    <w:rsid w:val="0055553B"/>
    <w:rsid w:val="00557168"/>
    <w:rsid w:val="00560CE2"/>
    <w:rsid w:val="00560EC1"/>
    <w:rsid w:val="00561AB6"/>
    <w:rsid w:val="00562027"/>
    <w:rsid w:val="00562B8F"/>
    <w:rsid w:val="00562F2A"/>
    <w:rsid w:val="0056355B"/>
    <w:rsid w:val="0056371F"/>
    <w:rsid w:val="00566BCF"/>
    <w:rsid w:val="00567023"/>
    <w:rsid w:val="00570364"/>
    <w:rsid w:val="00570ED2"/>
    <w:rsid w:val="00571169"/>
    <w:rsid w:val="00571F55"/>
    <w:rsid w:val="00572701"/>
    <w:rsid w:val="00574109"/>
    <w:rsid w:val="00575CA7"/>
    <w:rsid w:val="005764BF"/>
    <w:rsid w:val="005767FC"/>
    <w:rsid w:val="00577192"/>
    <w:rsid w:val="005772DA"/>
    <w:rsid w:val="005774DF"/>
    <w:rsid w:val="005809D9"/>
    <w:rsid w:val="00582D7D"/>
    <w:rsid w:val="00583805"/>
    <w:rsid w:val="00584E76"/>
    <w:rsid w:val="005852A8"/>
    <w:rsid w:val="00586273"/>
    <w:rsid w:val="005863EF"/>
    <w:rsid w:val="00587002"/>
    <w:rsid w:val="00590CD1"/>
    <w:rsid w:val="00591FD9"/>
    <w:rsid w:val="00594BFB"/>
    <w:rsid w:val="00594D5D"/>
    <w:rsid w:val="005962EA"/>
    <w:rsid w:val="00596C06"/>
    <w:rsid w:val="0059712E"/>
    <w:rsid w:val="0059717F"/>
    <w:rsid w:val="00597EAF"/>
    <w:rsid w:val="005A14D8"/>
    <w:rsid w:val="005A14DD"/>
    <w:rsid w:val="005A3613"/>
    <w:rsid w:val="005A49F8"/>
    <w:rsid w:val="005A57A4"/>
    <w:rsid w:val="005A6165"/>
    <w:rsid w:val="005B0804"/>
    <w:rsid w:val="005B11A9"/>
    <w:rsid w:val="005B1B16"/>
    <w:rsid w:val="005B1DD3"/>
    <w:rsid w:val="005B2742"/>
    <w:rsid w:val="005B2AEF"/>
    <w:rsid w:val="005B36D5"/>
    <w:rsid w:val="005B407C"/>
    <w:rsid w:val="005B4123"/>
    <w:rsid w:val="005B4130"/>
    <w:rsid w:val="005B4B77"/>
    <w:rsid w:val="005B5306"/>
    <w:rsid w:val="005B5759"/>
    <w:rsid w:val="005B6DD9"/>
    <w:rsid w:val="005C0B34"/>
    <w:rsid w:val="005C0C46"/>
    <w:rsid w:val="005C1309"/>
    <w:rsid w:val="005C1351"/>
    <w:rsid w:val="005C3A8B"/>
    <w:rsid w:val="005C4606"/>
    <w:rsid w:val="005C7834"/>
    <w:rsid w:val="005D1047"/>
    <w:rsid w:val="005D1333"/>
    <w:rsid w:val="005D134A"/>
    <w:rsid w:val="005D1393"/>
    <w:rsid w:val="005D2F81"/>
    <w:rsid w:val="005D33B3"/>
    <w:rsid w:val="005D3476"/>
    <w:rsid w:val="005D51D9"/>
    <w:rsid w:val="005D567B"/>
    <w:rsid w:val="005D593D"/>
    <w:rsid w:val="005D5D9F"/>
    <w:rsid w:val="005D6F35"/>
    <w:rsid w:val="005D745E"/>
    <w:rsid w:val="005E00C9"/>
    <w:rsid w:val="005E0282"/>
    <w:rsid w:val="005E0CDE"/>
    <w:rsid w:val="005E1733"/>
    <w:rsid w:val="005E2346"/>
    <w:rsid w:val="005E48A6"/>
    <w:rsid w:val="005E6606"/>
    <w:rsid w:val="005E6B81"/>
    <w:rsid w:val="005F17F7"/>
    <w:rsid w:val="005F1C31"/>
    <w:rsid w:val="005F1E50"/>
    <w:rsid w:val="005F2DF7"/>
    <w:rsid w:val="005F5D8A"/>
    <w:rsid w:val="005F6B65"/>
    <w:rsid w:val="006009BB"/>
    <w:rsid w:val="00600CFB"/>
    <w:rsid w:val="00601421"/>
    <w:rsid w:val="00602195"/>
    <w:rsid w:val="00603B08"/>
    <w:rsid w:val="00604C2A"/>
    <w:rsid w:val="006052AD"/>
    <w:rsid w:val="006061E0"/>
    <w:rsid w:val="00606FBC"/>
    <w:rsid w:val="006079F0"/>
    <w:rsid w:val="006103A8"/>
    <w:rsid w:val="00610929"/>
    <w:rsid w:val="006125EE"/>
    <w:rsid w:val="00612BF4"/>
    <w:rsid w:val="006137EF"/>
    <w:rsid w:val="006150EA"/>
    <w:rsid w:val="0061534D"/>
    <w:rsid w:val="00616D08"/>
    <w:rsid w:val="00616DC7"/>
    <w:rsid w:val="00617533"/>
    <w:rsid w:val="00620673"/>
    <w:rsid w:val="00620F18"/>
    <w:rsid w:val="0062138E"/>
    <w:rsid w:val="006219AE"/>
    <w:rsid w:val="00621F71"/>
    <w:rsid w:val="00622358"/>
    <w:rsid w:val="00622B2D"/>
    <w:rsid w:val="00624FB2"/>
    <w:rsid w:val="006268DB"/>
    <w:rsid w:val="0062711E"/>
    <w:rsid w:val="0062732B"/>
    <w:rsid w:val="0062750B"/>
    <w:rsid w:val="006275BE"/>
    <w:rsid w:val="00630DBF"/>
    <w:rsid w:val="00630E2C"/>
    <w:rsid w:val="00631560"/>
    <w:rsid w:val="006318E7"/>
    <w:rsid w:val="00632282"/>
    <w:rsid w:val="00632466"/>
    <w:rsid w:val="00632B63"/>
    <w:rsid w:val="00636A2D"/>
    <w:rsid w:val="00636B76"/>
    <w:rsid w:val="006372D8"/>
    <w:rsid w:val="006374B5"/>
    <w:rsid w:val="0063792D"/>
    <w:rsid w:val="00637D6A"/>
    <w:rsid w:val="006410C4"/>
    <w:rsid w:val="00641192"/>
    <w:rsid w:val="0064167F"/>
    <w:rsid w:val="00642AE0"/>
    <w:rsid w:val="006443F6"/>
    <w:rsid w:val="00646FE9"/>
    <w:rsid w:val="00647742"/>
    <w:rsid w:val="00647B96"/>
    <w:rsid w:val="00647C4B"/>
    <w:rsid w:val="00647F8F"/>
    <w:rsid w:val="00650966"/>
    <w:rsid w:val="00650AED"/>
    <w:rsid w:val="00651D0A"/>
    <w:rsid w:val="00651DBF"/>
    <w:rsid w:val="00652567"/>
    <w:rsid w:val="00653C02"/>
    <w:rsid w:val="006568D5"/>
    <w:rsid w:val="00657754"/>
    <w:rsid w:val="0065779F"/>
    <w:rsid w:val="0066242A"/>
    <w:rsid w:val="00662977"/>
    <w:rsid w:val="0066382A"/>
    <w:rsid w:val="006639CE"/>
    <w:rsid w:val="00663DA1"/>
    <w:rsid w:val="006642CE"/>
    <w:rsid w:val="00664369"/>
    <w:rsid w:val="00666543"/>
    <w:rsid w:val="00666BA8"/>
    <w:rsid w:val="00667597"/>
    <w:rsid w:val="006700F4"/>
    <w:rsid w:val="00670276"/>
    <w:rsid w:val="006703E4"/>
    <w:rsid w:val="00670F94"/>
    <w:rsid w:val="00671FB4"/>
    <w:rsid w:val="00672119"/>
    <w:rsid w:val="00673819"/>
    <w:rsid w:val="00673CD8"/>
    <w:rsid w:val="00675193"/>
    <w:rsid w:val="006758E1"/>
    <w:rsid w:val="00675D3A"/>
    <w:rsid w:val="006776EE"/>
    <w:rsid w:val="00680F83"/>
    <w:rsid w:val="00681248"/>
    <w:rsid w:val="00682201"/>
    <w:rsid w:val="0068247C"/>
    <w:rsid w:val="00682BAE"/>
    <w:rsid w:val="00682F7F"/>
    <w:rsid w:val="00683CAF"/>
    <w:rsid w:val="00684316"/>
    <w:rsid w:val="006863B6"/>
    <w:rsid w:val="00686989"/>
    <w:rsid w:val="00686A59"/>
    <w:rsid w:val="00687648"/>
    <w:rsid w:val="00687C75"/>
    <w:rsid w:val="00690A4C"/>
    <w:rsid w:val="00691316"/>
    <w:rsid w:val="006923A1"/>
    <w:rsid w:val="00692A68"/>
    <w:rsid w:val="00693D9A"/>
    <w:rsid w:val="00694466"/>
    <w:rsid w:val="0069474F"/>
    <w:rsid w:val="00694A9A"/>
    <w:rsid w:val="00694E27"/>
    <w:rsid w:val="00694F98"/>
    <w:rsid w:val="00697698"/>
    <w:rsid w:val="0069783B"/>
    <w:rsid w:val="006A00C7"/>
    <w:rsid w:val="006A34FB"/>
    <w:rsid w:val="006A3AB8"/>
    <w:rsid w:val="006A47EE"/>
    <w:rsid w:val="006A553A"/>
    <w:rsid w:val="006A5885"/>
    <w:rsid w:val="006B0864"/>
    <w:rsid w:val="006B1414"/>
    <w:rsid w:val="006B14AC"/>
    <w:rsid w:val="006B2FCB"/>
    <w:rsid w:val="006B39CE"/>
    <w:rsid w:val="006B3EB7"/>
    <w:rsid w:val="006B42BC"/>
    <w:rsid w:val="006B56E4"/>
    <w:rsid w:val="006B5D05"/>
    <w:rsid w:val="006B749A"/>
    <w:rsid w:val="006B7836"/>
    <w:rsid w:val="006C0859"/>
    <w:rsid w:val="006C0A07"/>
    <w:rsid w:val="006C20EE"/>
    <w:rsid w:val="006C2E00"/>
    <w:rsid w:val="006C5FD1"/>
    <w:rsid w:val="006C64DC"/>
    <w:rsid w:val="006C6928"/>
    <w:rsid w:val="006D1F5F"/>
    <w:rsid w:val="006D1FCF"/>
    <w:rsid w:val="006D2637"/>
    <w:rsid w:val="006D2974"/>
    <w:rsid w:val="006D3ED0"/>
    <w:rsid w:val="006D4ECA"/>
    <w:rsid w:val="006D5D8B"/>
    <w:rsid w:val="006D6884"/>
    <w:rsid w:val="006E020C"/>
    <w:rsid w:val="006E2127"/>
    <w:rsid w:val="006E3AB0"/>
    <w:rsid w:val="006E3C8F"/>
    <w:rsid w:val="006E5003"/>
    <w:rsid w:val="006E7C33"/>
    <w:rsid w:val="006F071F"/>
    <w:rsid w:val="006F0B92"/>
    <w:rsid w:val="006F11B1"/>
    <w:rsid w:val="006F1727"/>
    <w:rsid w:val="006F23F1"/>
    <w:rsid w:val="006F2D20"/>
    <w:rsid w:val="006F4747"/>
    <w:rsid w:val="006F476D"/>
    <w:rsid w:val="006F4982"/>
    <w:rsid w:val="006F595C"/>
    <w:rsid w:val="006F5CFD"/>
    <w:rsid w:val="006F6781"/>
    <w:rsid w:val="006F6BB5"/>
    <w:rsid w:val="006F6D8A"/>
    <w:rsid w:val="006F74C9"/>
    <w:rsid w:val="00700247"/>
    <w:rsid w:val="00703555"/>
    <w:rsid w:val="00703E74"/>
    <w:rsid w:val="007054EB"/>
    <w:rsid w:val="007067D2"/>
    <w:rsid w:val="007069E9"/>
    <w:rsid w:val="00707F4D"/>
    <w:rsid w:val="00710D7D"/>
    <w:rsid w:val="00710E53"/>
    <w:rsid w:val="0071218E"/>
    <w:rsid w:val="0071349B"/>
    <w:rsid w:val="0071490E"/>
    <w:rsid w:val="007157F3"/>
    <w:rsid w:val="0071621F"/>
    <w:rsid w:val="00716C61"/>
    <w:rsid w:val="00717333"/>
    <w:rsid w:val="00717E12"/>
    <w:rsid w:val="00721A31"/>
    <w:rsid w:val="00722038"/>
    <w:rsid w:val="00722081"/>
    <w:rsid w:val="007229D7"/>
    <w:rsid w:val="0072598F"/>
    <w:rsid w:val="00725DCD"/>
    <w:rsid w:val="0072631B"/>
    <w:rsid w:val="00726916"/>
    <w:rsid w:val="00726B97"/>
    <w:rsid w:val="00727E38"/>
    <w:rsid w:val="00730EBF"/>
    <w:rsid w:val="00731592"/>
    <w:rsid w:val="00731A5C"/>
    <w:rsid w:val="007320BA"/>
    <w:rsid w:val="0073271D"/>
    <w:rsid w:val="007330F8"/>
    <w:rsid w:val="00733E3E"/>
    <w:rsid w:val="0073405B"/>
    <w:rsid w:val="00735D5C"/>
    <w:rsid w:val="00735F3E"/>
    <w:rsid w:val="0073691C"/>
    <w:rsid w:val="0073747A"/>
    <w:rsid w:val="00737943"/>
    <w:rsid w:val="007405A1"/>
    <w:rsid w:val="00741521"/>
    <w:rsid w:val="00741F87"/>
    <w:rsid w:val="0074256F"/>
    <w:rsid w:val="00743F53"/>
    <w:rsid w:val="0074404E"/>
    <w:rsid w:val="00744B7E"/>
    <w:rsid w:val="00744EE2"/>
    <w:rsid w:val="00744FA5"/>
    <w:rsid w:val="0074593B"/>
    <w:rsid w:val="00745A90"/>
    <w:rsid w:val="007466D5"/>
    <w:rsid w:val="00747E6F"/>
    <w:rsid w:val="00751783"/>
    <w:rsid w:val="00753311"/>
    <w:rsid w:val="0075511C"/>
    <w:rsid w:val="00755995"/>
    <w:rsid w:val="00755FF6"/>
    <w:rsid w:val="00756091"/>
    <w:rsid w:val="00756768"/>
    <w:rsid w:val="007568C3"/>
    <w:rsid w:val="0076572B"/>
    <w:rsid w:val="0076618C"/>
    <w:rsid w:val="00767752"/>
    <w:rsid w:val="00767CE2"/>
    <w:rsid w:val="0077065D"/>
    <w:rsid w:val="007713E4"/>
    <w:rsid w:val="007727D7"/>
    <w:rsid w:val="0077444D"/>
    <w:rsid w:val="007746B3"/>
    <w:rsid w:val="00775B38"/>
    <w:rsid w:val="00776145"/>
    <w:rsid w:val="0077679B"/>
    <w:rsid w:val="00777FE2"/>
    <w:rsid w:val="0078145B"/>
    <w:rsid w:val="007817EA"/>
    <w:rsid w:val="007833B6"/>
    <w:rsid w:val="007839C3"/>
    <w:rsid w:val="0078486D"/>
    <w:rsid w:val="007852EC"/>
    <w:rsid w:val="007852F0"/>
    <w:rsid w:val="00785A58"/>
    <w:rsid w:val="00785A6C"/>
    <w:rsid w:val="0079016A"/>
    <w:rsid w:val="00790E43"/>
    <w:rsid w:val="00791385"/>
    <w:rsid w:val="00793C16"/>
    <w:rsid w:val="007947DC"/>
    <w:rsid w:val="00795661"/>
    <w:rsid w:val="00795949"/>
    <w:rsid w:val="00795D20"/>
    <w:rsid w:val="007976F7"/>
    <w:rsid w:val="007A16BF"/>
    <w:rsid w:val="007A18D5"/>
    <w:rsid w:val="007A21AA"/>
    <w:rsid w:val="007A29F9"/>
    <w:rsid w:val="007A2BD4"/>
    <w:rsid w:val="007A34AA"/>
    <w:rsid w:val="007A3971"/>
    <w:rsid w:val="007A3A02"/>
    <w:rsid w:val="007A3A4B"/>
    <w:rsid w:val="007A4447"/>
    <w:rsid w:val="007A4696"/>
    <w:rsid w:val="007A4C64"/>
    <w:rsid w:val="007A637C"/>
    <w:rsid w:val="007A690A"/>
    <w:rsid w:val="007A753A"/>
    <w:rsid w:val="007A7AFE"/>
    <w:rsid w:val="007B0178"/>
    <w:rsid w:val="007B0398"/>
    <w:rsid w:val="007B0887"/>
    <w:rsid w:val="007B0D35"/>
    <w:rsid w:val="007B1A73"/>
    <w:rsid w:val="007B1DD8"/>
    <w:rsid w:val="007B2400"/>
    <w:rsid w:val="007B2E44"/>
    <w:rsid w:val="007B3BDB"/>
    <w:rsid w:val="007B54AD"/>
    <w:rsid w:val="007B7882"/>
    <w:rsid w:val="007B793C"/>
    <w:rsid w:val="007B7D81"/>
    <w:rsid w:val="007B7ED9"/>
    <w:rsid w:val="007C1591"/>
    <w:rsid w:val="007C159E"/>
    <w:rsid w:val="007C1E59"/>
    <w:rsid w:val="007C22D1"/>
    <w:rsid w:val="007C3374"/>
    <w:rsid w:val="007C3ACF"/>
    <w:rsid w:val="007C4229"/>
    <w:rsid w:val="007C433A"/>
    <w:rsid w:val="007C5296"/>
    <w:rsid w:val="007C53C4"/>
    <w:rsid w:val="007C689E"/>
    <w:rsid w:val="007D1F34"/>
    <w:rsid w:val="007D26A8"/>
    <w:rsid w:val="007D3557"/>
    <w:rsid w:val="007D5655"/>
    <w:rsid w:val="007D5EB6"/>
    <w:rsid w:val="007D6DC5"/>
    <w:rsid w:val="007D70A3"/>
    <w:rsid w:val="007D7AE5"/>
    <w:rsid w:val="007E19FD"/>
    <w:rsid w:val="007E1B52"/>
    <w:rsid w:val="007E3F87"/>
    <w:rsid w:val="007E5539"/>
    <w:rsid w:val="007E5FFD"/>
    <w:rsid w:val="007E6757"/>
    <w:rsid w:val="007E73BA"/>
    <w:rsid w:val="007E75B3"/>
    <w:rsid w:val="007E77BD"/>
    <w:rsid w:val="007E7C59"/>
    <w:rsid w:val="007E7D6E"/>
    <w:rsid w:val="007E7E5E"/>
    <w:rsid w:val="007E7E7F"/>
    <w:rsid w:val="007F014E"/>
    <w:rsid w:val="007F1250"/>
    <w:rsid w:val="007F330E"/>
    <w:rsid w:val="007F3C67"/>
    <w:rsid w:val="007F3CE7"/>
    <w:rsid w:val="007F3E4C"/>
    <w:rsid w:val="007F4B1E"/>
    <w:rsid w:val="007F549F"/>
    <w:rsid w:val="007F6C1B"/>
    <w:rsid w:val="00800E9F"/>
    <w:rsid w:val="00801046"/>
    <w:rsid w:val="00802F6B"/>
    <w:rsid w:val="00803898"/>
    <w:rsid w:val="00803BB2"/>
    <w:rsid w:val="00803BB6"/>
    <w:rsid w:val="0080423C"/>
    <w:rsid w:val="00805A5D"/>
    <w:rsid w:val="008064A6"/>
    <w:rsid w:val="00806871"/>
    <w:rsid w:val="008072B1"/>
    <w:rsid w:val="00810B19"/>
    <w:rsid w:val="00810B2A"/>
    <w:rsid w:val="008115F5"/>
    <w:rsid w:val="00811A4F"/>
    <w:rsid w:val="00812245"/>
    <w:rsid w:val="00812274"/>
    <w:rsid w:val="00814904"/>
    <w:rsid w:val="00815118"/>
    <w:rsid w:val="00815404"/>
    <w:rsid w:val="008161EB"/>
    <w:rsid w:val="008163C7"/>
    <w:rsid w:val="0082171A"/>
    <w:rsid w:val="00821DEA"/>
    <w:rsid w:val="00821E84"/>
    <w:rsid w:val="00821FA8"/>
    <w:rsid w:val="00822316"/>
    <w:rsid w:val="00822ADE"/>
    <w:rsid w:val="00822E2B"/>
    <w:rsid w:val="00823297"/>
    <w:rsid w:val="00823EE0"/>
    <w:rsid w:val="00823FB9"/>
    <w:rsid w:val="008246F9"/>
    <w:rsid w:val="0082480A"/>
    <w:rsid w:val="00825447"/>
    <w:rsid w:val="0082581B"/>
    <w:rsid w:val="008260DD"/>
    <w:rsid w:val="00830345"/>
    <w:rsid w:val="008304A1"/>
    <w:rsid w:val="00830D08"/>
    <w:rsid w:val="00831657"/>
    <w:rsid w:val="008324B0"/>
    <w:rsid w:val="008347DA"/>
    <w:rsid w:val="00834F1B"/>
    <w:rsid w:val="00834FAC"/>
    <w:rsid w:val="00835C12"/>
    <w:rsid w:val="0083609F"/>
    <w:rsid w:val="008368F1"/>
    <w:rsid w:val="00837F30"/>
    <w:rsid w:val="00841EC7"/>
    <w:rsid w:val="00842D69"/>
    <w:rsid w:val="00842D6D"/>
    <w:rsid w:val="00842F15"/>
    <w:rsid w:val="008431D3"/>
    <w:rsid w:val="00843409"/>
    <w:rsid w:val="00843CCB"/>
    <w:rsid w:val="00844834"/>
    <w:rsid w:val="00845526"/>
    <w:rsid w:val="0084553E"/>
    <w:rsid w:val="00845912"/>
    <w:rsid w:val="00845917"/>
    <w:rsid w:val="008459D0"/>
    <w:rsid w:val="00845FF8"/>
    <w:rsid w:val="008472BA"/>
    <w:rsid w:val="00850114"/>
    <w:rsid w:val="00851FDF"/>
    <w:rsid w:val="008522AA"/>
    <w:rsid w:val="00853878"/>
    <w:rsid w:val="00855C5C"/>
    <w:rsid w:val="00855F22"/>
    <w:rsid w:val="0085687E"/>
    <w:rsid w:val="00856B6D"/>
    <w:rsid w:val="00856C21"/>
    <w:rsid w:val="00857148"/>
    <w:rsid w:val="0085767F"/>
    <w:rsid w:val="008577B2"/>
    <w:rsid w:val="00860A09"/>
    <w:rsid w:val="00861D47"/>
    <w:rsid w:val="00863A1A"/>
    <w:rsid w:val="00863E04"/>
    <w:rsid w:val="00864AFE"/>
    <w:rsid w:val="00865B8E"/>
    <w:rsid w:val="008667AB"/>
    <w:rsid w:val="00872232"/>
    <w:rsid w:val="008726EC"/>
    <w:rsid w:val="008727BA"/>
    <w:rsid w:val="00873099"/>
    <w:rsid w:val="0087313E"/>
    <w:rsid w:val="00873897"/>
    <w:rsid w:val="00874D6B"/>
    <w:rsid w:val="0087732C"/>
    <w:rsid w:val="00877F41"/>
    <w:rsid w:val="0088022E"/>
    <w:rsid w:val="00881248"/>
    <w:rsid w:val="0088183F"/>
    <w:rsid w:val="00883891"/>
    <w:rsid w:val="00887650"/>
    <w:rsid w:val="00887730"/>
    <w:rsid w:val="00890518"/>
    <w:rsid w:val="00890A13"/>
    <w:rsid w:val="008925AD"/>
    <w:rsid w:val="00892873"/>
    <w:rsid w:val="008931E7"/>
    <w:rsid w:val="0089430F"/>
    <w:rsid w:val="008943E0"/>
    <w:rsid w:val="00894AE6"/>
    <w:rsid w:val="00894B6C"/>
    <w:rsid w:val="00895758"/>
    <w:rsid w:val="008A112F"/>
    <w:rsid w:val="008A1B6F"/>
    <w:rsid w:val="008A2695"/>
    <w:rsid w:val="008A2E95"/>
    <w:rsid w:val="008A4688"/>
    <w:rsid w:val="008A7349"/>
    <w:rsid w:val="008B44A5"/>
    <w:rsid w:val="008B627D"/>
    <w:rsid w:val="008B6468"/>
    <w:rsid w:val="008B74C0"/>
    <w:rsid w:val="008B7AAA"/>
    <w:rsid w:val="008C0504"/>
    <w:rsid w:val="008C1FEC"/>
    <w:rsid w:val="008C425A"/>
    <w:rsid w:val="008C5AB7"/>
    <w:rsid w:val="008D0959"/>
    <w:rsid w:val="008D1526"/>
    <w:rsid w:val="008D16EF"/>
    <w:rsid w:val="008D1FDF"/>
    <w:rsid w:val="008D22E7"/>
    <w:rsid w:val="008D37D4"/>
    <w:rsid w:val="008D434B"/>
    <w:rsid w:val="008D5C6E"/>
    <w:rsid w:val="008D71A8"/>
    <w:rsid w:val="008E00B4"/>
    <w:rsid w:val="008E11B5"/>
    <w:rsid w:val="008E1A60"/>
    <w:rsid w:val="008E45E6"/>
    <w:rsid w:val="008E53C6"/>
    <w:rsid w:val="008E56EE"/>
    <w:rsid w:val="008E5A96"/>
    <w:rsid w:val="008E606D"/>
    <w:rsid w:val="008E664C"/>
    <w:rsid w:val="008E727C"/>
    <w:rsid w:val="008E748D"/>
    <w:rsid w:val="008E79C1"/>
    <w:rsid w:val="008E7B2F"/>
    <w:rsid w:val="008F0D25"/>
    <w:rsid w:val="008F237D"/>
    <w:rsid w:val="008F40E9"/>
    <w:rsid w:val="008F4E0C"/>
    <w:rsid w:val="008F53E1"/>
    <w:rsid w:val="008F57E6"/>
    <w:rsid w:val="008F5A11"/>
    <w:rsid w:val="008F62D5"/>
    <w:rsid w:val="008F6974"/>
    <w:rsid w:val="008F6F55"/>
    <w:rsid w:val="008F75ED"/>
    <w:rsid w:val="00900481"/>
    <w:rsid w:val="009021A2"/>
    <w:rsid w:val="00904255"/>
    <w:rsid w:val="00904FF2"/>
    <w:rsid w:val="0090610C"/>
    <w:rsid w:val="00906474"/>
    <w:rsid w:val="00906F3F"/>
    <w:rsid w:val="0090760E"/>
    <w:rsid w:val="00907EC6"/>
    <w:rsid w:val="00910BC9"/>
    <w:rsid w:val="00911304"/>
    <w:rsid w:val="00911D4A"/>
    <w:rsid w:val="00912217"/>
    <w:rsid w:val="00912658"/>
    <w:rsid w:val="00913964"/>
    <w:rsid w:val="00914513"/>
    <w:rsid w:val="00914623"/>
    <w:rsid w:val="009156F2"/>
    <w:rsid w:val="00917169"/>
    <w:rsid w:val="00920448"/>
    <w:rsid w:val="00920CFC"/>
    <w:rsid w:val="0092285B"/>
    <w:rsid w:val="00924EEE"/>
    <w:rsid w:val="009252AE"/>
    <w:rsid w:val="00925BFF"/>
    <w:rsid w:val="00925F89"/>
    <w:rsid w:val="00927099"/>
    <w:rsid w:val="00927D28"/>
    <w:rsid w:val="00927FB7"/>
    <w:rsid w:val="009309DE"/>
    <w:rsid w:val="00930A53"/>
    <w:rsid w:val="00930ADF"/>
    <w:rsid w:val="00930CE4"/>
    <w:rsid w:val="009323BF"/>
    <w:rsid w:val="009323D3"/>
    <w:rsid w:val="009338FF"/>
    <w:rsid w:val="009351DB"/>
    <w:rsid w:val="00935DCA"/>
    <w:rsid w:val="00936B9E"/>
    <w:rsid w:val="009374D3"/>
    <w:rsid w:val="00937655"/>
    <w:rsid w:val="00937E21"/>
    <w:rsid w:val="00940DBB"/>
    <w:rsid w:val="009413A9"/>
    <w:rsid w:val="00941AC6"/>
    <w:rsid w:val="0094268A"/>
    <w:rsid w:val="00942B45"/>
    <w:rsid w:val="00942BBD"/>
    <w:rsid w:val="00944792"/>
    <w:rsid w:val="0094713C"/>
    <w:rsid w:val="00947182"/>
    <w:rsid w:val="00950863"/>
    <w:rsid w:val="00955344"/>
    <w:rsid w:val="00956EC3"/>
    <w:rsid w:val="00957A25"/>
    <w:rsid w:val="0096018D"/>
    <w:rsid w:val="009603E0"/>
    <w:rsid w:val="0096322E"/>
    <w:rsid w:val="0096334F"/>
    <w:rsid w:val="00963569"/>
    <w:rsid w:val="0096778F"/>
    <w:rsid w:val="00967993"/>
    <w:rsid w:val="00967B80"/>
    <w:rsid w:val="009707B2"/>
    <w:rsid w:val="0097095B"/>
    <w:rsid w:val="009711E7"/>
    <w:rsid w:val="00974078"/>
    <w:rsid w:val="009741DF"/>
    <w:rsid w:val="0097558F"/>
    <w:rsid w:val="00975EFF"/>
    <w:rsid w:val="009763B0"/>
    <w:rsid w:val="0097669B"/>
    <w:rsid w:val="00976C1F"/>
    <w:rsid w:val="00976CB2"/>
    <w:rsid w:val="00980B0E"/>
    <w:rsid w:val="00980BF8"/>
    <w:rsid w:val="009817B1"/>
    <w:rsid w:val="0098180C"/>
    <w:rsid w:val="00981943"/>
    <w:rsid w:val="00982D99"/>
    <w:rsid w:val="00983693"/>
    <w:rsid w:val="009843AA"/>
    <w:rsid w:val="00984E4E"/>
    <w:rsid w:val="00986AF2"/>
    <w:rsid w:val="00993D13"/>
    <w:rsid w:val="00995C1C"/>
    <w:rsid w:val="009964A1"/>
    <w:rsid w:val="00996C05"/>
    <w:rsid w:val="009974AD"/>
    <w:rsid w:val="009A1529"/>
    <w:rsid w:val="009A2D2A"/>
    <w:rsid w:val="009A3A88"/>
    <w:rsid w:val="009A4919"/>
    <w:rsid w:val="009A4D4C"/>
    <w:rsid w:val="009A5B87"/>
    <w:rsid w:val="009A6610"/>
    <w:rsid w:val="009B016B"/>
    <w:rsid w:val="009B0936"/>
    <w:rsid w:val="009B0937"/>
    <w:rsid w:val="009B16C4"/>
    <w:rsid w:val="009B2647"/>
    <w:rsid w:val="009B2C5B"/>
    <w:rsid w:val="009B2D43"/>
    <w:rsid w:val="009B3545"/>
    <w:rsid w:val="009B3E94"/>
    <w:rsid w:val="009B49FD"/>
    <w:rsid w:val="009B73AA"/>
    <w:rsid w:val="009B7734"/>
    <w:rsid w:val="009B7819"/>
    <w:rsid w:val="009C0B71"/>
    <w:rsid w:val="009C17DA"/>
    <w:rsid w:val="009C2144"/>
    <w:rsid w:val="009C2727"/>
    <w:rsid w:val="009C47AA"/>
    <w:rsid w:val="009C503D"/>
    <w:rsid w:val="009C55A0"/>
    <w:rsid w:val="009C5601"/>
    <w:rsid w:val="009C57F7"/>
    <w:rsid w:val="009C5C6C"/>
    <w:rsid w:val="009C6459"/>
    <w:rsid w:val="009C65EC"/>
    <w:rsid w:val="009C68F4"/>
    <w:rsid w:val="009C6A9D"/>
    <w:rsid w:val="009C6B8D"/>
    <w:rsid w:val="009D229B"/>
    <w:rsid w:val="009D2DF2"/>
    <w:rsid w:val="009D31EA"/>
    <w:rsid w:val="009D533C"/>
    <w:rsid w:val="009D5D7B"/>
    <w:rsid w:val="009D7B2B"/>
    <w:rsid w:val="009E00A2"/>
    <w:rsid w:val="009E01A2"/>
    <w:rsid w:val="009E0D59"/>
    <w:rsid w:val="009E1A88"/>
    <w:rsid w:val="009E3986"/>
    <w:rsid w:val="009E3D2F"/>
    <w:rsid w:val="009E64E8"/>
    <w:rsid w:val="009E672E"/>
    <w:rsid w:val="009E6E44"/>
    <w:rsid w:val="009E7240"/>
    <w:rsid w:val="009E7BEC"/>
    <w:rsid w:val="009F0482"/>
    <w:rsid w:val="009F08B7"/>
    <w:rsid w:val="009F33DE"/>
    <w:rsid w:val="009F4B01"/>
    <w:rsid w:val="009F50D4"/>
    <w:rsid w:val="009F6420"/>
    <w:rsid w:val="009F64E6"/>
    <w:rsid w:val="009F7ADB"/>
    <w:rsid w:val="00A0012F"/>
    <w:rsid w:val="00A00AC6"/>
    <w:rsid w:val="00A01E1D"/>
    <w:rsid w:val="00A03A11"/>
    <w:rsid w:val="00A03F11"/>
    <w:rsid w:val="00A04684"/>
    <w:rsid w:val="00A04AF7"/>
    <w:rsid w:val="00A051A6"/>
    <w:rsid w:val="00A0605A"/>
    <w:rsid w:val="00A07ED1"/>
    <w:rsid w:val="00A07FD9"/>
    <w:rsid w:val="00A116C5"/>
    <w:rsid w:val="00A11EEA"/>
    <w:rsid w:val="00A11F88"/>
    <w:rsid w:val="00A11F8A"/>
    <w:rsid w:val="00A12AA1"/>
    <w:rsid w:val="00A13A21"/>
    <w:rsid w:val="00A13D81"/>
    <w:rsid w:val="00A1616A"/>
    <w:rsid w:val="00A16EE9"/>
    <w:rsid w:val="00A2010B"/>
    <w:rsid w:val="00A22AA4"/>
    <w:rsid w:val="00A22FFE"/>
    <w:rsid w:val="00A23F51"/>
    <w:rsid w:val="00A23F97"/>
    <w:rsid w:val="00A24E84"/>
    <w:rsid w:val="00A250D8"/>
    <w:rsid w:val="00A269DC"/>
    <w:rsid w:val="00A30CB3"/>
    <w:rsid w:val="00A30D10"/>
    <w:rsid w:val="00A32330"/>
    <w:rsid w:val="00A33314"/>
    <w:rsid w:val="00A3593F"/>
    <w:rsid w:val="00A37134"/>
    <w:rsid w:val="00A37ECD"/>
    <w:rsid w:val="00A409A9"/>
    <w:rsid w:val="00A41B94"/>
    <w:rsid w:val="00A423C5"/>
    <w:rsid w:val="00A42501"/>
    <w:rsid w:val="00A4377E"/>
    <w:rsid w:val="00A43AB6"/>
    <w:rsid w:val="00A44C38"/>
    <w:rsid w:val="00A46AA9"/>
    <w:rsid w:val="00A46F0A"/>
    <w:rsid w:val="00A46F3F"/>
    <w:rsid w:val="00A503DD"/>
    <w:rsid w:val="00A504FE"/>
    <w:rsid w:val="00A506A3"/>
    <w:rsid w:val="00A5288C"/>
    <w:rsid w:val="00A52BB7"/>
    <w:rsid w:val="00A53427"/>
    <w:rsid w:val="00A534F6"/>
    <w:rsid w:val="00A536F0"/>
    <w:rsid w:val="00A53B79"/>
    <w:rsid w:val="00A544AD"/>
    <w:rsid w:val="00A552D2"/>
    <w:rsid w:val="00A55830"/>
    <w:rsid w:val="00A56B8A"/>
    <w:rsid w:val="00A574F2"/>
    <w:rsid w:val="00A57971"/>
    <w:rsid w:val="00A60424"/>
    <w:rsid w:val="00A6131A"/>
    <w:rsid w:val="00A6144D"/>
    <w:rsid w:val="00A6312D"/>
    <w:rsid w:val="00A64B0C"/>
    <w:rsid w:val="00A6518D"/>
    <w:rsid w:val="00A66771"/>
    <w:rsid w:val="00A67DDF"/>
    <w:rsid w:val="00A70F6B"/>
    <w:rsid w:val="00A71103"/>
    <w:rsid w:val="00A7122B"/>
    <w:rsid w:val="00A71DAA"/>
    <w:rsid w:val="00A7269E"/>
    <w:rsid w:val="00A72C9D"/>
    <w:rsid w:val="00A73A0C"/>
    <w:rsid w:val="00A74012"/>
    <w:rsid w:val="00A7420B"/>
    <w:rsid w:val="00A74262"/>
    <w:rsid w:val="00A75121"/>
    <w:rsid w:val="00A775B3"/>
    <w:rsid w:val="00A77729"/>
    <w:rsid w:val="00A80763"/>
    <w:rsid w:val="00A807E6"/>
    <w:rsid w:val="00A8120D"/>
    <w:rsid w:val="00A82ACF"/>
    <w:rsid w:val="00A82F53"/>
    <w:rsid w:val="00A833ED"/>
    <w:rsid w:val="00A83ED9"/>
    <w:rsid w:val="00A83FB3"/>
    <w:rsid w:val="00A8409C"/>
    <w:rsid w:val="00A853C3"/>
    <w:rsid w:val="00A85DB3"/>
    <w:rsid w:val="00A90171"/>
    <w:rsid w:val="00A903C8"/>
    <w:rsid w:val="00A912C5"/>
    <w:rsid w:val="00A940A0"/>
    <w:rsid w:val="00A96273"/>
    <w:rsid w:val="00A965E8"/>
    <w:rsid w:val="00A96B74"/>
    <w:rsid w:val="00A97063"/>
    <w:rsid w:val="00A97A0C"/>
    <w:rsid w:val="00A97D46"/>
    <w:rsid w:val="00AA01FB"/>
    <w:rsid w:val="00AA0756"/>
    <w:rsid w:val="00AA0E1E"/>
    <w:rsid w:val="00AA14CF"/>
    <w:rsid w:val="00AA1FA0"/>
    <w:rsid w:val="00AA2766"/>
    <w:rsid w:val="00AA2F16"/>
    <w:rsid w:val="00AA515F"/>
    <w:rsid w:val="00AA6E5A"/>
    <w:rsid w:val="00AA717A"/>
    <w:rsid w:val="00AA7A15"/>
    <w:rsid w:val="00AB0A5B"/>
    <w:rsid w:val="00AB29A5"/>
    <w:rsid w:val="00AB2FCB"/>
    <w:rsid w:val="00AB3ABF"/>
    <w:rsid w:val="00AB3C90"/>
    <w:rsid w:val="00AB514C"/>
    <w:rsid w:val="00AB55CD"/>
    <w:rsid w:val="00AC035B"/>
    <w:rsid w:val="00AC1F6F"/>
    <w:rsid w:val="00AC2AEC"/>
    <w:rsid w:val="00AC3FA6"/>
    <w:rsid w:val="00AC5814"/>
    <w:rsid w:val="00AC5BCA"/>
    <w:rsid w:val="00AC5E50"/>
    <w:rsid w:val="00AC5E98"/>
    <w:rsid w:val="00AC62DA"/>
    <w:rsid w:val="00AD10D3"/>
    <w:rsid w:val="00AD1147"/>
    <w:rsid w:val="00AD15E2"/>
    <w:rsid w:val="00AD1E56"/>
    <w:rsid w:val="00AD1F17"/>
    <w:rsid w:val="00AD2869"/>
    <w:rsid w:val="00AD378E"/>
    <w:rsid w:val="00AD652E"/>
    <w:rsid w:val="00AE05E8"/>
    <w:rsid w:val="00AE102A"/>
    <w:rsid w:val="00AE1AED"/>
    <w:rsid w:val="00AE2F97"/>
    <w:rsid w:val="00AE37AA"/>
    <w:rsid w:val="00AE40FB"/>
    <w:rsid w:val="00AE4F30"/>
    <w:rsid w:val="00AE6333"/>
    <w:rsid w:val="00AE6669"/>
    <w:rsid w:val="00AE6A31"/>
    <w:rsid w:val="00AE6D9A"/>
    <w:rsid w:val="00AE7220"/>
    <w:rsid w:val="00AE7F0F"/>
    <w:rsid w:val="00AF28A0"/>
    <w:rsid w:val="00AF329F"/>
    <w:rsid w:val="00AF66B0"/>
    <w:rsid w:val="00AF6BA3"/>
    <w:rsid w:val="00AF714B"/>
    <w:rsid w:val="00AF7902"/>
    <w:rsid w:val="00AF7EDB"/>
    <w:rsid w:val="00AF7F27"/>
    <w:rsid w:val="00B00834"/>
    <w:rsid w:val="00B0199A"/>
    <w:rsid w:val="00B02E2E"/>
    <w:rsid w:val="00B030BA"/>
    <w:rsid w:val="00B049CF"/>
    <w:rsid w:val="00B05028"/>
    <w:rsid w:val="00B0512D"/>
    <w:rsid w:val="00B07259"/>
    <w:rsid w:val="00B10EF9"/>
    <w:rsid w:val="00B1301E"/>
    <w:rsid w:val="00B135F7"/>
    <w:rsid w:val="00B1577D"/>
    <w:rsid w:val="00B166EF"/>
    <w:rsid w:val="00B171F6"/>
    <w:rsid w:val="00B232A0"/>
    <w:rsid w:val="00B235A5"/>
    <w:rsid w:val="00B24007"/>
    <w:rsid w:val="00B26BB2"/>
    <w:rsid w:val="00B26F2D"/>
    <w:rsid w:val="00B27055"/>
    <w:rsid w:val="00B2746D"/>
    <w:rsid w:val="00B30343"/>
    <w:rsid w:val="00B30608"/>
    <w:rsid w:val="00B32E1F"/>
    <w:rsid w:val="00B3367B"/>
    <w:rsid w:val="00B34360"/>
    <w:rsid w:val="00B37A2C"/>
    <w:rsid w:val="00B40CA0"/>
    <w:rsid w:val="00B4162E"/>
    <w:rsid w:val="00B419DF"/>
    <w:rsid w:val="00B425DD"/>
    <w:rsid w:val="00B441B4"/>
    <w:rsid w:val="00B47C9C"/>
    <w:rsid w:val="00B47DD8"/>
    <w:rsid w:val="00B5119E"/>
    <w:rsid w:val="00B52226"/>
    <w:rsid w:val="00B53BD8"/>
    <w:rsid w:val="00B53EBC"/>
    <w:rsid w:val="00B55750"/>
    <w:rsid w:val="00B5588A"/>
    <w:rsid w:val="00B55F27"/>
    <w:rsid w:val="00B56709"/>
    <w:rsid w:val="00B56F68"/>
    <w:rsid w:val="00B60CD0"/>
    <w:rsid w:val="00B61689"/>
    <w:rsid w:val="00B627F4"/>
    <w:rsid w:val="00B62EF6"/>
    <w:rsid w:val="00B639F0"/>
    <w:rsid w:val="00B64905"/>
    <w:rsid w:val="00B64FC8"/>
    <w:rsid w:val="00B65B10"/>
    <w:rsid w:val="00B6635A"/>
    <w:rsid w:val="00B6648C"/>
    <w:rsid w:val="00B66602"/>
    <w:rsid w:val="00B6697D"/>
    <w:rsid w:val="00B66B1F"/>
    <w:rsid w:val="00B672A9"/>
    <w:rsid w:val="00B6730F"/>
    <w:rsid w:val="00B67F4D"/>
    <w:rsid w:val="00B716A3"/>
    <w:rsid w:val="00B71A6C"/>
    <w:rsid w:val="00B71AA0"/>
    <w:rsid w:val="00B72218"/>
    <w:rsid w:val="00B724E2"/>
    <w:rsid w:val="00B7369C"/>
    <w:rsid w:val="00B74890"/>
    <w:rsid w:val="00B7508C"/>
    <w:rsid w:val="00B76B8A"/>
    <w:rsid w:val="00B76C09"/>
    <w:rsid w:val="00B76D73"/>
    <w:rsid w:val="00B77EC4"/>
    <w:rsid w:val="00B80648"/>
    <w:rsid w:val="00B806CE"/>
    <w:rsid w:val="00B81A63"/>
    <w:rsid w:val="00B83463"/>
    <w:rsid w:val="00B8347B"/>
    <w:rsid w:val="00B8390B"/>
    <w:rsid w:val="00B850C5"/>
    <w:rsid w:val="00B8542C"/>
    <w:rsid w:val="00B90FD6"/>
    <w:rsid w:val="00B91732"/>
    <w:rsid w:val="00B921C1"/>
    <w:rsid w:val="00B93999"/>
    <w:rsid w:val="00B95D34"/>
    <w:rsid w:val="00B96477"/>
    <w:rsid w:val="00B97C5D"/>
    <w:rsid w:val="00BA247E"/>
    <w:rsid w:val="00BA27FC"/>
    <w:rsid w:val="00BA35F4"/>
    <w:rsid w:val="00BA48DA"/>
    <w:rsid w:val="00BA5518"/>
    <w:rsid w:val="00BA6BB7"/>
    <w:rsid w:val="00BA7561"/>
    <w:rsid w:val="00BA7985"/>
    <w:rsid w:val="00BA7E53"/>
    <w:rsid w:val="00BB0858"/>
    <w:rsid w:val="00BB0B33"/>
    <w:rsid w:val="00BB1B65"/>
    <w:rsid w:val="00BB3463"/>
    <w:rsid w:val="00BB395C"/>
    <w:rsid w:val="00BB488C"/>
    <w:rsid w:val="00BB4923"/>
    <w:rsid w:val="00BB49A6"/>
    <w:rsid w:val="00BB4D15"/>
    <w:rsid w:val="00BB6870"/>
    <w:rsid w:val="00BB76A7"/>
    <w:rsid w:val="00BC00CD"/>
    <w:rsid w:val="00BC2A05"/>
    <w:rsid w:val="00BC2F4B"/>
    <w:rsid w:val="00BC3040"/>
    <w:rsid w:val="00BC4AF2"/>
    <w:rsid w:val="00BC53F4"/>
    <w:rsid w:val="00BC66AF"/>
    <w:rsid w:val="00BC69DB"/>
    <w:rsid w:val="00BC7027"/>
    <w:rsid w:val="00BC767E"/>
    <w:rsid w:val="00BC7F93"/>
    <w:rsid w:val="00BD0E61"/>
    <w:rsid w:val="00BD104B"/>
    <w:rsid w:val="00BD216F"/>
    <w:rsid w:val="00BD2FC6"/>
    <w:rsid w:val="00BD3B40"/>
    <w:rsid w:val="00BD47DE"/>
    <w:rsid w:val="00BD4875"/>
    <w:rsid w:val="00BD5763"/>
    <w:rsid w:val="00BD6777"/>
    <w:rsid w:val="00BD6C48"/>
    <w:rsid w:val="00BE10DE"/>
    <w:rsid w:val="00BE113B"/>
    <w:rsid w:val="00BE275D"/>
    <w:rsid w:val="00BE310C"/>
    <w:rsid w:val="00BE332B"/>
    <w:rsid w:val="00BE43A3"/>
    <w:rsid w:val="00BE469C"/>
    <w:rsid w:val="00BE5CD1"/>
    <w:rsid w:val="00BE70C2"/>
    <w:rsid w:val="00BE785A"/>
    <w:rsid w:val="00BF004E"/>
    <w:rsid w:val="00BF0427"/>
    <w:rsid w:val="00BF1A73"/>
    <w:rsid w:val="00BF23CD"/>
    <w:rsid w:val="00BF2BAB"/>
    <w:rsid w:val="00BF4835"/>
    <w:rsid w:val="00BF5162"/>
    <w:rsid w:val="00BF6317"/>
    <w:rsid w:val="00BF681A"/>
    <w:rsid w:val="00BF6EC2"/>
    <w:rsid w:val="00BF7398"/>
    <w:rsid w:val="00C02568"/>
    <w:rsid w:val="00C02AA3"/>
    <w:rsid w:val="00C02DDD"/>
    <w:rsid w:val="00C03359"/>
    <w:rsid w:val="00C04277"/>
    <w:rsid w:val="00C044E5"/>
    <w:rsid w:val="00C06221"/>
    <w:rsid w:val="00C0633F"/>
    <w:rsid w:val="00C06A5E"/>
    <w:rsid w:val="00C07293"/>
    <w:rsid w:val="00C073ED"/>
    <w:rsid w:val="00C1201B"/>
    <w:rsid w:val="00C127EE"/>
    <w:rsid w:val="00C14074"/>
    <w:rsid w:val="00C1422A"/>
    <w:rsid w:val="00C14DDA"/>
    <w:rsid w:val="00C15C4F"/>
    <w:rsid w:val="00C17652"/>
    <w:rsid w:val="00C2039E"/>
    <w:rsid w:val="00C20460"/>
    <w:rsid w:val="00C2235C"/>
    <w:rsid w:val="00C231C9"/>
    <w:rsid w:val="00C24665"/>
    <w:rsid w:val="00C26034"/>
    <w:rsid w:val="00C270A9"/>
    <w:rsid w:val="00C273B7"/>
    <w:rsid w:val="00C30BBE"/>
    <w:rsid w:val="00C30F12"/>
    <w:rsid w:val="00C32635"/>
    <w:rsid w:val="00C32859"/>
    <w:rsid w:val="00C32A0F"/>
    <w:rsid w:val="00C33BFD"/>
    <w:rsid w:val="00C35678"/>
    <w:rsid w:val="00C37715"/>
    <w:rsid w:val="00C400EB"/>
    <w:rsid w:val="00C42986"/>
    <w:rsid w:val="00C42B9D"/>
    <w:rsid w:val="00C42C9D"/>
    <w:rsid w:val="00C42D60"/>
    <w:rsid w:val="00C50361"/>
    <w:rsid w:val="00C5069D"/>
    <w:rsid w:val="00C5149D"/>
    <w:rsid w:val="00C5309B"/>
    <w:rsid w:val="00C5349D"/>
    <w:rsid w:val="00C53C9E"/>
    <w:rsid w:val="00C53F42"/>
    <w:rsid w:val="00C552B2"/>
    <w:rsid w:val="00C5545B"/>
    <w:rsid w:val="00C55731"/>
    <w:rsid w:val="00C55B4C"/>
    <w:rsid w:val="00C56FFB"/>
    <w:rsid w:val="00C57321"/>
    <w:rsid w:val="00C57467"/>
    <w:rsid w:val="00C57703"/>
    <w:rsid w:val="00C602C3"/>
    <w:rsid w:val="00C6054F"/>
    <w:rsid w:val="00C6150F"/>
    <w:rsid w:val="00C61862"/>
    <w:rsid w:val="00C621DB"/>
    <w:rsid w:val="00C62662"/>
    <w:rsid w:val="00C62C73"/>
    <w:rsid w:val="00C630AF"/>
    <w:rsid w:val="00C6331B"/>
    <w:rsid w:val="00C633FD"/>
    <w:rsid w:val="00C639F7"/>
    <w:rsid w:val="00C649EA"/>
    <w:rsid w:val="00C64B72"/>
    <w:rsid w:val="00C65AEC"/>
    <w:rsid w:val="00C66FEA"/>
    <w:rsid w:val="00C709A3"/>
    <w:rsid w:val="00C7115F"/>
    <w:rsid w:val="00C71BD8"/>
    <w:rsid w:val="00C73723"/>
    <w:rsid w:val="00C73B80"/>
    <w:rsid w:val="00C74FC8"/>
    <w:rsid w:val="00C7525D"/>
    <w:rsid w:val="00C76087"/>
    <w:rsid w:val="00C76CA2"/>
    <w:rsid w:val="00C809BC"/>
    <w:rsid w:val="00C8101C"/>
    <w:rsid w:val="00C820B1"/>
    <w:rsid w:val="00C82C90"/>
    <w:rsid w:val="00C82DCC"/>
    <w:rsid w:val="00C82EF9"/>
    <w:rsid w:val="00C831E4"/>
    <w:rsid w:val="00C83A5B"/>
    <w:rsid w:val="00C84586"/>
    <w:rsid w:val="00C84796"/>
    <w:rsid w:val="00C851E2"/>
    <w:rsid w:val="00C853F4"/>
    <w:rsid w:val="00C874E8"/>
    <w:rsid w:val="00C87D33"/>
    <w:rsid w:val="00C90A47"/>
    <w:rsid w:val="00C94D40"/>
    <w:rsid w:val="00C96293"/>
    <w:rsid w:val="00C977EA"/>
    <w:rsid w:val="00C97E2A"/>
    <w:rsid w:val="00CA1643"/>
    <w:rsid w:val="00CA1BA2"/>
    <w:rsid w:val="00CA3B20"/>
    <w:rsid w:val="00CA439D"/>
    <w:rsid w:val="00CA43B1"/>
    <w:rsid w:val="00CA51D2"/>
    <w:rsid w:val="00CA58C9"/>
    <w:rsid w:val="00CA600A"/>
    <w:rsid w:val="00CA7C12"/>
    <w:rsid w:val="00CB3B34"/>
    <w:rsid w:val="00CB5213"/>
    <w:rsid w:val="00CB6047"/>
    <w:rsid w:val="00CB6C5B"/>
    <w:rsid w:val="00CB7339"/>
    <w:rsid w:val="00CB7922"/>
    <w:rsid w:val="00CC0070"/>
    <w:rsid w:val="00CC2135"/>
    <w:rsid w:val="00CC31FE"/>
    <w:rsid w:val="00CC3E82"/>
    <w:rsid w:val="00CC5587"/>
    <w:rsid w:val="00CC58F8"/>
    <w:rsid w:val="00CD323E"/>
    <w:rsid w:val="00CD3505"/>
    <w:rsid w:val="00CD3633"/>
    <w:rsid w:val="00CD3A39"/>
    <w:rsid w:val="00CD3CDC"/>
    <w:rsid w:val="00CD52CD"/>
    <w:rsid w:val="00CD5E88"/>
    <w:rsid w:val="00CD744A"/>
    <w:rsid w:val="00CD7C52"/>
    <w:rsid w:val="00CE08D1"/>
    <w:rsid w:val="00CE0F03"/>
    <w:rsid w:val="00CE0FA5"/>
    <w:rsid w:val="00CE14E3"/>
    <w:rsid w:val="00CE2D39"/>
    <w:rsid w:val="00CE321B"/>
    <w:rsid w:val="00CE328F"/>
    <w:rsid w:val="00CE4385"/>
    <w:rsid w:val="00CE43EF"/>
    <w:rsid w:val="00CE492A"/>
    <w:rsid w:val="00CE49C3"/>
    <w:rsid w:val="00CE4AFE"/>
    <w:rsid w:val="00CE5317"/>
    <w:rsid w:val="00CE68D7"/>
    <w:rsid w:val="00CE6EEB"/>
    <w:rsid w:val="00CF0EE6"/>
    <w:rsid w:val="00CF1907"/>
    <w:rsid w:val="00CF2A7B"/>
    <w:rsid w:val="00CF382E"/>
    <w:rsid w:val="00CF404E"/>
    <w:rsid w:val="00CF41CC"/>
    <w:rsid w:val="00CF4705"/>
    <w:rsid w:val="00CF4F52"/>
    <w:rsid w:val="00CF4FBC"/>
    <w:rsid w:val="00CF5FEB"/>
    <w:rsid w:val="00CF7981"/>
    <w:rsid w:val="00D00445"/>
    <w:rsid w:val="00D01DD9"/>
    <w:rsid w:val="00D0243E"/>
    <w:rsid w:val="00D03F50"/>
    <w:rsid w:val="00D0464B"/>
    <w:rsid w:val="00D04C03"/>
    <w:rsid w:val="00D051CF"/>
    <w:rsid w:val="00D074A8"/>
    <w:rsid w:val="00D07B12"/>
    <w:rsid w:val="00D107E7"/>
    <w:rsid w:val="00D1504A"/>
    <w:rsid w:val="00D16AF1"/>
    <w:rsid w:val="00D170BA"/>
    <w:rsid w:val="00D17E6E"/>
    <w:rsid w:val="00D210DA"/>
    <w:rsid w:val="00D22412"/>
    <w:rsid w:val="00D22CF1"/>
    <w:rsid w:val="00D22E43"/>
    <w:rsid w:val="00D25E73"/>
    <w:rsid w:val="00D2666A"/>
    <w:rsid w:val="00D26B29"/>
    <w:rsid w:val="00D26BE3"/>
    <w:rsid w:val="00D300EE"/>
    <w:rsid w:val="00D30585"/>
    <w:rsid w:val="00D31419"/>
    <w:rsid w:val="00D3313C"/>
    <w:rsid w:val="00D33AEF"/>
    <w:rsid w:val="00D33D0D"/>
    <w:rsid w:val="00D33FAC"/>
    <w:rsid w:val="00D34E82"/>
    <w:rsid w:val="00D35520"/>
    <w:rsid w:val="00D36F3E"/>
    <w:rsid w:val="00D37705"/>
    <w:rsid w:val="00D4027F"/>
    <w:rsid w:val="00D40EBA"/>
    <w:rsid w:val="00D4241C"/>
    <w:rsid w:val="00D4474E"/>
    <w:rsid w:val="00D4545E"/>
    <w:rsid w:val="00D459E0"/>
    <w:rsid w:val="00D46CFD"/>
    <w:rsid w:val="00D46FA2"/>
    <w:rsid w:val="00D47268"/>
    <w:rsid w:val="00D50493"/>
    <w:rsid w:val="00D506F7"/>
    <w:rsid w:val="00D50881"/>
    <w:rsid w:val="00D51721"/>
    <w:rsid w:val="00D51D8E"/>
    <w:rsid w:val="00D52565"/>
    <w:rsid w:val="00D52C30"/>
    <w:rsid w:val="00D53610"/>
    <w:rsid w:val="00D56671"/>
    <w:rsid w:val="00D61963"/>
    <w:rsid w:val="00D61E04"/>
    <w:rsid w:val="00D61E90"/>
    <w:rsid w:val="00D62436"/>
    <w:rsid w:val="00D64A1C"/>
    <w:rsid w:val="00D6574C"/>
    <w:rsid w:val="00D66761"/>
    <w:rsid w:val="00D668FA"/>
    <w:rsid w:val="00D67148"/>
    <w:rsid w:val="00D67737"/>
    <w:rsid w:val="00D67B77"/>
    <w:rsid w:val="00D67E7E"/>
    <w:rsid w:val="00D710E5"/>
    <w:rsid w:val="00D72792"/>
    <w:rsid w:val="00D733DB"/>
    <w:rsid w:val="00D73964"/>
    <w:rsid w:val="00D74B97"/>
    <w:rsid w:val="00D74D9C"/>
    <w:rsid w:val="00D74FAA"/>
    <w:rsid w:val="00D7507B"/>
    <w:rsid w:val="00D75F57"/>
    <w:rsid w:val="00D810C1"/>
    <w:rsid w:val="00D819E7"/>
    <w:rsid w:val="00D822FD"/>
    <w:rsid w:val="00D82F49"/>
    <w:rsid w:val="00D85369"/>
    <w:rsid w:val="00D85F86"/>
    <w:rsid w:val="00D876F2"/>
    <w:rsid w:val="00D90017"/>
    <w:rsid w:val="00D90EAF"/>
    <w:rsid w:val="00D917D2"/>
    <w:rsid w:val="00D91C5B"/>
    <w:rsid w:val="00D924E6"/>
    <w:rsid w:val="00D93470"/>
    <w:rsid w:val="00D93C66"/>
    <w:rsid w:val="00D95CBF"/>
    <w:rsid w:val="00D95F10"/>
    <w:rsid w:val="00D968E6"/>
    <w:rsid w:val="00D97CE5"/>
    <w:rsid w:val="00D97F42"/>
    <w:rsid w:val="00DA052F"/>
    <w:rsid w:val="00DA323B"/>
    <w:rsid w:val="00DA3582"/>
    <w:rsid w:val="00DA3598"/>
    <w:rsid w:val="00DA418F"/>
    <w:rsid w:val="00DA63B2"/>
    <w:rsid w:val="00DA6ADF"/>
    <w:rsid w:val="00DA7D5A"/>
    <w:rsid w:val="00DB1174"/>
    <w:rsid w:val="00DB120F"/>
    <w:rsid w:val="00DB1405"/>
    <w:rsid w:val="00DB1718"/>
    <w:rsid w:val="00DB1A57"/>
    <w:rsid w:val="00DB4663"/>
    <w:rsid w:val="00DB4E48"/>
    <w:rsid w:val="00DB58E1"/>
    <w:rsid w:val="00DB6506"/>
    <w:rsid w:val="00DB6809"/>
    <w:rsid w:val="00DB7F78"/>
    <w:rsid w:val="00DC1A43"/>
    <w:rsid w:val="00DC2B08"/>
    <w:rsid w:val="00DC35D4"/>
    <w:rsid w:val="00DC54F4"/>
    <w:rsid w:val="00DC6C31"/>
    <w:rsid w:val="00DC7302"/>
    <w:rsid w:val="00DC78CF"/>
    <w:rsid w:val="00DC7D6A"/>
    <w:rsid w:val="00DD0791"/>
    <w:rsid w:val="00DD0ACC"/>
    <w:rsid w:val="00DD0CD7"/>
    <w:rsid w:val="00DD15AD"/>
    <w:rsid w:val="00DD1ADE"/>
    <w:rsid w:val="00DD2491"/>
    <w:rsid w:val="00DD24E3"/>
    <w:rsid w:val="00DD3B52"/>
    <w:rsid w:val="00DD66AB"/>
    <w:rsid w:val="00DE2C64"/>
    <w:rsid w:val="00DE4180"/>
    <w:rsid w:val="00DE42EF"/>
    <w:rsid w:val="00DE5019"/>
    <w:rsid w:val="00DE6574"/>
    <w:rsid w:val="00DE783C"/>
    <w:rsid w:val="00DE7C97"/>
    <w:rsid w:val="00DF1A48"/>
    <w:rsid w:val="00DF1D0B"/>
    <w:rsid w:val="00DF2A23"/>
    <w:rsid w:val="00DF2A7D"/>
    <w:rsid w:val="00DF4097"/>
    <w:rsid w:val="00DF4EC5"/>
    <w:rsid w:val="00DF5858"/>
    <w:rsid w:val="00DF69FF"/>
    <w:rsid w:val="00DF6F94"/>
    <w:rsid w:val="00DF742C"/>
    <w:rsid w:val="00DF74E4"/>
    <w:rsid w:val="00E013A3"/>
    <w:rsid w:val="00E01B7E"/>
    <w:rsid w:val="00E035A0"/>
    <w:rsid w:val="00E03B54"/>
    <w:rsid w:val="00E04966"/>
    <w:rsid w:val="00E0509F"/>
    <w:rsid w:val="00E05AF4"/>
    <w:rsid w:val="00E062A0"/>
    <w:rsid w:val="00E072B6"/>
    <w:rsid w:val="00E0757E"/>
    <w:rsid w:val="00E1028A"/>
    <w:rsid w:val="00E107EA"/>
    <w:rsid w:val="00E11283"/>
    <w:rsid w:val="00E122B2"/>
    <w:rsid w:val="00E12A1D"/>
    <w:rsid w:val="00E13576"/>
    <w:rsid w:val="00E13D1B"/>
    <w:rsid w:val="00E14693"/>
    <w:rsid w:val="00E147A7"/>
    <w:rsid w:val="00E16C51"/>
    <w:rsid w:val="00E16D85"/>
    <w:rsid w:val="00E173F7"/>
    <w:rsid w:val="00E1796D"/>
    <w:rsid w:val="00E17D7C"/>
    <w:rsid w:val="00E20BBC"/>
    <w:rsid w:val="00E21CE4"/>
    <w:rsid w:val="00E21ED5"/>
    <w:rsid w:val="00E22032"/>
    <w:rsid w:val="00E222EF"/>
    <w:rsid w:val="00E2398D"/>
    <w:rsid w:val="00E269E5"/>
    <w:rsid w:val="00E27357"/>
    <w:rsid w:val="00E3000D"/>
    <w:rsid w:val="00E323E9"/>
    <w:rsid w:val="00E33A1F"/>
    <w:rsid w:val="00E33C86"/>
    <w:rsid w:val="00E33D77"/>
    <w:rsid w:val="00E34C80"/>
    <w:rsid w:val="00E3529D"/>
    <w:rsid w:val="00E35FBD"/>
    <w:rsid w:val="00E36623"/>
    <w:rsid w:val="00E367EE"/>
    <w:rsid w:val="00E37185"/>
    <w:rsid w:val="00E37369"/>
    <w:rsid w:val="00E37862"/>
    <w:rsid w:val="00E40657"/>
    <w:rsid w:val="00E40B6B"/>
    <w:rsid w:val="00E41B4C"/>
    <w:rsid w:val="00E41E37"/>
    <w:rsid w:val="00E43A43"/>
    <w:rsid w:val="00E4446B"/>
    <w:rsid w:val="00E4543F"/>
    <w:rsid w:val="00E45665"/>
    <w:rsid w:val="00E458DF"/>
    <w:rsid w:val="00E52D69"/>
    <w:rsid w:val="00E5335C"/>
    <w:rsid w:val="00E53BBB"/>
    <w:rsid w:val="00E53F9F"/>
    <w:rsid w:val="00E600AD"/>
    <w:rsid w:val="00E60751"/>
    <w:rsid w:val="00E60F39"/>
    <w:rsid w:val="00E61B72"/>
    <w:rsid w:val="00E62117"/>
    <w:rsid w:val="00E637A5"/>
    <w:rsid w:val="00E64146"/>
    <w:rsid w:val="00E655A9"/>
    <w:rsid w:val="00E70908"/>
    <w:rsid w:val="00E70DD6"/>
    <w:rsid w:val="00E71DF3"/>
    <w:rsid w:val="00E727DB"/>
    <w:rsid w:val="00E728A5"/>
    <w:rsid w:val="00E72971"/>
    <w:rsid w:val="00E73028"/>
    <w:rsid w:val="00E74549"/>
    <w:rsid w:val="00E74D8E"/>
    <w:rsid w:val="00E76943"/>
    <w:rsid w:val="00E769C4"/>
    <w:rsid w:val="00E7700E"/>
    <w:rsid w:val="00E770A0"/>
    <w:rsid w:val="00E803F4"/>
    <w:rsid w:val="00E8071B"/>
    <w:rsid w:val="00E84330"/>
    <w:rsid w:val="00E8482C"/>
    <w:rsid w:val="00E84B5D"/>
    <w:rsid w:val="00E85AB9"/>
    <w:rsid w:val="00E862E9"/>
    <w:rsid w:val="00E90A2C"/>
    <w:rsid w:val="00E90E6B"/>
    <w:rsid w:val="00E92C0F"/>
    <w:rsid w:val="00E93A62"/>
    <w:rsid w:val="00E94F99"/>
    <w:rsid w:val="00E95631"/>
    <w:rsid w:val="00E95C3A"/>
    <w:rsid w:val="00E96420"/>
    <w:rsid w:val="00E969D6"/>
    <w:rsid w:val="00E96F7C"/>
    <w:rsid w:val="00EA0770"/>
    <w:rsid w:val="00EA0947"/>
    <w:rsid w:val="00EA1A43"/>
    <w:rsid w:val="00EA27A0"/>
    <w:rsid w:val="00EA2FEC"/>
    <w:rsid w:val="00EA3D30"/>
    <w:rsid w:val="00EA4E79"/>
    <w:rsid w:val="00EA53E7"/>
    <w:rsid w:val="00EA62F1"/>
    <w:rsid w:val="00EA6971"/>
    <w:rsid w:val="00EA6EF9"/>
    <w:rsid w:val="00EB0515"/>
    <w:rsid w:val="00EB1F35"/>
    <w:rsid w:val="00EB21F5"/>
    <w:rsid w:val="00EB2877"/>
    <w:rsid w:val="00EB2D0C"/>
    <w:rsid w:val="00EB2DCC"/>
    <w:rsid w:val="00EB3894"/>
    <w:rsid w:val="00EB3937"/>
    <w:rsid w:val="00EB3F39"/>
    <w:rsid w:val="00EB421C"/>
    <w:rsid w:val="00EB5C9E"/>
    <w:rsid w:val="00EB5F54"/>
    <w:rsid w:val="00EB6372"/>
    <w:rsid w:val="00EB7880"/>
    <w:rsid w:val="00EB7C25"/>
    <w:rsid w:val="00EB7F52"/>
    <w:rsid w:val="00EC01FE"/>
    <w:rsid w:val="00EC12A7"/>
    <w:rsid w:val="00EC21C5"/>
    <w:rsid w:val="00EC34B6"/>
    <w:rsid w:val="00EC6E04"/>
    <w:rsid w:val="00EC7EC7"/>
    <w:rsid w:val="00ED0EE4"/>
    <w:rsid w:val="00ED19FA"/>
    <w:rsid w:val="00ED1D04"/>
    <w:rsid w:val="00ED2DBF"/>
    <w:rsid w:val="00ED4806"/>
    <w:rsid w:val="00ED4828"/>
    <w:rsid w:val="00ED51CB"/>
    <w:rsid w:val="00ED5450"/>
    <w:rsid w:val="00ED5881"/>
    <w:rsid w:val="00ED5B1F"/>
    <w:rsid w:val="00ED5C35"/>
    <w:rsid w:val="00ED5FF8"/>
    <w:rsid w:val="00ED704B"/>
    <w:rsid w:val="00EE1060"/>
    <w:rsid w:val="00EE23BD"/>
    <w:rsid w:val="00EE26B1"/>
    <w:rsid w:val="00EE3062"/>
    <w:rsid w:val="00EE447A"/>
    <w:rsid w:val="00EE555E"/>
    <w:rsid w:val="00EE5B9C"/>
    <w:rsid w:val="00EE627E"/>
    <w:rsid w:val="00EE758A"/>
    <w:rsid w:val="00EF0063"/>
    <w:rsid w:val="00EF03DB"/>
    <w:rsid w:val="00EF1ABE"/>
    <w:rsid w:val="00EF2FBE"/>
    <w:rsid w:val="00EF321A"/>
    <w:rsid w:val="00EF5A8A"/>
    <w:rsid w:val="00EF6108"/>
    <w:rsid w:val="00EF685F"/>
    <w:rsid w:val="00EF6E48"/>
    <w:rsid w:val="00EF6FA3"/>
    <w:rsid w:val="00EF7AF9"/>
    <w:rsid w:val="00F01051"/>
    <w:rsid w:val="00F01F88"/>
    <w:rsid w:val="00F0513A"/>
    <w:rsid w:val="00F07B7D"/>
    <w:rsid w:val="00F07D12"/>
    <w:rsid w:val="00F10EE4"/>
    <w:rsid w:val="00F10EEA"/>
    <w:rsid w:val="00F10F70"/>
    <w:rsid w:val="00F11F19"/>
    <w:rsid w:val="00F120AC"/>
    <w:rsid w:val="00F129B4"/>
    <w:rsid w:val="00F12ED8"/>
    <w:rsid w:val="00F145EF"/>
    <w:rsid w:val="00F14FA0"/>
    <w:rsid w:val="00F15350"/>
    <w:rsid w:val="00F15A3E"/>
    <w:rsid w:val="00F15BDD"/>
    <w:rsid w:val="00F16768"/>
    <w:rsid w:val="00F16894"/>
    <w:rsid w:val="00F21970"/>
    <w:rsid w:val="00F2230C"/>
    <w:rsid w:val="00F24B58"/>
    <w:rsid w:val="00F24BBC"/>
    <w:rsid w:val="00F24FC5"/>
    <w:rsid w:val="00F24FE9"/>
    <w:rsid w:val="00F26DA0"/>
    <w:rsid w:val="00F27E18"/>
    <w:rsid w:val="00F310E8"/>
    <w:rsid w:val="00F31131"/>
    <w:rsid w:val="00F31607"/>
    <w:rsid w:val="00F31D33"/>
    <w:rsid w:val="00F34161"/>
    <w:rsid w:val="00F353D2"/>
    <w:rsid w:val="00F3570C"/>
    <w:rsid w:val="00F35B0D"/>
    <w:rsid w:val="00F36B39"/>
    <w:rsid w:val="00F4210F"/>
    <w:rsid w:val="00F426C7"/>
    <w:rsid w:val="00F429CA"/>
    <w:rsid w:val="00F43487"/>
    <w:rsid w:val="00F4431D"/>
    <w:rsid w:val="00F44A1C"/>
    <w:rsid w:val="00F44BDB"/>
    <w:rsid w:val="00F4544F"/>
    <w:rsid w:val="00F46827"/>
    <w:rsid w:val="00F51BA5"/>
    <w:rsid w:val="00F53519"/>
    <w:rsid w:val="00F53D8E"/>
    <w:rsid w:val="00F54A16"/>
    <w:rsid w:val="00F55389"/>
    <w:rsid w:val="00F556C1"/>
    <w:rsid w:val="00F556DD"/>
    <w:rsid w:val="00F5662F"/>
    <w:rsid w:val="00F605DC"/>
    <w:rsid w:val="00F61B91"/>
    <w:rsid w:val="00F61D56"/>
    <w:rsid w:val="00F62723"/>
    <w:rsid w:val="00F640A6"/>
    <w:rsid w:val="00F645FC"/>
    <w:rsid w:val="00F6484B"/>
    <w:rsid w:val="00F64CC8"/>
    <w:rsid w:val="00F65158"/>
    <w:rsid w:val="00F651E0"/>
    <w:rsid w:val="00F655D9"/>
    <w:rsid w:val="00F66C61"/>
    <w:rsid w:val="00F67E05"/>
    <w:rsid w:val="00F7096C"/>
    <w:rsid w:val="00F71D15"/>
    <w:rsid w:val="00F739B0"/>
    <w:rsid w:val="00F748B8"/>
    <w:rsid w:val="00F74923"/>
    <w:rsid w:val="00F768D6"/>
    <w:rsid w:val="00F80858"/>
    <w:rsid w:val="00F81157"/>
    <w:rsid w:val="00F81158"/>
    <w:rsid w:val="00F8142D"/>
    <w:rsid w:val="00F8279C"/>
    <w:rsid w:val="00F84296"/>
    <w:rsid w:val="00F86C86"/>
    <w:rsid w:val="00F87153"/>
    <w:rsid w:val="00F94B9B"/>
    <w:rsid w:val="00F94C4E"/>
    <w:rsid w:val="00F94EC1"/>
    <w:rsid w:val="00F96083"/>
    <w:rsid w:val="00F9680A"/>
    <w:rsid w:val="00F97349"/>
    <w:rsid w:val="00FA03C7"/>
    <w:rsid w:val="00FA2D83"/>
    <w:rsid w:val="00FA2FAC"/>
    <w:rsid w:val="00FA42A9"/>
    <w:rsid w:val="00FA6453"/>
    <w:rsid w:val="00FA67B0"/>
    <w:rsid w:val="00FA6FA6"/>
    <w:rsid w:val="00FA755D"/>
    <w:rsid w:val="00FB0D1D"/>
    <w:rsid w:val="00FB141C"/>
    <w:rsid w:val="00FB19AC"/>
    <w:rsid w:val="00FB1D4F"/>
    <w:rsid w:val="00FB26A5"/>
    <w:rsid w:val="00FB32C2"/>
    <w:rsid w:val="00FB35B9"/>
    <w:rsid w:val="00FB3BC8"/>
    <w:rsid w:val="00FB3C0C"/>
    <w:rsid w:val="00FB4325"/>
    <w:rsid w:val="00FB51A8"/>
    <w:rsid w:val="00FC0C7F"/>
    <w:rsid w:val="00FC1CAE"/>
    <w:rsid w:val="00FC38EF"/>
    <w:rsid w:val="00FC4487"/>
    <w:rsid w:val="00FC58F9"/>
    <w:rsid w:val="00FC6C16"/>
    <w:rsid w:val="00FD069E"/>
    <w:rsid w:val="00FD0BA0"/>
    <w:rsid w:val="00FD174B"/>
    <w:rsid w:val="00FD178D"/>
    <w:rsid w:val="00FD2D20"/>
    <w:rsid w:val="00FD2E64"/>
    <w:rsid w:val="00FD5804"/>
    <w:rsid w:val="00FD6E54"/>
    <w:rsid w:val="00FD7152"/>
    <w:rsid w:val="00FE0232"/>
    <w:rsid w:val="00FE1DF3"/>
    <w:rsid w:val="00FE3414"/>
    <w:rsid w:val="00FE4AEC"/>
    <w:rsid w:val="00FE4E76"/>
    <w:rsid w:val="00FE77E9"/>
    <w:rsid w:val="00FF075D"/>
    <w:rsid w:val="00FF08C5"/>
    <w:rsid w:val="00FF1A3E"/>
    <w:rsid w:val="00FF4DD0"/>
    <w:rsid w:val="00FF4E99"/>
    <w:rsid w:val="00FF51D4"/>
    <w:rsid w:val="00FF54D9"/>
    <w:rsid w:val="00FF5BE9"/>
    <w:rsid w:val="00FF6CB8"/>
    <w:rsid w:val="04CD48F4"/>
    <w:rsid w:val="0691E476"/>
    <w:rsid w:val="09B1DEDC"/>
    <w:rsid w:val="0C63C9D0"/>
    <w:rsid w:val="2E88C7F6"/>
    <w:rsid w:val="325B42D8"/>
    <w:rsid w:val="35DC6994"/>
    <w:rsid w:val="3F739209"/>
    <w:rsid w:val="40B70FC0"/>
    <w:rsid w:val="4581CA0F"/>
    <w:rsid w:val="461AE095"/>
    <w:rsid w:val="4653157C"/>
    <w:rsid w:val="532E51E2"/>
    <w:rsid w:val="606FC521"/>
    <w:rsid w:val="66327CBD"/>
    <w:rsid w:val="66AE88C8"/>
    <w:rsid w:val="6B32A27F"/>
    <w:rsid w:val="6DCC803E"/>
    <w:rsid w:val="709DE258"/>
    <w:rsid w:val="73729E71"/>
    <w:rsid w:val="790FAC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63DD8"/>
  <w15:docId w15:val="{43E62ABD-9DF9-40AD-8A90-8B398A4B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AFB"/>
    <w:rPr>
      <w:sz w:val="24"/>
      <w:szCs w:val="24"/>
    </w:rPr>
  </w:style>
  <w:style w:type="paragraph" w:styleId="Heading1">
    <w:name w:val="heading 1"/>
    <w:basedOn w:val="Normal"/>
    <w:next w:val="Normal"/>
    <w:link w:val="Heading1Char"/>
    <w:qFormat/>
    <w:rsid w:val="00F2197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4170D"/>
    <w:pPr>
      <w:keepNext/>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E84"/>
    <w:tblPr>
      <w:tblInd w:w="0" w:type="nil"/>
      <w:tblCellMar>
        <w:left w:w="0" w:type="dxa"/>
        <w:right w:w="0" w:type="dxa"/>
      </w:tblCellMar>
    </w:tblPr>
  </w:style>
  <w:style w:type="paragraph" w:styleId="Header">
    <w:name w:val="header"/>
    <w:basedOn w:val="Normal"/>
    <w:rsid w:val="003B7747"/>
    <w:pPr>
      <w:tabs>
        <w:tab w:val="center" w:pos="4320"/>
        <w:tab w:val="right" w:pos="8640"/>
      </w:tabs>
    </w:pPr>
  </w:style>
  <w:style w:type="paragraph" w:styleId="Footer">
    <w:name w:val="footer"/>
    <w:basedOn w:val="Normal"/>
    <w:link w:val="FooterChar"/>
    <w:uiPriority w:val="99"/>
    <w:rsid w:val="003B7747"/>
    <w:pPr>
      <w:tabs>
        <w:tab w:val="center" w:pos="4320"/>
        <w:tab w:val="right" w:pos="8640"/>
      </w:tabs>
    </w:pPr>
  </w:style>
  <w:style w:type="character" w:styleId="PageNumber">
    <w:name w:val="page number"/>
    <w:basedOn w:val="DefaultParagraphFont"/>
    <w:rsid w:val="003B7747"/>
  </w:style>
  <w:style w:type="character" w:customStyle="1" w:styleId="FooterChar">
    <w:name w:val="Footer Char"/>
    <w:basedOn w:val="DefaultParagraphFont"/>
    <w:link w:val="Footer"/>
    <w:uiPriority w:val="99"/>
    <w:rsid w:val="001A4D4A"/>
    <w:rPr>
      <w:sz w:val="24"/>
      <w:szCs w:val="24"/>
    </w:rPr>
  </w:style>
  <w:style w:type="paragraph" w:styleId="BalloonText">
    <w:name w:val="Balloon Text"/>
    <w:basedOn w:val="Normal"/>
    <w:link w:val="BalloonTextChar"/>
    <w:rsid w:val="001A4D4A"/>
    <w:rPr>
      <w:rFonts w:ascii="Tahoma" w:hAnsi="Tahoma" w:cs="Tahoma"/>
      <w:sz w:val="16"/>
      <w:szCs w:val="16"/>
    </w:rPr>
  </w:style>
  <w:style w:type="character" w:customStyle="1" w:styleId="BalloonTextChar">
    <w:name w:val="Balloon Text Char"/>
    <w:basedOn w:val="DefaultParagraphFont"/>
    <w:link w:val="BalloonText"/>
    <w:rsid w:val="001A4D4A"/>
    <w:rPr>
      <w:rFonts w:ascii="Tahoma" w:hAnsi="Tahoma" w:cs="Tahoma"/>
      <w:sz w:val="16"/>
      <w:szCs w:val="16"/>
    </w:rPr>
  </w:style>
  <w:style w:type="paragraph" w:styleId="NoSpacing">
    <w:name w:val="No Spacing"/>
    <w:link w:val="NoSpacingChar"/>
    <w:uiPriority w:val="1"/>
    <w:qFormat/>
    <w:rsid w:val="00B1301E"/>
    <w:rPr>
      <w:rFonts w:ascii="Calibri" w:hAnsi="Calibri"/>
      <w:sz w:val="22"/>
      <w:szCs w:val="22"/>
    </w:rPr>
  </w:style>
  <w:style w:type="character" w:customStyle="1" w:styleId="NoSpacingChar">
    <w:name w:val="No Spacing Char"/>
    <w:basedOn w:val="DefaultParagraphFont"/>
    <w:link w:val="NoSpacing"/>
    <w:uiPriority w:val="1"/>
    <w:rsid w:val="00B1301E"/>
    <w:rPr>
      <w:rFonts w:ascii="Calibri" w:hAnsi="Calibri"/>
      <w:sz w:val="22"/>
      <w:szCs w:val="22"/>
      <w:lang w:val="en-US" w:eastAsia="en-US" w:bidi="ar-SA"/>
    </w:rPr>
  </w:style>
  <w:style w:type="character" w:customStyle="1" w:styleId="Heading1Char">
    <w:name w:val="Heading 1 Char"/>
    <w:basedOn w:val="DefaultParagraphFont"/>
    <w:link w:val="Heading1"/>
    <w:rsid w:val="00F21970"/>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D95CBF"/>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1651B5"/>
    <w:pPr>
      <w:tabs>
        <w:tab w:val="right" w:leader="dot" w:pos="9926"/>
      </w:tabs>
    </w:pPr>
    <w:rPr>
      <w:rFonts w:ascii="Cambria" w:hAnsi="Cambria"/>
      <w:noProof/>
    </w:rPr>
  </w:style>
  <w:style w:type="paragraph" w:styleId="TOC2">
    <w:name w:val="toc 2"/>
    <w:basedOn w:val="Normal"/>
    <w:next w:val="Normal"/>
    <w:autoRedefine/>
    <w:uiPriority w:val="39"/>
    <w:rsid w:val="00D95CBF"/>
    <w:pPr>
      <w:ind w:left="240"/>
    </w:pPr>
  </w:style>
  <w:style w:type="character" w:styleId="Hyperlink">
    <w:name w:val="Hyperlink"/>
    <w:basedOn w:val="DefaultParagraphFont"/>
    <w:uiPriority w:val="99"/>
    <w:unhideWhenUsed/>
    <w:rsid w:val="00D95CBF"/>
    <w:rPr>
      <w:color w:val="0000FF"/>
      <w:u w:val="single"/>
    </w:rPr>
  </w:style>
  <w:style w:type="paragraph" w:styleId="ListParagraph">
    <w:name w:val="List Paragraph"/>
    <w:basedOn w:val="Normal"/>
    <w:link w:val="ListParagraphChar"/>
    <w:uiPriority w:val="34"/>
    <w:qFormat/>
    <w:rsid w:val="0092285B"/>
    <w:pPr>
      <w:ind w:left="720"/>
      <w:contextualSpacing/>
    </w:pPr>
  </w:style>
  <w:style w:type="paragraph" w:styleId="BodyText">
    <w:name w:val="Body Text"/>
    <w:basedOn w:val="Normal"/>
    <w:link w:val="BodyTextChar"/>
    <w:rsid w:val="00C649EA"/>
    <w:rPr>
      <w:color w:val="00FF00"/>
    </w:rPr>
  </w:style>
  <w:style w:type="character" w:customStyle="1" w:styleId="BodyTextChar">
    <w:name w:val="Body Text Char"/>
    <w:basedOn w:val="DefaultParagraphFont"/>
    <w:link w:val="BodyText"/>
    <w:rsid w:val="00C649EA"/>
    <w:rPr>
      <w:color w:val="00FF00"/>
      <w:sz w:val="24"/>
      <w:szCs w:val="24"/>
    </w:rPr>
  </w:style>
  <w:style w:type="paragraph" w:styleId="BodyText3">
    <w:name w:val="Body Text 3"/>
    <w:basedOn w:val="Normal"/>
    <w:link w:val="BodyText3Char"/>
    <w:rsid w:val="00C649EA"/>
    <w:rPr>
      <w:color w:val="339966"/>
    </w:rPr>
  </w:style>
  <w:style w:type="character" w:customStyle="1" w:styleId="BodyText3Char">
    <w:name w:val="Body Text 3 Char"/>
    <w:basedOn w:val="DefaultParagraphFont"/>
    <w:link w:val="BodyText3"/>
    <w:rsid w:val="00C649EA"/>
    <w:rPr>
      <w:color w:val="339966"/>
      <w:sz w:val="24"/>
      <w:szCs w:val="24"/>
    </w:rPr>
  </w:style>
  <w:style w:type="character" w:styleId="CommentReference">
    <w:name w:val="annotation reference"/>
    <w:basedOn w:val="DefaultParagraphFont"/>
    <w:rsid w:val="00737943"/>
    <w:rPr>
      <w:sz w:val="16"/>
      <w:szCs w:val="16"/>
    </w:rPr>
  </w:style>
  <w:style w:type="paragraph" w:styleId="CommentText">
    <w:name w:val="annotation text"/>
    <w:basedOn w:val="Normal"/>
    <w:link w:val="CommentTextChar"/>
    <w:rsid w:val="00737943"/>
    <w:rPr>
      <w:sz w:val="20"/>
      <w:szCs w:val="20"/>
    </w:rPr>
  </w:style>
  <w:style w:type="character" w:customStyle="1" w:styleId="CommentTextChar">
    <w:name w:val="Comment Text Char"/>
    <w:basedOn w:val="DefaultParagraphFont"/>
    <w:link w:val="CommentText"/>
    <w:rsid w:val="00737943"/>
  </w:style>
  <w:style w:type="paragraph" w:styleId="CommentSubject">
    <w:name w:val="annotation subject"/>
    <w:basedOn w:val="CommentText"/>
    <w:next w:val="CommentText"/>
    <w:link w:val="CommentSubjectChar"/>
    <w:rsid w:val="00737943"/>
    <w:rPr>
      <w:b/>
      <w:bCs/>
    </w:rPr>
  </w:style>
  <w:style w:type="character" w:customStyle="1" w:styleId="CommentSubjectChar">
    <w:name w:val="Comment Subject Char"/>
    <w:basedOn w:val="CommentTextChar"/>
    <w:link w:val="CommentSubject"/>
    <w:rsid w:val="00737943"/>
    <w:rPr>
      <w:b/>
      <w:bCs/>
    </w:rPr>
  </w:style>
  <w:style w:type="paragraph" w:customStyle="1" w:styleId="Default">
    <w:name w:val="Default"/>
    <w:rsid w:val="00D710E5"/>
    <w:pPr>
      <w:autoSpaceDE w:val="0"/>
      <w:autoSpaceDN w:val="0"/>
      <w:adjustRightInd w:val="0"/>
    </w:pPr>
    <w:rPr>
      <w:color w:val="000000"/>
      <w:sz w:val="24"/>
      <w:szCs w:val="24"/>
    </w:rPr>
  </w:style>
  <w:style w:type="paragraph" w:styleId="Revision">
    <w:name w:val="Revision"/>
    <w:hidden/>
    <w:uiPriority w:val="99"/>
    <w:semiHidden/>
    <w:rsid w:val="00193917"/>
    <w:rPr>
      <w:sz w:val="24"/>
      <w:szCs w:val="24"/>
    </w:rPr>
  </w:style>
  <w:style w:type="character" w:styleId="FollowedHyperlink">
    <w:name w:val="FollowedHyperlink"/>
    <w:basedOn w:val="DefaultParagraphFont"/>
    <w:rsid w:val="001E6E5E"/>
    <w:rPr>
      <w:color w:val="15284B" w:themeColor="followedHyperlink"/>
      <w:u w:val="single"/>
    </w:rPr>
  </w:style>
  <w:style w:type="character" w:styleId="Emphasis">
    <w:name w:val="Emphasis"/>
    <w:basedOn w:val="DefaultParagraphFont"/>
    <w:qFormat/>
    <w:rsid w:val="007F1250"/>
    <w:rPr>
      <w:i/>
      <w:iCs/>
    </w:rPr>
  </w:style>
  <w:style w:type="character" w:styleId="SubtleReference">
    <w:name w:val="Subtle Reference"/>
    <w:basedOn w:val="DefaultParagraphFont"/>
    <w:uiPriority w:val="31"/>
    <w:qFormat/>
    <w:rsid w:val="007F1250"/>
    <w:rPr>
      <w:smallCaps/>
      <w:color w:val="B12028" w:themeColor="accent2"/>
      <w:u w:val="single"/>
    </w:rPr>
  </w:style>
  <w:style w:type="paragraph" w:styleId="FootnoteText">
    <w:name w:val="footnote text"/>
    <w:basedOn w:val="Normal"/>
    <w:link w:val="FootnoteTextChar"/>
    <w:rsid w:val="0038372B"/>
    <w:rPr>
      <w:sz w:val="20"/>
      <w:szCs w:val="20"/>
    </w:rPr>
  </w:style>
  <w:style w:type="character" w:customStyle="1" w:styleId="FootnoteTextChar">
    <w:name w:val="Footnote Text Char"/>
    <w:basedOn w:val="DefaultParagraphFont"/>
    <w:link w:val="FootnoteText"/>
    <w:rsid w:val="0038372B"/>
  </w:style>
  <w:style w:type="character" w:styleId="FootnoteReference">
    <w:name w:val="footnote reference"/>
    <w:basedOn w:val="DefaultParagraphFont"/>
    <w:rsid w:val="0038372B"/>
    <w:rPr>
      <w:vertAlign w:val="superscript"/>
    </w:rPr>
  </w:style>
  <w:style w:type="table" w:customStyle="1" w:styleId="GridTable4-Accent41">
    <w:name w:val="Grid Table 4 - Accent 41"/>
    <w:basedOn w:val="TableNormal"/>
    <w:uiPriority w:val="49"/>
    <w:rsid w:val="00406547"/>
    <w:tblPr>
      <w:tblStyleRowBandSize w:val="1"/>
      <w:tblStyleColBandSize w:val="1"/>
    </w:tblPr>
    <w:tcPr>
      <w:shd w:val="clear" w:color="auto" w:fill="BECEEC" w:themeFill="accent4" w:themeFillTint="33"/>
    </w:tcPr>
    <w:tblStylePr w:type="firstRow">
      <w:rPr>
        <w:b/>
        <w:bCs/>
        <w:color w:val="FFFFFF" w:themeColor="background1"/>
      </w:rPr>
      <w:tblPr/>
      <w:tcPr>
        <w:tcBorders>
          <w:top w:val="single" w:sz="4" w:space="0" w:color="15284B" w:themeColor="accent4"/>
          <w:left w:val="single" w:sz="4" w:space="0" w:color="15284B" w:themeColor="accent4"/>
          <w:bottom w:val="single" w:sz="4" w:space="0" w:color="15284B" w:themeColor="accent4"/>
          <w:right w:val="single" w:sz="4" w:space="0" w:color="15284B" w:themeColor="accent4"/>
          <w:insideH w:val="nil"/>
          <w:insideV w:val="nil"/>
        </w:tcBorders>
        <w:shd w:val="clear" w:color="auto" w:fill="15284B" w:themeFill="accent4"/>
      </w:tcPr>
    </w:tblStylePr>
    <w:tblStylePr w:type="lastRow">
      <w:rPr>
        <w:b/>
        <w:bCs/>
      </w:rPr>
      <w:tblPr/>
      <w:tcPr>
        <w:tcBorders>
          <w:top w:val="double" w:sz="4" w:space="0" w:color="15284B" w:themeColor="accent4"/>
        </w:tcBorders>
      </w:tcPr>
    </w:tblStylePr>
    <w:tblStylePr w:type="firstCol">
      <w:rPr>
        <w:b/>
        <w:bCs/>
      </w:rPr>
    </w:tblStylePr>
    <w:tblStylePr w:type="lastCol">
      <w:rPr>
        <w:b/>
        <w:bCs/>
      </w:rPr>
    </w:tblStylePr>
    <w:tblStylePr w:type="band1Vert">
      <w:tblPr/>
      <w:tcPr>
        <w:shd w:val="clear" w:color="auto" w:fill="BECEEC" w:themeFill="accent4" w:themeFillTint="33"/>
      </w:tcPr>
    </w:tblStylePr>
  </w:style>
  <w:style w:type="table" w:customStyle="1" w:styleId="GridTable4-Accent11">
    <w:name w:val="Grid Table 4 - Accent 11"/>
    <w:basedOn w:val="TableNormal"/>
    <w:uiPriority w:val="49"/>
    <w:rsid w:val="00E96420"/>
    <w:tblPr>
      <w:tblStyleRowBandSize w:val="1"/>
      <w:tblStyleColBandSize w:val="1"/>
    </w:tblPr>
    <w:tcPr>
      <w:tcBorders>
        <w:top w:val="single" w:sz="4" w:space="0" w:color="15284B" w:themeColor="accent4"/>
        <w:left w:val="single" w:sz="4" w:space="0" w:color="15284B" w:themeColor="accent4"/>
        <w:bottom w:val="single" w:sz="4" w:space="0" w:color="15284B" w:themeColor="accent4"/>
        <w:right w:val="single" w:sz="4" w:space="0" w:color="15284B" w:themeColor="accent4"/>
      </w:tcBorders>
      <w:shd w:val="clear" w:color="auto" w:fill="15284B" w:themeFill="accent4"/>
    </w:tcPr>
    <w:tblStylePr w:type="firstRow">
      <w:rPr>
        <w:b/>
        <w:bCs/>
        <w:color w:val="FFFFFF" w:themeColor="background1"/>
      </w:rPr>
      <w:tblPr/>
      <w:tcPr>
        <w:tcBorders>
          <w:top w:val="single" w:sz="4" w:space="0" w:color="15284B" w:themeColor="accent1"/>
          <w:left w:val="single" w:sz="4" w:space="0" w:color="15284B" w:themeColor="accent1"/>
          <w:bottom w:val="single" w:sz="4" w:space="0" w:color="15284B" w:themeColor="accent1"/>
          <w:right w:val="single" w:sz="4" w:space="0" w:color="15284B" w:themeColor="accent1"/>
          <w:insideH w:val="nil"/>
          <w:insideV w:val="nil"/>
        </w:tcBorders>
        <w:shd w:val="clear" w:color="auto" w:fill="15284B" w:themeFill="accent1"/>
      </w:tcPr>
    </w:tblStylePr>
    <w:tblStylePr w:type="lastRow">
      <w:rPr>
        <w:b/>
        <w:bCs/>
      </w:rPr>
      <w:tblPr/>
      <w:tcPr>
        <w:tcBorders>
          <w:top w:val="double" w:sz="4" w:space="0" w:color="15284B" w:themeColor="accent1"/>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887730"/>
    <w:rPr>
      <w:color w:val="808080"/>
      <w:shd w:val="clear" w:color="auto" w:fill="E6E6E6"/>
    </w:rPr>
  </w:style>
  <w:style w:type="character" w:styleId="UnresolvedMention">
    <w:name w:val="Unresolved Mention"/>
    <w:basedOn w:val="DefaultParagraphFont"/>
    <w:uiPriority w:val="99"/>
    <w:unhideWhenUsed/>
    <w:rsid w:val="00A07ED1"/>
    <w:rPr>
      <w:color w:val="808080"/>
      <w:shd w:val="clear" w:color="auto" w:fill="E6E6E6"/>
    </w:rPr>
  </w:style>
  <w:style w:type="character" w:customStyle="1" w:styleId="ListParagraphChar">
    <w:name w:val="List Paragraph Char"/>
    <w:basedOn w:val="DefaultParagraphFont"/>
    <w:link w:val="ListParagraph"/>
    <w:uiPriority w:val="34"/>
    <w:rsid w:val="00825447"/>
    <w:rPr>
      <w:sz w:val="24"/>
      <w:szCs w:val="24"/>
    </w:rPr>
  </w:style>
  <w:style w:type="character" w:styleId="Mention">
    <w:name w:val="Mention"/>
    <w:basedOn w:val="DefaultParagraphFont"/>
    <w:uiPriority w:val="99"/>
    <w:unhideWhenUsed/>
    <w:rsid w:val="007E7E5E"/>
    <w:rPr>
      <w:color w:val="2B579A"/>
      <w:shd w:val="clear" w:color="auto" w:fill="E1DFDD"/>
    </w:rPr>
  </w:style>
  <w:style w:type="numbering" w:customStyle="1" w:styleId="CurrentList1">
    <w:name w:val="Current List1"/>
    <w:uiPriority w:val="99"/>
    <w:rsid w:val="0029750F"/>
    <w:pPr>
      <w:numPr>
        <w:numId w:val="69"/>
      </w:numPr>
    </w:pPr>
  </w:style>
  <w:style w:type="paragraph" w:styleId="NormalWeb">
    <w:name w:val="Normal (Web)"/>
    <w:basedOn w:val="Normal"/>
    <w:semiHidden/>
    <w:unhideWhenUsed/>
    <w:rsid w:val="0048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842">
      <w:bodyDiv w:val="1"/>
      <w:marLeft w:val="0"/>
      <w:marRight w:val="0"/>
      <w:marTop w:val="0"/>
      <w:marBottom w:val="0"/>
      <w:divBdr>
        <w:top w:val="none" w:sz="0" w:space="0" w:color="auto"/>
        <w:left w:val="none" w:sz="0" w:space="0" w:color="auto"/>
        <w:bottom w:val="none" w:sz="0" w:space="0" w:color="auto"/>
        <w:right w:val="none" w:sz="0" w:space="0" w:color="auto"/>
      </w:divBdr>
      <w:divsChild>
        <w:div w:id="1530602298">
          <w:marLeft w:val="0"/>
          <w:marRight w:val="0"/>
          <w:marTop w:val="0"/>
          <w:marBottom w:val="0"/>
          <w:divBdr>
            <w:top w:val="none" w:sz="0" w:space="0" w:color="auto"/>
            <w:left w:val="none" w:sz="0" w:space="0" w:color="auto"/>
            <w:bottom w:val="none" w:sz="0" w:space="0" w:color="auto"/>
            <w:right w:val="none" w:sz="0" w:space="0" w:color="auto"/>
          </w:divBdr>
          <w:divsChild>
            <w:div w:id="1471628282">
              <w:marLeft w:val="0"/>
              <w:marRight w:val="0"/>
              <w:marTop w:val="0"/>
              <w:marBottom w:val="0"/>
              <w:divBdr>
                <w:top w:val="none" w:sz="0" w:space="0" w:color="auto"/>
                <w:left w:val="none" w:sz="0" w:space="0" w:color="auto"/>
                <w:bottom w:val="none" w:sz="0" w:space="0" w:color="auto"/>
                <w:right w:val="none" w:sz="0" w:space="0" w:color="auto"/>
              </w:divBdr>
              <w:divsChild>
                <w:div w:id="1784298799">
                  <w:marLeft w:val="0"/>
                  <w:marRight w:val="0"/>
                  <w:marTop w:val="0"/>
                  <w:marBottom w:val="0"/>
                  <w:divBdr>
                    <w:top w:val="none" w:sz="0" w:space="0" w:color="auto"/>
                    <w:left w:val="none" w:sz="0" w:space="0" w:color="auto"/>
                    <w:bottom w:val="none" w:sz="0" w:space="0" w:color="auto"/>
                    <w:right w:val="none" w:sz="0" w:space="0" w:color="auto"/>
                  </w:divBdr>
                  <w:divsChild>
                    <w:div w:id="886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5723">
      <w:bodyDiv w:val="1"/>
      <w:marLeft w:val="0"/>
      <w:marRight w:val="0"/>
      <w:marTop w:val="0"/>
      <w:marBottom w:val="0"/>
      <w:divBdr>
        <w:top w:val="none" w:sz="0" w:space="0" w:color="auto"/>
        <w:left w:val="none" w:sz="0" w:space="0" w:color="auto"/>
        <w:bottom w:val="none" w:sz="0" w:space="0" w:color="auto"/>
        <w:right w:val="none" w:sz="0" w:space="0" w:color="auto"/>
      </w:divBdr>
    </w:div>
    <w:div w:id="206335666">
      <w:bodyDiv w:val="1"/>
      <w:marLeft w:val="0"/>
      <w:marRight w:val="0"/>
      <w:marTop w:val="0"/>
      <w:marBottom w:val="0"/>
      <w:divBdr>
        <w:top w:val="none" w:sz="0" w:space="0" w:color="auto"/>
        <w:left w:val="none" w:sz="0" w:space="0" w:color="auto"/>
        <w:bottom w:val="none" w:sz="0" w:space="0" w:color="auto"/>
        <w:right w:val="none" w:sz="0" w:space="0" w:color="auto"/>
      </w:divBdr>
      <w:divsChild>
        <w:div w:id="1202204385">
          <w:marLeft w:val="0"/>
          <w:marRight w:val="0"/>
          <w:marTop w:val="0"/>
          <w:marBottom w:val="0"/>
          <w:divBdr>
            <w:top w:val="none" w:sz="0" w:space="0" w:color="auto"/>
            <w:left w:val="none" w:sz="0" w:space="0" w:color="auto"/>
            <w:bottom w:val="none" w:sz="0" w:space="0" w:color="auto"/>
            <w:right w:val="none" w:sz="0" w:space="0" w:color="auto"/>
          </w:divBdr>
          <w:divsChild>
            <w:div w:id="1170830486">
              <w:marLeft w:val="0"/>
              <w:marRight w:val="0"/>
              <w:marTop w:val="0"/>
              <w:marBottom w:val="0"/>
              <w:divBdr>
                <w:top w:val="none" w:sz="0" w:space="0" w:color="auto"/>
                <w:left w:val="none" w:sz="0" w:space="0" w:color="auto"/>
                <w:bottom w:val="none" w:sz="0" w:space="0" w:color="auto"/>
                <w:right w:val="none" w:sz="0" w:space="0" w:color="auto"/>
              </w:divBdr>
              <w:divsChild>
                <w:div w:id="1354113011">
                  <w:marLeft w:val="0"/>
                  <w:marRight w:val="0"/>
                  <w:marTop w:val="0"/>
                  <w:marBottom w:val="0"/>
                  <w:divBdr>
                    <w:top w:val="none" w:sz="0" w:space="0" w:color="auto"/>
                    <w:left w:val="none" w:sz="0" w:space="0" w:color="auto"/>
                    <w:bottom w:val="none" w:sz="0" w:space="0" w:color="auto"/>
                    <w:right w:val="none" w:sz="0" w:space="0" w:color="auto"/>
                  </w:divBdr>
                  <w:divsChild>
                    <w:div w:id="21332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7336">
      <w:bodyDiv w:val="1"/>
      <w:marLeft w:val="0"/>
      <w:marRight w:val="0"/>
      <w:marTop w:val="0"/>
      <w:marBottom w:val="0"/>
      <w:divBdr>
        <w:top w:val="none" w:sz="0" w:space="0" w:color="auto"/>
        <w:left w:val="none" w:sz="0" w:space="0" w:color="auto"/>
        <w:bottom w:val="none" w:sz="0" w:space="0" w:color="auto"/>
        <w:right w:val="none" w:sz="0" w:space="0" w:color="auto"/>
      </w:divBdr>
    </w:div>
    <w:div w:id="256065168">
      <w:bodyDiv w:val="1"/>
      <w:marLeft w:val="0"/>
      <w:marRight w:val="0"/>
      <w:marTop w:val="0"/>
      <w:marBottom w:val="0"/>
      <w:divBdr>
        <w:top w:val="none" w:sz="0" w:space="0" w:color="auto"/>
        <w:left w:val="none" w:sz="0" w:space="0" w:color="auto"/>
        <w:bottom w:val="none" w:sz="0" w:space="0" w:color="auto"/>
        <w:right w:val="none" w:sz="0" w:space="0" w:color="auto"/>
      </w:divBdr>
    </w:div>
    <w:div w:id="275790281">
      <w:bodyDiv w:val="1"/>
      <w:marLeft w:val="0"/>
      <w:marRight w:val="0"/>
      <w:marTop w:val="0"/>
      <w:marBottom w:val="0"/>
      <w:divBdr>
        <w:top w:val="none" w:sz="0" w:space="0" w:color="auto"/>
        <w:left w:val="none" w:sz="0" w:space="0" w:color="auto"/>
        <w:bottom w:val="none" w:sz="0" w:space="0" w:color="auto"/>
        <w:right w:val="none" w:sz="0" w:space="0" w:color="auto"/>
      </w:divBdr>
      <w:divsChild>
        <w:div w:id="478303368">
          <w:marLeft w:val="0"/>
          <w:marRight w:val="0"/>
          <w:marTop w:val="0"/>
          <w:marBottom w:val="0"/>
          <w:divBdr>
            <w:top w:val="none" w:sz="0" w:space="0" w:color="auto"/>
            <w:left w:val="none" w:sz="0" w:space="0" w:color="auto"/>
            <w:bottom w:val="none" w:sz="0" w:space="0" w:color="auto"/>
            <w:right w:val="none" w:sz="0" w:space="0" w:color="auto"/>
          </w:divBdr>
          <w:divsChild>
            <w:div w:id="1506869709">
              <w:marLeft w:val="0"/>
              <w:marRight w:val="0"/>
              <w:marTop w:val="0"/>
              <w:marBottom w:val="0"/>
              <w:divBdr>
                <w:top w:val="none" w:sz="0" w:space="0" w:color="auto"/>
                <w:left w:val="none" w:sz="0" w:space="0" w:color="auto"/>
                <w:bottom w:val="none" w:sz="0" w:space="0" w:color="auto"/>
                <w:right w:val="none" w:sz="0" w:space="0" w:color="auto"/>
              </w:divBdr>
              <w:divsChild>
                <w:div w:id="1336223719">
                  <w:marLeft w:val="0"/>
                  <w:marRight w:val="0"/>
                  <w:marTop w:val="0"/>
                  <w:marBottom w:val="0"/>
                  <w:divBdr>
                    <w:top w:val="none" w:sz="0" w:space="0" w:color="auto"/>
                    <w:left w:val="none" w:sz="0" w:space="0" w:color="auto"/>
                    <w:bottom w:val="none" w:sz="0" w:space="0" w:color="auto"/>
                    <w:right w:val="none" w:sz="0" w:space="0" w:color="auto"/>
                  </w:divBdr>
                  <w:divsChild>
                    <w:div w:id="4012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3781">
      <w:bodyDiv w:val="1"/>
      <w:marLeft w:val="0"/>
      <w:marRight w:val="0"/>
      <w:marTop w:val="0"/>
      <w:marBottom w:val="0"/>
      <w:divBdr>
        <w:top w:val="none" w:sz="0" w:space="0" w:color="auto"/>
        <w:left w:val="none" w:sz="0" w:space="0" w:color="auto"/>
        <w:bottom w:val="none" w:sz="0" w:space="0" w:color="auto"/>
        <w:right w:val="none" w:sz="0" w:space="0" w:color="auto"/>
      </w:divBdr>
      <w:divsChild>
        <w:div w:id="348023109">
          <w:marLeft w:val="0"/>
          <w:marRight w:val="0"/>
          <w:marTop w:val="0"/>
          <w:marBottom w:val="0"/>
          <w:divBdr>
            <w:top w:val="none" w:sz="0" w:space="0" w:color="auto"/>
            <w:left w:val="none" w:sz="0" w:space="0" w:color="auto"/>
            <w:bottom w:val="none" w:sz="0" w:space="0" w:color="auto"/>
            <w:right w:val="none" w:sz="0" w:space="0" w:color="auto"/>
          </w:divBdr>
          <w:divsChild>
            <w:div w:id="2087799070">
              <w:marLeft w:val="0"/>
              <w:marRight w:val="0"/>
              <w:marTop w:val="0"/>
              <w:marBottom w:val="0"/>
              <w:divBdr>
                <w:top w:val="none" w:sz="0" w:space="0" w:color="auto"/>
                <w:left w:val="none" w:sz="0" w:space="0" w:color="auto"/>
                <w:bottom w:val="none" w:sz="0" w:space="0" w:color="auto"/>
                <w:right w:val="none" w:sz="0" w:space="0" w:color="auto"/>
              </w:divBdr>
              <w:divsChild>
                <w:div w:id="471019303">
                  <w:marLeft w:val="0"/>
                  <w:marRight w:val="0"/>
                  <w:marTop w:val="0"/>
                  <w:marBottom w:val="0"/>
                  <w:divBdr>
                    <w:top w:val="none" w:sz="0" w:space="0" w:color="auto"/>
                    <w:left w:val="none" w:sz="0" w:space="0" w:color="auto"/>
                    <w:bottom w:val="none" w:sz="0" w:space="0" w:color="auto"/>
                    <w:right w:val="none" w:sz="0" w:space="0" w:color="auto"/>
                  </w:divBdr>
                  <w:divsChild>
                    <w:div w:id="9785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76090">
      <w:bodyDiv w:val="1"/>
      <w:marLeft w:val="0"/>
      <w:marRight w:val="0"/>
      <w:marTop w:val="0"/>
      <w:marBottom w:val="0"/>
      <w:divBdr>
        <w:top w:val="none" w:sz="0" w:space="0" w:color="auto"/>
        <w:left w:val="none" w:sz="0" w:space="0" w:color="auto"/>
        <w:bottom w:val="none" w:sz="0" w:space="0" w:color="auto"/>
        <w:right w:val="none" w:sz="0" w:space="0" w:color="auto"/>
      </w:divBdr>
      <w:divsChild>
        <w:div w:id="1202860526">
          <w:marLeft w:val="0"/>
          <w:marRight w:val="0"/>
          <w:marTop w:val="0"/>
          <w:marBottom w:val="0"/>
          <w:divBdr>
            <w:top w:val="none" w:sz="0" w:space="0" w:color="auto"/>
            <w:left w:val="none" w:sz="0" w:space="0" w:color="auto"/>
            <w:bottom w:val="none" w:sz="0" w:space="0" w:color="auto"/>
            <w:right w:val="none" w:sz="0" w:space="0" w:color="auto"/>
          </w:divBdr>
          <w:divsChild>
            <w:div w:id="751195254">
              <w:marLeft w:val="0"/>
              <w:marRight w:val="0"/>
              <w:marTop w:val="0"/>
              <w:marBottom w:val="0"/>
              <w:divBdr>
                <w:top w:val="none" w:sz="0" w:space="0" w:color="auto"/>
                <w:left w:val="none" w:sz="0" w:space="0" w:color="auto"/>
                <w:bottom w:val="none" w:sz="0" w:space="0" w:color="auto"/>
                <w:right w:val="none" w:sz="0" w:space="0" w:color="auto"/>
              </w:divBdr>
              <w:divsChild>
                <w:div w:id="448353370">
                  <w:marLeft w:val="0"/>
                  <w:marRight w:val="0"/>
                  <w:marTop w:val="0"/>
                  <w:marBottom w:val="0"/>
                  <w:divBdr>
                    <w:top w:val="none" w:sz="0" w:space="0" w:color="auto"/>
                    <w:left w:val="none" w:sz="0" w:space="0" w:color="auto"/>
                    <w:bottom w:val="none" w:sz="0" w:space="0" w:color="auto"/>
                    <w:right w:val="none" w:sz="0" w:space="0" w:color="auto"/>
                  </w:divBdr>
                  <w:divsChild>
                    <w:div w:id="16372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9545">
      <w:bodyDiv w:val="1"/>
      <w:marLeft w:val="0"/>
      <w:marRight w:val="0"/>
      <w:marTop w:val="0"/>
      <w:marBottom w:val="0"/>
      <w:divBdr>
        <w:top w:val="none" w:sz="0" w:space="0" w:color="auto"/>
        <w:left w:val="none" w:sz="0" w:space="0" w:color="auto"/>
        <w:bottom w:val="none" w:sz="0" w:space="0" w:color="auto"/>
        <w:right w:val="none" w:sz="0" w:space="0" w:color="auto"/>
      </w:divBdr>
      <w:divsChild>
        <w:div w:id="1521040996">
          <w:marLeft w:val="0"/>
          <w:marRight w:val="0"/>
          <w:marTop w:val="0"/>
          <w:marBottom w:val="0"/>
          <w:divBdr>
            <w:top w:val="none" w:sz="0" w:space="0" w:color="auto"/>
            <w:left w:val="none" w:sz="0" w:space="0" w:color="auto"/>
            <w:bottom w:val="none" w:sz="0" w:space="0" w:color="auto"/>
            <w:right w:val="none" w:sz="0" w:space="0" w:color="auto"/>
          </w:divBdr>
          <w:divsChild>
            <w:div w:id="1620257030">
              <w:marLeft w:val="0"/>
              <w:marRight w:val="0"/>
              <w:marTop w:val="0"/>
              <w:marBottom w:val="0"/>
              <w:divBdr>
                <w:top w:val="none" w:sz="0" w:space="0" w:color="auto"/>
                <w:left w:val="none" w:sz="0" w:space="0" w:color="auto"/>
                <w:bottom w:val="none" w:sz="0" w:space="0" w:color="auto"/>
                <w:right w:val="none" w:sz="0" w:space="0" w:color="auto"/>
              </w:divBdr>
              <w:divsChild>
                <w:div w:id="1950703265">
                  <w:marLeft w:val="0"/>
                  <w:marRight w:val="0"/>
                  <w:marTop w:val="0"/>
                  <w:marBottom w:val="0"/>
                  <w:divBdr>
                    <w:top w:val="none" w:sz="0" w:space="0" w:color="auto"/>
                    <w:left w:val="none" w:sz="0" w:space="0" w:color="auto"/>
                    <w:bottom w:val="none" w:sz="0" w:space="0" w:color="auto"/>
                    <w:right w:val="none" w:sz="0" w:space="0" w:color="auto"/>
                  </w:divBdr>
                  <w:divsChild>
                    <w:div w:id="5343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97509">
      <w:bodyDiv w:val="1"/>
      <w:marLeft w:val="0"/>
      <w:marRight w:val="0"/>
      <w:marTop w:val="0"/>
      <w:marBottom w:val="0"/>
      <w:divBdr>
        <w:top w:val="none" w:sz="0" w:space="0" w:color="auto"/>
        <w:left w:val="none" w:sz="0" w:space="0" w:color="auto"/>
        <w:bottom w:val="none" w:sz="0" w:space="0" w:color="auto"/>
        <w:right w:val="none" w:sz="0" w:space="0" w:color="auto"/>
      </w:divBdr>
      <w:divsChild>
        <w:div w:id="222984178">
          <w:marLeft w:val="0"/>
          <w:marRight w:val="0"/>
          <w:marTop w:val="0"/>
          <w:marBottom w:val="0"/>
          <w:divBdr>
            <w:top w:val="none" w:sz="0" w:space="0" w:color="auto"/>
            <w:left w:val="none" w:sz="0" w:space="0" w:color="auto"/>
            <w:bottom w:val="none" w:sz="0" w:space="0" w:color="auto"/>
            <w:right w:val="none" w:sz="0" w:space="0" w:color="auto"/>
          </w:divBdr>
          <w:divsChild>
            <w:div w:id="464276736">
              <w:marLeft w:val="0"/>
              <w:marRight w:val="0"/>
              <w:marTop w:val="0"/>
              <w:marBottom w:val="0"/>
              <w:divBdr>
                <w:top w:val="none" w:sz="0" w:space="0" w:color="auto"/>
                <w:left w:val="none" w:sz="0" w:space="0" w:color="auto"/>
                <w:bottom w:val="none" w:sz="0" w:space="0" w:color="auto"/>
                <w:right w:val="none" w:sz="0" w:space="0" w:color="auto"/>
              </w:divBdr>
              <w:divsChild>
                <w:div w:id="1696691175">
                  <w:marLeft w:val="0"/>
                  <w:marRight w:val="0"/>
                  <w:marTop w:val="0"/>
                  <w:marBottom w:val="0"/>
                  <w:divBdr>
                    <w:top w:val="none" w:sz="0" w:space="0" w:color="auto"/>
                    <w:left w:val="none" w:sz="0" w:space="0" w:color="auto"/>
                    <w:bottom w:val="none" w:sz="0" w:space="0" w:color="auto"/>
                    <w:right w:val="none" w:sz="0" w:space="0" w:color="auto"/>
                  </w:divBdr>
                  <w:divsChild>
                    <w:div w:id="12338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2695">
      <w:bodyDiv w:val="1"/>
      <w:marLeft w:val="0"/>
      <w:marRight w:val="0"/>
      <w:marTop w:val="0"/>
      <w:marBottom w:val="0"/>
      <w:divBdr>
        <w:top w:val="none" w:sz="0" w:space="0" w:color="auto"/>
        <w:left w:val="none" w:sz="0" w:space="0" w:color="auto"/>
        <w:bottom w:val="none" w:sz="0" w:space="0" w:color="auto"/>
        <w:right w:val="none" w:sz="0" w:space="0" w:color="auto"/>
      </w:divBdr>
      <w:divsChild>
        <w:div w:id="1191987800">
          <w:marLeft w:val="0"/>
          <w:marRight w:val="0"/>
          <w:marTop w:val="0"/>
          <w:marBottom w:val="0"/>
          <w:divBdr>
            <w:top w:val="none" w:sz="0" w:space="0" w:color="auto"/>
            <w:left w:val="none" w:sz="0" w:space="0" w:color="auto"/>
            <w:bottom w:val="none" w:sz="0" w:space="0" w:color="auto"/>
            <w:right w:val="none" w:sz="0" w:space="0" w:color="auto"/>
          </w:divBdr>
          <w:divsChild>
            <w:div w:id="192889008">
              <w:marLeft w:val="0"/>
              <w:marRight w:val="0"/>
              <w:marTop w:val="0"/>
              <w:marBottom w:val="0"/>
              <w:divBdr>
                <w:top w:val="none" w:sz="0" w:space="0" w:color="auto"/>
                <w:left w:val="none" w:sz="0" w:space="0" w:color="auto"/>
                <w:bottom w:val="none" w:sz="0" w:space="0" w:color="auto"/>
                <w:right w:val="none" w:sz="0" w:space="0" w:color="auto"/>
              </w:divBdr>
              <w:divsChild>
                <w:div w:id="480393894">
                  <w:marLeft w:val="0"/>
                  <w:marRight w:val="0"/>
                  <w:marTop w:val="0"/>
                  <w:marBottom w:val="0"/>
                  <w:divBdr>
                    <w:top w:val="none" w:sz="0" w:space="0" w:color="auto"/>
                    <w:left w:val="none" w:sz="0" w:space="0" w:color="auto"/>
                    <w:bottom w:val="none" w:sz="0" w:space="0" w:color="auto"/>
                    <w:right w:val="none" w:sz="0" w:space="0" w:color="auto"/>
                  </w:divBdr>
                  <w:divsChild>
                    <w:div w:id="13414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2337">
      <w:bodyDiv w:val="1"/>
      <w:marLeft w:val="0"/>
      <w:marRight w:val="0"/>
      <w:marTop w:val="0"/>
      <w:marBottom w:val="0"/>
      <w:divBdr>
        <w:top w:val="none" w:sz="0" w:space="0" w:color="auto"/>
        <w:left w:val="none" w:sz="0" w:space="0" w:color="auto"/>
        <w:bottom w:val="none" w:sz="0" w:space="0" w:color="auto"/>
        <w:right w:val="none" w:sz="0" w:space="0" w:color="auto"/>
      </w:divBdr>
      <w:divsChild>
        <w:div w:id="952980447">
          <w:marLeft w:val="0"/>
          <w:marRight w:val="0"/>
          <w:marTop w:val="0"/>
          <w:marBottom w:val="0"/>
          <w:divBdr>
            <w:top w:val="none" w:sz="0" w:space="0" w:color="auto"/>
            <w:left w:val="none" w:sz="0" w:space="0" w:color="auto"/>
            <w:bottom w:val="none" w:sz="0" w:space="0" w:color="auto"/>
            <w:right w:val="none" w:sz="0" w:space="0" w:color="auto"/>
          </w:divBdr>
          <w:divsChild>
            <w:div w:id="1315647423">
              <w:marLeft w:val="0"/>
              <w:marRight w:val="0"/>
              <w:marTop w:val="0"/>
              <w:marBottom w:val="0"/>
              <w:divBdr>
                <w:top w:val="none" w:sz="0" w:space="0" w:color="auto"/>
                <w:left w:val="none" w:sz="0" w:space="0" w:color="auto"/>
                <w:bottom w:val="none" w:sz="0" w:space="0" w:color="auto"/>
                <w:right w:val="none" w:sz="0" w:space="0" w:color="auto"/>
              </w:divBdr>
              <w:divsChild>
                <w:div w:id="755400421">
                  <w:marLeft w:val="0"/>
                  <w:marRight w:val="0"/>
                  <w:marTop w:val="0"/>
                  <w:marBottom w:val="0"/>
                  <w:divBdr>
                    <w:top w:val="none" w:sz="0" w:space="0" w:color="auto"/>
                    <w:left w:val="none" w:sz="0" w:space="0" w:color="auto"/>
                    <w:bottom w:val="none" w:sz="0" w:space="0" w:color="auto"/>
                    <w:right w:val="none" w:sz="0" w:space="0" w:color="auto"/>
                  </w:divBdr>
                  <w:divsChild>
                    <w:div w:id="1324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28412">
      <w:bodyDiv w:val="1"/>
      <w:marLeft w:val="0"/>
      <w:marRight w:val="0"/>
      <w:marTop w:val="0"/>
      <w:marBottom w:val="0"/>
      <w:divBdr>
        <w:top w:val="none" w:sz="0" w:space="0" w:color="auto"/>
        <w:left w:val="none" w:sz="0" w:space="0" w:color="auto"/>
        <w:bottom w:val="none" w:sz="0" w:space="0" w:color="auto"/>
        <w:right w:val="none" w:sz="0" w:space="0" w:color="auto"/>
      </w:divBdr>
      <w:divsChild>
        <w:div w:id="1347900369">
          <w:marLeft w:val="0"/>
          <w:marRight w:val="0"/>
          <w:marTop w:val="0"/>
          <w:marBottom w:val="0"/>
          <w:divBdr>
            <w:top w:val="none" w:sz="0" w:space="0" w:color="auto"/>
            <w:left w:val="none" w:sz="0" w:space="0" w:color="auto"/>
            <w:bottom w:val="none" w:sz="0" w:space="0" w:color="auto"/>
            <w:right w:val="none" w:sz="0" w:space="0" w:color="auto"/>
          </w:divBdr>
          <w:divsChild>
            <w:div w:id="148525831">
              <w:marLeft w:val="0"/>
              <w:marRight w:val="0"/>
              <w:marTop w:val="0"/>
              <w:marBottom w:val="0"/>
              <w:divBdr>
                <w:top w:val="none" w:sz="0" w:space="0" w:color="auto"/>
                <w:left w:val="none" w:sz="0" w:space="0" w:color="auto"/>
                <w:bottom w:val="none" w:sz="0" w:space="0" w:color="auto"/>
                <w:right w:val="none" w:sz="0" w:space="0" w:color="auto"/>
              </w:divBdr>
              <w:divsChild>
                <w:div w:id="26639549">
                  <w:marLeft w:val="0"/>
                  <w:marRight w:val="0"/>
                  <w:marTop w:val="0"/>
                  <w:marBottom w:val="0"/>
                  <w:divBdr>
                    <w:top w:val="none" w:sz="0" w:space="0" w:color="auto"/>
                    <w:left w:val="none" w:sz="0" w:space="0" w:color="auto"/>
                    <w:bottom w:val="none" w:sz="0" w:space="0" w:color="auto"/>
                    <w:right w:val="none" w:sz="0" w:space="0" w:color="auto"/>
                  </w:divBdr>
                  <w:divsChild>
                    <w:div w:id="6467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33415">
      <w:bodyDiv w:val="1"/>
      <w:marLeft w:val="0"/>
      <w:marRight w:val="0"/>
      <w:marTop w:val="0"/>
      <w:marBottom w:val="0"/>
      <w:divBdr>
        <w:top w:val="none" w:sz="0" w:space="0" w:color="auto"/>
        <w:left w:val="none" w:sz="0" w:space="0" w:color="auto"/>
        <w:bottom w:val="none" w:sz="0" w:space="0" w:color="auto"/>
        <w:right w:val="none" w:sz="0" w:space="0" w:color="auto"/>
      </w:divBdr>
      <w:divsChild>
        <w:div w:id="1390953444">
          <w:marLeft w:val="0"/>
          <w:marRight w:val="0"/>
          <w:marTop w:val="0"/>
          <w:marBottom w:val="0"/>
          <w:divBdr>
            <w:top w:val="none" w:sz="0" w:space="0" w:color="auto"/>
            <w:left w:val="none" w:sz="0" w:space="0" w:color="auto"/>
            <w:bottom w:val="none" w:sz="0" w:space="0" w:color="auto"/>
            <w:right w:val="none" w:sz="0" w:space="0" w:color="auto"/>
          </w:divBdr>
          <w:divsChild>
            <w:div w:id="173108761">
              <w:marLeft w:val="0"/>
              <w:marRight w:val="0"/>
              <w:marTop w:val="0"/>
              <w:marBottom w:val="0"/>
              <w:divBdr>
                <w:top w:val="none" w:sz="0" w:space="0" w:color="auto"/>
                <w:left w:val="none" w:sz="0" w:space="0" w:color="auto"/>
                <w:bottom w:val="none" w:sz="0" w:space="0" w:color="auto"/>
                <w:right w:val="none" w:sz="0" w:space="0" w:color="auto"/>
              </w:divBdr>
              <w:divsChild>
                <w:div w:id="1576435698">
                  <w:marLeft w:val="0"/>
                  <w:marRight w:val="0"/>
                  <w:marTop w:val="0"/>
                  <w:marBottom w:val="0"/>
                  <w:divBdr>
                    <w:top w:val="none" w:sz="0" w:space="0" w:color="auto"/>
                    <w:left w:val="none" w:sz="0" w:space="0" w:color="auto"/>
                    <w:bottom w:val="none" w:sz="0" w:space="0" w:color="auto"/>
                    <w:right w:val="none" w:sz="0" w:space="0" w:color="auto"/>
                  </w:divBdr>
                  <w:divsChild>
                    <w:div w:id="12692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12712">
      <w:bodyDiv w:val="1"/>
      <w:marLeft w:val="0"/>
      <w:marRight w:val="0"/>
      <w:marTop w:val="0"/>
      <w:marBottom w:val="0"/>
      <w:divBdr>
        <w:top w:val="none" w:sz="0" w:space="0" w:color="auto"/>
        <w:left w:val="none" w:sz="0" w:space="0" w:color="auto"/>
        <w:bottom w:val="none" w:sz="0" w:space="0" w:color="auto"/>
        <w:right w:val="none" w:sz="0" w:space="0" w:color="auto"/>
      </w:divBdr>
      <w:divsChild>
        <w:div w:id="1465807841">
          <w:marLeft w:val="0"/>
          <w:marRight w:val="0"/>
          <w:marTop w:val="0"/>
          <w:marBottom w:val="0"/>
          <w:divBdr>
            <w:top w:val="none" w:sz="0" w:space="0" w:color="auto"/>
            <w:left w:val="none" w:sz="0" w:space="0" w:color="auto"/>
            <w:bottom w:val="none" w:sz="0" w:space="0" w:color="auto"/>
            <w:right w:val="none" w:sz="0" w:space="0" w:color="auto"/>
          </w:divBdr>
          <w:divsChild>
            <w:div w:id="582225613">
              <w:marLeft w:val="0"/>
              <w:marRight w:val="0"/>
              <w:marTop w:val="0"/>
              <w:marBottom w:val="0"/>
              <w:divBdr>
                <w:top w:val="none" w:sz="0" w:space="0" w:color="auto"/>
                <w:left w:val="none" w:sz="0" w:space="0" w:color="auto"/>
                <w:bottom w:val="none" w:sz="0" w:space="0" w:color="auto"/>
                <w:right w:val="none" w:sz="0" w:space="0" w:color="auto"/>
              </w:divBdr>
              <w:divsChild>
                <w:div w:id="1377850058">
                  <w:marLeft w:val="0"/>
                  <w:marRight w:val="0"/>
                  <w:marTop w:val="0"/>
                  <w:marBottom w:val="0"/>
                  <w:divBdr>
                    <w:top w:val="none" w:sz="0" w:space="0" w:color="auto"/>
                    <w:left w:val="none" w:sz="0" w:space="0" w:color="auto"/>
                    <w:bottom w:val="none" w:sz="0" w:space="0" w:color="auto"/>
                    <w:right w:val="none" w:sz="0" w:space="0" w:color="auto"/>
                  </w:divBdr>
                  <w:divsChild>
                    <w:div w:id="3323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37802">
      <w:bodyDiv w:val="1"/>
      <w:marLeft w:val="0"/>
      <w:marRight w:val="0"/>
      <w:marTop w:val="0"/>
      <w:marBottom w:val="0"/>
      <w:divBdr>
        <w:top w:val="none" w:sz="0" w:space="0" w:color="auto"/>
        <w:left w:val="none" w:sz="0" w:space="0" w:color="auto"/>
        <w:bottom w:val="none" w:sz="0" w:space="0" w:color="auto"/>
        <w:right w:val="none" w:sz="0" w:space="0" w:color="auto"/>
      </w:divBdr>
      <w:divsChild>
        <w:div w:id="1011876872">
          <w:marLeft w:val="0"/>
          <w:marRight w:val="0"/>
          <w:marTop w:val="0"/>
          <w:marBottom w:val="0"/>
          <w:divBdr>
            <w:top w:val="none" w:sz="0" w:space="0" w:color="auto"/>
            <w:left w:val="none" w:sz="0" w:space="0" w:color="auto"/>
            <w:bottom w:val="none" w:sz="0" w:space="0" w:color="auto"/>
            <w:right w:val="none" w:sz="0" w:space="0" w:color="auto"/>
          </w:divBdr>
          <w:divsChild>
            <w:div w:id="999962686">
              <w:marLeft w:val="0"/>
              <w:marRight w:val="0"/>
              <w:marTop w:val="0"/>
              <w:marBottom w:val="0"/>
              <w:divBdr>
                <w:top w:val="none" w:sz="0" w:space="0" w:color="auto"/>
                <w:left w:val="none" w:sz="0" w:space="0" w:color="auto"/>
                <w:bottom w:val="none" w:sz="0" w:space="0" w:color="auto"/>
                <w:right w:val="none" w:sz="0" w:space="0" w:color="auto"/>
              </w:divBdr>
              <w:divsChild>
                <w:div w:id="1225070802">
                  <w:marLeft w:val="0"/>
                  <w:marRight w:val="0"/>
                  <w:marTop w:val="0"/>
                  <w:marBottom w:val="0"/>
                  <w:divBdr>
                    <w:top w:val="none" w:sz="0" w:space="0" w:color="auto"/>
                    <w:left w:val="none" w:sz="0" w:space="0" w:color="auto"/>
                    <w:bottom w:val="none" w:sz="0" w:space="0" w:color="auto"/>
                    <w:right w:val="none" w:sz="0" w:space="0" w:color="auto"/>
                  </w:divBdr>
                  <w:divsChild>
                    <w:div w:id="6823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68124">
      <w:bodyDiv w:val="1"/>
      <w:marLeft w:val="0"/>
      <w:marRight w:val="0"/>
      <w:marTop w:val="0"/>
      <w:marBottom w:val="0"/>
      <w:divBdr>
        <w:top w:val="none" w:sz="0" w:space="0" w:color="auto"/>
        <w:left w:val="none" w:sz="0" w:space="0" w:color="auto"/>
        <w:bottom w:val="none" w:sz="0" w:space="0" w:color="auto"/>
        <w:right w:val="none" w:sz="0" w:space="0" w:color="auto"/>
      </w:divBdr>
    </w:div>
    <w:div w:id="1192458213">
      <w:bodyDiv w:val="1"/>
      <w:marLeft w:val="0"/>
      <w:marRight w:val="0"/>
      <w:marTop w:val="0"/>
      <w:marBottom w:val="0"/>
      <w:divBdr>
        <w:top w:val="none" w:sz="0" w:space="0" w:color="auto"/>
        <w:left w:val="none" w:sz="0" w:space="0" w:color="auto"/>
        <w:bottom w:val="none" w:sz="0" w:space="0" w:color="auto"/>
        <w:right w:val="none" w:sz="0" w:space="0" w:color="auto"/>
      </w:divBdr>
      <w:divsChild>
        <w:div w:id="1450197839">
          <w:marLeft w:val="0"/>
          <w:marRight w:val="0"/>
          <w:marTop w:val="0"/>
          <w:marBottom w:val="0"/>
          <w:divBdr>
            <w:top w:val="none" w:sz="0" w:space="0" w:color="auto"/>
            <w:left w:val="none" w:sz="0" w:space="0" w:color="auto"/>
            <w:bottom w:val="none" w:sz="0" w:space="0" w:color="auto"/>
            <w:right w:val="none" w:sz="0" w:space="0" w:color="auto"/>
          </w:divBdr>
          <w:divsChild>
            <w:div w:id="367489161">
              <w:marLeft w:val="0"/>
              <w:marRight w:val="0"/>
              <w:marTop w:val="0"/>
              <w:marBottom w:val="0"/>
              <w:divBdr>
                <w:top w:val="none" w:sz="0" w:space="0" w:color="auto"/>
                <w:left w:val="none" w:sz="0" w:space="0" w:color="auto"/>
                <w:bottom w:val="none" w:sz="0" w:space="0" w:color="auto"/>
                <w:right w:val="none" w:sz="0" w:space="0" w:color="auto"/>
              </w:divBdr>
              <w:divsChild>
                <w:div w:id="1529099955">
                  <w:marLeft w:val="0"/>
                  <w:marRight w:val="0"/>
                  <w:marTop w:val="0"/>
                  <w:marBottom w:val="0"/>
                  <w:divBdr>
                    <w:top w:val="none" w:sz="0" w:space="0" w:color="auto"/>
                    <w:left w:val="none" w:sz="0" w:space="0" w:color="auto"/>
                    <w:bottom w:val="none" w:sz="0" w:space="0" w:color="auto"/>
                    <w:right w:val="none" w:sz="0" w:space="0" w:color="auto"/>
                  </w:divBdr>
                  <w:divsChild>
                    <w:div w:id="489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70126">
      <w:bodyDiv w:val="1"/>
      <w:marLeft w:val="0"/>
      <w:marRight w:val="0"/>
      <w:marTop w:val="0"/>
      <w:marBottom w:val="0"/>
      <w:divBdr>
        <w:top w:val="none" w:sz="0" w:space="0" w:color="auto"/>
        <w:left w:val="none" w:sz="0" w:space="0" w:color="auto"/>
        <w:bottom w:val="none" w:sz="0" w:space="0" w:color="auto"/>
        <w:right w:val="none" w:sz="0" w:space="0" w:color="auto"/>
      </w:divBdr>
      <w:divsChild>
        <w:div w:id="1247225507">
          <w:marLeft w:val="0"/>
          <w:marRight w:val="0"/>
          <w:marTop w:val="0"/>
          <w:marBottom w:val="0"/>
          <w:divBdr>
            <w:top w:val="none" w:sz="0" w:space="0" w:color="auto"/>
            <w:left w:val="none" w:sz="0" w:space="0" w:color="auto"/>
            <w:bottom w:val="none" w:sz="0" w:space="0" w:color="auto"/>
            <w:right w:val="none" w:sz="0" w:space="0" w:color="auto"/>
          </w:divBdr>
          <w:divsChild>
            <w:div w:id="1123307517">
              <w:marLeft w:val="0"/>
              <w:marRight w:val="0"/>
              <w:marTop w:val="0"/>
              <w:marBottom w:val="0"/>
              <w:divBdr>
                <w:top w:val="none" w:sz="0" w:space="0" w:color="auto"/>
                <w:left w:val="none" w:sz="0" w:space="0" w:color="auto"/>
                <w:bottom w:val="none" w:sz="0" w:space="0" w:color="auto"/>
                <w:right w:val="none" w:sz="0" w:space="0" w:color="auto"/>
              </w:divBdr>
              <w:divsChild>
                <w:div w:id="1850093940">
                  <w:marLeft w:val="0"/>
                  <w:marRight w:val="0"/>
                  <w:marTop w:val="0"/>
                  <w:marBottom w:val="0"/>
                  <w:divBdr>
                    <w:top w:val="none" w:sz="0" w:space="0" w:color="auto"/>
                    <w:left w:val="none" w:sz="0" w:space="0" w:color="auto"/>
                    <w:bottom w:val="none" w:sz="0" w:space="0" w:color="auto"/>
                    <w:right w:val="none" w:sz="0" w:space="0" w:color="auto"/>
                  </w:divBdr>
                  <w:divsChild>
                    <w:div w:id="11957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00427">
      <w:bodyDiv w:val="1"/>
      <w:marLeft w:val="0"/>
      <w:marRight w:val="0"/>
      <w:marTop w:val="0"/>
      <w:marBottom w:val="0"/>
      <w:divBdr>
        <w:top w:val="none" w:sz="0" w:space="0" w:color="auto"/>
        <w:left w:val="none" w:sz="0" w:space="0" w:color="auto"/>
        <w:bottom w:val="none" w:sz="0" w:space="0" w:color="auto"/>
        <w:right w:val="none" w:sz="0" w:space="0" w:color="auto"/>
      </w:divBdr>
      <w:divsChild>
        <w:div w:id="1388141716">
          <w:marLeft w:val="0"/>
          <w:marRight w:val="0"/>
          <w:marTop w:val="0"/>
          <w:marBottom w:val="0"/>
          <w:divBdr>
            <w:top w:val="none" w:sz="0" w:space="0" w:color="auto"/>
            <w:left w:val="none" w:sz="0" w:space="0" w:color="auto"/>
            <w:bottom w:val="none" w:sz="0" w:space="0" w:color="auto"/>
            <w:right w:val="none" w:sz="0" w:space="0" w:color="auto"/>
          </w:divBdr>
          <w:divsChild>
            <w:div w:id="1559978970">
              <w:marLeft w:val="0"/>
              <w:marRight w:val="0"/>
              <w:marTop w:val="0"/>
              <w:marBottom w:val="0"/>
              <w:divBdr>
                <w:top w:val="none" w:sz="0" w:space="0" w:color="auto"/>
                <w:left w:val="none" w:sz="0" w:space="0" w:color="auto"/>
                <w:bottom w:val="none" w:sz="0" w:space="0" w:color="auto"/>
                <w:right w:val="none" w:sz="0" w:space="0" w:color="auto"/>
              </w:divBdr>
              <w:divsChild>
                <w:div w:id="1782994682">
                  <w:marLeft w:val="0"/>
                  <w:marRight w:val="0"/>
                  <w:marTop w:val="0"/>
                  <w:marBottom w:val="0"/>
                  <w:divBdr>
                    <w:top w:val="none" w:sz="0" w:space="0" w:color="auto"/>
                    <w:left w:val="none" w:sz="0" w:space="0" w:color="auto"/>
                    <w:bottom w:val="none" w:sz="0" w:space="0" w:color="auto"/>
                    <w:right w:val="none" w:sz="0" w:space="0" w:color="auto"/>
                  </w:divBdr>
                  <w:divsChild>
                    <w:div w:id="9146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92060">
      <w:bodyDiv w:val="1"/>
      <w:marLeft w:val="0"/>
      <w:marRight w:val="0"/>
      <w:marTop w:val="0"/>
      <w:marBottom w:val="0"/>
      <w:divBdr>
        <w:top w:val="none" w:sz="0" w:space="0" w:color="auto"/>
        <w:left w:val="none" w:sz="0" w:space="0" w:color="auto"/>
        <w:bottom w:val="none" w:sz="0" w:space="0" w:color="auto"/>
        <w:right w:val="none" w:sz="0" w:space="0" w:color="auto"/>
      </w:divBdr>
      <w:divsChild>
        <w:div w:id="1588534960">
          <w:marLeft w:val="0"/>
          <w:marRight w:val="0"/>
          <w:marTop w:val="0"/>
          <w:marBottom w:val="0"/>
          <w:divBdr>
            <w:top w:val="none" w:sz="0" w:space="0" w:color="auto"/>
            <w:left w:val="none" w:sz="0" w:space="0" w:color="auto"/>
            <w:bottom w:val="none" w:sz="0" w:space="0" w:color="auto"/>
            <w:right w:val="none" w:sz="0" w:space="0" w:color="auto"/>
          </w:divBdr>
          <w:divsChild>
            <w:div w:id="1158887247">
              <w:marLeft w:val="0"/>
              <w:marRight w:val="0"/>
              <w:marTop w:val="0"/>
              <w:marBottom w:val="0"/>
              <w:divBdr>
                <w:top w:val="none" w:sz="0" w:space="0" w:color="auto"/>
                <w:left w:val="none" w:sz="0" w:space="0" w:color="auto"/>
                <w:bottom w:val="none" w:sz="0" w:space="0" w:color="auto"/>
                <w:right w:val="none" w:sz="0" w:space="0" w:color="auto"/>
              </w:divBdr>
              <w:divsChild>
                <w:div w:id="791555857">
                  <w:marLeft w:val="0"/>
                  <w:marRight w:val="0"/>
                  <w:marTop w:val="0"/>
                  <w:marBottom w:val="0"/>
                  <w:divBdr>
                    <w:top w:val="none" w:sz="0" w:space="0" w:color="auto"/>
                    <w:left w:val="none" w:sz="0" w:space="0" w:color="auto"/>
                    <w:bottom w:val="none" w:sz="0" w:space="0" w:color="auto"/>
                    <w:right w:val="none" w:sz="0" w:space="0" w:color="auto"/>
                  </w:divBdr>
                  <w:divsChild>
                    <w:div w:id="6340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48203">
      <w:bodyDiv w:val="1"/>
      <w:marLeft w:val="0"/>
      <w:marRight w:val="0"/>
      <w:marTop w:val="0"/>
      <w:marBottom w:val="0"/>
      <w:divBdr>
        <w:top w:val="none" w:sz="0" w:space="0" w:color="auto"/>
        <w:left w:val="none" w:sz="0" w:space="0" w:color="auto"/>
        <w:bottom w:val="none" w:sz="0" w:space="0" w:color="auto"/>
        <w:right w:val="none" w:sz="0" w:space="0" w:color="auto"/>
      </w:divBdr>
    </w:div>
    <w:div w:id="1483423830">
      <w:bodyDiv w:val="1"/>
      <w:marLeft w:val="0"/>
      <w:marRight w:val="0"/>
      <w:marTop w:val="0"/>
      <w:marBottom w:val="0"/>
      <w:divBdr>
        <w:top w:val="none" w:sz="0" w:space="0" w:color="auto"/>
        <w:left w:val="none" w:sz="0" w:space="0" w:color="auto"/>
        <w:bottom w:val="none" w:sz="0" w:space="0" w:color="auto"/>
        <w:right w:val="none" w:sz="0" w:space="0" w:color="auto"/>
      </w:divBdr>
      <w:divsChild>
        <w:div w:id="550459390">
          <w:marLeft w:val="0"/>
          <w:marRight w:val="0"/>
          <w:marTop w:val="0"/>
          <w:marBottom w:val="0"/>
          <w:divBdr>
            <w:top w:val="none" w:sz="0" w:space="0" w:color="auto"/>
            <w:left w:val="none" w:sz="0" w:space="0" w:color="auto"/>
            <w:bottom w:val="none" w:sz="0" w:space="0" w:color="auto"/>
            <w:right w:val="none" w:sz="0" w:space="0" w:color="auto"/>
          </w:divBdr>
          <w:divsChild>
            <w:div w:id="407652575">
              <w:marLeft w:val="0"/>
              <w:marRight w:val="0"/>
              <w:marTop w:val="0"/>
              <w:marBottom w:val="0"/>
              <w:divBdr>
                <w:top w:val="none" w:sz="0" w:space="0" w:color="auto"/>
                <w:left w:val="none" w:sz="0" w:space="0" w:color="auto"/>
                <w:bottom w:val="none" w:sz="0" w:space="0" w:color="auto"/>
                <w:right w:val="none" w:sz="0" w:space="0" w:color="auto"/>
              </w:divBdr>
              <w:divsChild>
                <w:div w:id="417363543">
                  <w:marLeft w:val="0"/>
                  <w:marRight w:val="0"/>
                  <w:marTop w:val="0"/>
                  <w:marBottom w:val="0"/>
                  <w:divBdr>
                    <w:top w:val="none" w:sz="0" w:space="0" w:color="auto"/>
                    <w:left w:val="none" w:sz="0" w:space="0" w:color="auto"/>
                    <w:bottom w:val="none" w:sz="0" w:space="0" w:color="auto"/>
                    <w:right w:val="none" w:sz="0" w:space="0" w:color="auto"/>
                  </w:divBdr>
                  <w:divsChild>
                    <w:div w:id="6510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67016">
      <w:bodyDiv w:val="1"/>
      <w:marLeft w:val="0"/>
      <w:marRight w:val="0"/>
      <w:marTop w:val="0"/>
      <w:marBottom w:val="0"/>
      <w:divBdr>
        <w:top w:val="none" w:sz="0" w:space="0" w:color="auto"/>
        <w:left w:val="none" w:sz="0" w:space="0" w:color="auto"/>
        <w:bottom w:val="none" w:sz="0" w:space="0" w:color="auto"/>
        <w:right w:val="none" w:sz="0" w:space="0" w:color="auto"/>
      </w:divBdr>
      <w:divsChild>
        <w:div w:id="1858230407">
          <w:marLeft w:val="0"/>
          <w:marRight w:val="0"/>
          <w:marTop w:val="0"/>
          <w:marBottom w:val="0"/>
          <w:divBdr>
            <w:top w:val="none" w:sz="0" w:space="0" w:color="auto"/>
            <w:left w:val="none" w:sz="0" w:space="0" w:color="auto"/>
            <w:bottom w:val="none" w:sz="0" w:space="0" w:color="auto"/>
            <w:right w:val="none" w:sz="0" w:space="0" w:color="auto"/>
          </w:divBdr>
          <w:divsChild>
            <w:div w:id="2112554434">
              <w:marLeft w:val="0"/>
              <w:marRight w:val="0"/>
              <w:marTop w:val="0"/>
              <w:marBottom w:val="0"/>
              <w:divBdr>
                <w:top w:val="none" w:sz="0" w:space="0" w:color="auto"/>
                <w:left w:val="none" w:sz="0" w:space="0" w:color="auto"/>
                <w:bottom w:val="none" w:sz="0" w:space="0" w:color="auto"/>
                <w:right w:val="none" w:sz="0" w:space="0" w:color="auto"/>
              </w:divBdr>
              <w:divsChild>
                <w:div w:id="1622346616">
                  <w:marLeft w:val="0"/>
                  <w:marRight w:val="0"/>
                  <w:marTop w:val="0"/>
                  <w:marBottom w:val="0"/>
                  <w:divBdr>
                    <w:top w:val="none" w:sz="0" w:space="0" w:color="auto"/>
                    <w:left w:val="none" w:sz="0" w:space="0" w:color="auto"/>
                    <w:bottom w:val="none" w:sz="0" w:space="0" w:color="auto"/>
                    <w:right w:val="none" w:sz="0" w:space="0" w:color="auto"/>
                  </w:divBdr>
                  <w:divsChild>
                    <w:div w:id="431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56428">
      <w:bodyDiv w:val="1"/>
      <w:marLeft w:val="0"/>
      <w:marRight w:val="0"/>
      <w:marTop w:val="0"/>
      <w:marBottom w:val="0"/>
      <w:divBdr>
        <w:top w:val="none" w:sz="0" w:space="0" w:color="auto"/>
        <w:left w:val="none" w:sz="0" w:space="0" w:color="auto"/>
        <w:bottom w:val="none" w:sz="0" w:space="0" w:color="auto"/>
        <w:right w:val="none" w:sz="0" w:space="0" w:color="auto"/>
      </w:divBdr>
      <w:divsChild>
        <w:div w:id="2139882088">
          <w:marLeft w:val="0"/>
          <w:marRight w:val="0"/>
          <w:marTop w:val="0"/>
          <w:marBottom w:val="0"/>
          <w:divBdr>
            <w:top w:val="none" w:sz="0" w:space="0" w:color="auto"/>
            <w:left w:val="none" w:sz="0" w:space="0" w:color="auto"/>
            <w:bottom w:val="none" w:sz="0" w:space="0" w:color="auto"/>
            <w:right w:val="none" w:sz="0" w:space="0" w:color="auto"/>
          </w:divBdr>
          <w:divsChild>
            <w:div w:id="1341007775">
              <w:marLeft w:val="0"/>
              <w:marRight w:val="0"/>
              <w:marTop w:val="0"/>
              <w:marBottom w:val="0"/>
              <w:divBdr>
                <w:top w:val="none" w:sz="0" w:space="0" w:color="auto"/>
                <w:left w:val="none" w:sz="0" w:space="0" w:color="auto"/>
                <w:bottom w:val="none" w:sz="0" w:space="0" w:color="auto"/>
                <w:right w:val="none" w:sz="0" w:space="0" w:color="auto"/>
              </w:divBdr>
              <w:divsChild>
                <w:div w:id="1407992839">
                  <w:marLeft w:val="0"/>
                  <w:marRight w:val="0"/>
                  <w:marTop w:val="0"/>
                  <w:marBottom w:val="0"/>
                  <w:divBdr>
                    <w:top w:val="none" w:sz="0" w:space="0" w:color="auto"/>
                    <w:left w:val="none" w:sz="0" w:space="0" w:color="auto"/>
                    <w:bottom w:val="none" w:sz="0" w:space="0" w:color="auto"/>
                    <w:right w:val="none" w:sz="0" w:space="0" w:color="auto"/>
                  </w:divBdr>
                  <w:divsChild>
                    <w:div w:id="41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7041">
      <w:bodyDiv w:val="1"/>
      <w:marLeft w:val="0"/>
      <w:marRight w:val="0"/>
      <w:marTop w:val="0"/>
      <w:marBottom w:val="0"/>
      <w:divBdr>
        <w:top w:val="none" w:sz="0" w:space="0" w:color="auto"/>
        <w:left w:val="none" w:sz="0" w:space="0" w:color="auto"/>
        <w:bottom w:val="none" w:sz="0" w:space="0" w:color="auto"/>
        <w:right w:val="none" w:sz="0" w:space="0" w:color="auto"/>
      </w:divBdr>
      <w:divsChild>
        <w:div w:id="449596173">
          <w:marLeft w:val="0"/>
          <w:marRight w:val="0"/>
          <w:marTop w:val="0"/>
          <w:marBottom w:val="0"/>
          <w:divBdr>
            <w:top w:val="none" w:sz="0" w:space="0" w:color="auto"/>
            <w:left w:val="none" w:sz="0" w:space="0" w:color="auto"/>
            <w:bottom w:val="none" w:sz="0" w:space="0" w:color="auto"/>
            <w:right w:val="none" w:sz="0" w:space="0" w:color="auto"/>
          </w:divBdr>
          <w:divsChild>
            <w:div w:id="138419776">
              <w:marLeft w:val="0"/>
              <w:marRight w:val="0"/>
              <w:marTop w:val="0"/>
              <w:marBottom w:val="0"/>
              <w:divBdr>
                <w:top w:val="none" w:sz="0" w:space="0" w:color="auto"/>
                <w:left w:val="none" w:sz="0" w:space="0" w:color="auto"/>
                <w:bottom w:val="none" w:sz="0" w:space="0" w:color="auto"/>
                <w:right w:val="none" w:sz="0" w:space="0" w:color="auto"/>
              </w:divBdr>
              <w:divsChild>
                <w:div w:id="845753474">
                  <w:marLeft w:val="0"/>
                  <w:marRight w:val="0"/>
                  <w:marTop w:val="0"/>
                  <w:marBottom w:val="0"/>
                  <w:divBdr>
                    <w:top w:val="none" w:sz="0" w:space="0" w:color="auto"/>
                    <w:left w:val="none" w:sz="0" w:space="0" w:color="auto"/>
                    <w:bottom w:val="none" w:sz="0" w:space="0" w:color="auto"/>
                    <w:right w:val="none" w:sz="0" w:space="0" w:color="auto"/>
                  </w:divBdr>
                  <w:divsChild>
                    <w:div w:id="432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088">
      <w:bodyDiv w:val="1"/>
      <w:marLeft w:val="0"/>
      <w:marRight w:val="0"/>
      <w:marTop w:val="0"/>
      <w:marBottom w:val="0"/>
      <w:divBdr>
        <w:top w:val="none" w:sz="0" w:space="0" w:color="auto"/>
        <w:left w:val="none" w:sz="0" w:space="0" w:color="auto"/>
        <w:bottom w:val="none" w:sz="0" w:space="0" w:color="auto"/>
        <w:right w:val="none" w:sz="0" w:space="0" w:color="auto"/>
      </w:divBdr>
      <w:divsChild>
        <w:div w:id="1765418282">
          <w:marLeft w:val="0"/>
          <w:marRight w:val="0"/>
          <w:marTop w:val="0"/>
          <w:marBottom w:val="0"/>
          <w:divBdr>
            <w:top w:val="none" w:sz="0" w:space="0" w:color="auto"/>
            <w:left w:val="none" w:sz="0" w:space="0" w:color="auto"/>
            <w:bottom w:val="none" w:sz="0" w:space="0" w:color="auto"/>
            <w:right w:val="none" w:sz="0" w:space="0" w:color="auto"/>
          </w:divBdr>
          <w:divsChild>
            <w:div w:id="1997806483">
              <w:marLeft w:val="0"/>
              <w:marRight w:val="0"/>
              <w:marTop w:val="0"/>
              <w:marBottom w:val="0"/>
              <w:divBdr>
                <w:top w:val="none" w:sz="0" w:space="0" w:color="auto"/>
                <w:left w:val="none" w:sz="0" w:space="0" w:color="auto"/>
                <w:bottom w:val="none" w:sz="0" w:space="0" w:color="auto"/>
                <w:right w:val="none" w:sz="0" w:space="0" w:color="auto"/>
              </w:divBdr>
              <w:divsChild>
                <w:div w:id="1408572981">
                  <w:marLeft w:val="0"/>
                  <w:marRight w:val="0"/>
                  <w:marTop w:val="0"/>
                  <w:marBottom w:val="0"/>
                  <w:divBdr>
                    <w:top w:val="none" w:sz="0" w:space="0" w:color="auto"/>
                    <w:left w:val="none" w:sz="0" w:space="0" w:color="auto"/>
                    <w:bottom w:val="none" w:sz="0" w:space="0" w:color="auto"/>
                    <w:right w:val="none" w:sz="0" w:space="0" w:color="auto"/>
                  </w:divBdr>
                  <w:divsChild>
                    <w:div w:id="1215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18407">
      <w:bodyDiv w:val="1"/>
      <w:marLeft w:val="0"/>
      <w:marRight w:val="0"/>
      <w:marTop w:val="0"/>
      <w:marBottom w:val="0"/>
      <w:divBdr>
        <w:top w:val="none" w:sz="0" w:space="0" w:color="auto"/>
        <w:left w:val="none" w:sz="0" w:space="0" w:color="auto"/>
        <w:bottom w:val="none" w:sz="0" w:space="0" w:color="auto"/>
        <w:right w:val="none" w:sz="0" w:space="0" w:color="auto"/>
      </w:divBdr>
      <w:divsChild>
        <w:div w:id="1742412884">
          <w:marLeft w:val="0"/>
          <w:marRight w:val="0"/>
          <w:marTop w:val="0"/>
          <w:marBottom w:val="0"/>
          <w:divBdr>
            <w:top w:val="none" w:sz="0" w:space="0" w:color="auto"/>
            <w:left w:val="none" w:sz="0" w:space="0" w:color="auto"/>
            <w:bottom w:val="none" w:sz="0" w:space="0" w:color="auto"/>
            <w:right w:val="none" w:sz="0" w:space="0" w:color="auto"/>
          </w:divBdr>
          <w:divsChild>
            <w:div w:id="983512838">
              <w:marLeft w:val="0"/>
              <w:marRight w:val="0"/>
              <w:marTop w:val="0"/>
              <w:marBottom w:val="0"/>
              <w:divBdr>
                <w:top w:val="none" w:sz="0" w:space="0" w:color="auto"/>
                <w:left w:val="none" w:sz="0" w:space="0" w:color="auto"/>
                <w:bottom w:val="none" w:sz="0" w:space="0" w:color="auto"/>
                <w:right w:val="none" w:sz="0" w:space="0" w:color="auto"/>
              </w:divBdr>
              <w:divsChild>
                <w:div w:id="2127191251">
                  <w:marLeft w:val="0"/>
                  <w:marRight w:val="0"/>
                  <w:marTop w:val="0"/>
                  <w:marBottom w:val="0"/>
                  <w:divBdr>
                    <w:top w:val="none" w:sz="0" w:space="0" w:color="auto"/>
                    <w:left w:val="none" w:sz="0" w:space="0" w:color="auto"/>
                    <w:bottom w:val="none" w:sz="0" w:space="0" w:color="auto"/>
                    <w:right w:val="none" w:sz="0" w:space="0" w:color="auto"/>
                  </w:divBdr>
                  <w:divsChild>
                    <w:div w:id="18478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46843">
      <w:bodyDiv w:val="1"/>
      <w:marLeft w:val="0"/>
      <w:marRight w:val="0"/>
      <w:marTop w:val="0"/>
      <w:marBottom w:val="0"/>
      <w:divBdr>
        <w:top w:val="none" w:sz="0" w:space="0" w:color="auto"/>
        <w:left w:val="none" w:sz="0" w:space="0" w:color="auto"/>
        <w:bottom w:val="none" w:sz="0" w:space="0" w:color="auto"/>
        <w:right w:val="none" w:sz="0" w:space="0" w:color="auto"/>
      </w:divBdr>
      <w:divsChild>
        <w:div w:id="1375469911">
          <w:marLeft w:val="0"/>
          <w:marRight w:val="0"/>
          <w:marTop w:val="0"/>
          <w:marBottom w:val="0"/>
          <w:divBdr>
            <w:top w:val="none" w:sz="0" w:space="0" w:color="auto"/>
            <w:left w:val="none" w:sz="0" w:space="0" w:color="auto"/>
            <w:bottom w:val="none" w:sz="0" w:space="0" w:color="auto"/>
            <w:right w:val="none" w:sz="0" w:space="0" w:color="auto"/>
          </w:divBdr>
          <w:divsChild>
            <w:div w:id="1412313137">
              <w:marLeft w:val="0"/>
              <w:marRight w:val="0"/>
              <w:marTop w:val="0"/>
              <w:marBottom w:val="0"/>
              <w:divBdr>
                <w:top w:val="none" w:sz="0" w:space="0" w:color="auto"/>
                <w:left w:val="none" w:sz="0" w:space="0" w:color="auto"/>
                <w:bottom w:val="none" w:sz="0" w:space="0" w:color="auto"/>
                <w:right w:val="none" w:sz="0" w:space="0" w:color="auto"/>
              </w:divBdr>
              <w:divsChild>
                <w:div w:id="499078275">
                  <w:marLeft w:val="0"/>
                  <w:marRight w:val="0"/>
                  <w:marTop w:val="0"/>
                  <w:marBottom w:val="0"/>
                  <w:divBdr>
                    <w:top w:val="none" w:sz="0" w:space="0" w:color="auto"/>
                    <w:left w:val="none" w:sz="0" w:space="0" w:color="auto"/>
                    <w:bottom w:val="none" w:sz="0" w:space="0" w:color="auto"/>
                    <w:right w:val="none" w:sz="0" w:space="0" w:color="auto"/>
                  </w:divBdr>
                  <w:divsChild>
                    <w:div w:id="1054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79047">
      <w:bodyDiv w:val="1"/>
      <w:marLeft w:val="0"/>
      <w:marRight w:val="0"/>
      <w:marTop w:val="0"/>
      <w:marBottom w:val="0"/>
      <w:divBdr>
        <w:top w:val="none" w:sz="0" w:space="0" w:color="auto"/>
        <w:left w:val="none" w:sz="0" w:space="0" w:color="auto"/>
        <w:bottom w:val="none" w:sz="0" w:space="0" w:color="auto"/>
        <w:right w:val="none" w:sz="0" w:space="0" w:color="auto"/>
      </w:divBdr>
      <w:divsChild>
        <w:div w:id="122382930">
          <w:marLeft w:val="0"/>
          <w:marRight w:val="0"/>
          <w:marTop w:val="0"/>
          <w:marBottom w:val="0"/>
          <w:divBdr>
            <w:top w:val="none" w:sz="0" w:space="0" w:color="auto"/>
            <w:left w:val="none" w:sz="0" w:space="0" w:color="auto"/>
            <w:bottom w:val="none" w:sz="0" w:space="0" w:color="auto"/>
            <w:right w:val="none" w:sz="0" w:space="0" w:color="auto"/>
          </w:divBdr>
          <w:divsChild>
            <w:div w:id="1772359975">
              <w:marLeft w:val="0"/>
              <w:marRight w:val="0"/>
              <w:marTop w:val="0"/>
              <w:marBottom w:val="0"/>
              <w:divBdr>
                <w:top w:val="none" w:sz="0" w:space="0" w:color="auto"/>
                <w:left w:val="none" w:sz="0" w:space="0" w:color="auto"/>
                <w:bottom w:val="none" w:sz="0" w:space="0" w:color="auto"/>
                <w:right w:val="none" w:sz="0" w:space="0" w:color="auto"/>
              </w:divBdr>
              <w:divsChild>
                <w:div w:id="1415004701">
                  <w:marLeft w:val="0"/>
                  <w:marRight w:val="0"/>
                  <w:marTop w:val="0"/>
                  <w:marBottom w:val="0"/>
                  <w:divBdr>
                    <w:top w:val="none" w:sz="0" w:space="0" w:color="auto"/>
                    <w:left w:val="none" w:sz="0" w:space="0" w:color="auto"/>
                    <w:bottom w:val="none" w:sz="0" w:space="0" w:color="auto"/>
                    <w:right w:val="none" w:sz="0" w:space="0" w:color="auto"/>
                  </w:divBdr>
                  <w:divsChild>
                    <w:div w:id="9493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9325">
      <w:bodyDiv w:val="1"/>
      <w:marLeft w:val="0"/>
      <w:marRight w:val="0"/>
      <w:marTop w:val="0"/>
      <w:marBottom w:val="0"/>
      <w:divBdr>
        <w:top w:val="none" w:sz="0" w:space="0" w:color="auto"/>
        <w:left w:val="none" w:sz="0" w:space="0" w:color="auto"/>
        <w:bottom w:val="none" w:sz="0" w:space="0" w:color="auto"/>
        <w:right w:val="none" w:sz="0" w:space="0" w:color="auto"/>
      </w:divBdr>
    </w:div>
    <w:div w:id="1984459324">
      <w:bodyDiv w:val="1"/>
      <w:marLeft w:val="0"/>
      <w:marRight w:val="0"/>
      <w:marTop w:val="0"/>
      <w:marBottom w:val="0"/>
      <w:divBdr>
        <w:top w:val="none" w:sz="0" w:space="0" w:color="auto"/>
        <w:left w:val="none" w:sz="0" w:space="0" w:color="auto"/>
        <w:bottom w:val="none" w:sz="0" w:space="0" w:color="auto"/>
        <w:right w:val="none" w:sz="0" w:space="0" w:color="auto"/>
      </w:divBdr>
      <w:divsChild>
        <w:div w:id="1108037781">
          <w:marLeft w:val="0"/>
          <w:marRight w:val="0"/>
          <w:marTop w:val="0"/>
          <w:marBottom w:val="0"/>
          <w:divBdr>
            <w:top w:val="none" w:sz="0" w:space="0" w:color="auto"/>
            <w:left w:val="none" w:sz="0" w:space="0" w:color="auto"/>
            <w:bottom w:val="none" w:sz="0" w:space="0" w:color="auto"/>
            <w:right w:val="none" w:sz="0" w:space="0" w:color="auto"/>
          </w:divBdr>
          <w:divsChild>
            <w:div w:id="1877690732">
              <w:marLeft w:val="0"/>
              <w:marRight w:val="0"/>
              <w:marTop w:val="0"/>
              <w:marBottom w:val="0"/>
              <w:divBdr>
                <w:top w:val="none" w:sz="0" w:space="0" w:color="auto"/>
                <w:left w:val="none" w:sz="0" w:space="0" w:color="auto"/>
                <w:bottom w:val="none" w:sz="0" w:space="0" w:color="auto"/>
                <w:right w:val="none" w:sz="0" w:space="0" w:color="auto"/>
              </w:divBdr>
              <w:divsChild>
                <w:div w:id="975061400">
                  <w:marLeft w:val="0"/>
                  <w:marRight w:val="0"/>
                  <w:marTop w:val="0"/>
                  <w:marBottom w:val="0"/>
                  <w:divBdr>
                    <w:top w:val="none" w:sz="0" w:space="0" w:color="auto"/>
                    <w:left w:val="none" w:sz="0" w:space="0" w:color="auto"/>
                    <w:bottom w:val="none" w:sz="0" w:space="0" w:color="auto"/>
                    <w:right w:val="none" w:sz="0" w:space="0" w:color="auto"/>
                  </w:divBdr>
                  <w:divsChild>
                    <w:div w:id="4960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70506">
      <w:bodyDiv w:val="1"/>
      <w:marLeft w:val="0"/>
      <w:marRight w:val="0"/>
      <w:marTop w:val="0"/>
      <w:marBottom w:val="0"/>
      <w:divBdr>
        <w:top w:val="none" w:sz="0" w:space="0" w:color="auto"/>
        <w:left w:val="none" w:sz="0" w:space="0" w:color="auto"/>
        <w:bottom w:val="none" w:sz="0" w:space="0" w:color="auto"/>
        <w:right w:val="none" w:sz="0" w:space="0" w:color="auto"/>
      </w:divBdr>
      <w:divsChild>
        <w:div w:id="1833060237">
          <w:marLeft w:val="0"/>
          <w:marRight w:val="0"/>
          <w:marTop w:val="0"/>
          <w:marBottom w:val="0"/>
          <w:divBdr>
            <w:top w:val="none" w:sz="0" w:space="0" w:color="auto"/>
            <w:left w:val="none" w:sz="0" w:space="0" w:color="auto"/>
            <w:bottom w:val="none" w:sz="0" w:space="0" w:color="auto"/>
            <w:right w:val="none" w:sz="0" w:space="0" w:color="auto"/>
          </w:divBdr>
          <w:divsChild>
            <w:div w:id="1007906426">
              <w:marLeft w:val="0"/>
              <w:marRight w:val="0"/>
              <w:marTop w:val="0"/>
              <w:marBottom w:val="0"/>
              <w:divBdr>
                <w:top w:val="none" w:sz="0" w:space="0" w:color="auto"/>
                <w:left w:val="none" w:sz="0" w:space="0" w:color="auto"/>
                <w:bottom w:val="none" w:sz="0" w:space="0" w:color="auto"/>
                <w:right w:val="none" w:sz="0" w:space="0" w:color="auto"/>
              </w:divBdr>
              <w:divsChild>
                <w:div w:id="737822520">
                  <w:marLeft w:val="0"/>
                  <w:marRight w:val="0"/>
                  <w:marTop w:val="0"/>
                  <w:marBottom w:val="0"/>
                  <w:divBdr>
                    <w:top w:val="none" w:sz="0" w:space="0" w:color="auto"/>
                    <w:left w:val="none" w:sz="0" w:space="0" w:color="auto"/>
                    <w:bottom w:val="none" w:sz="0" w:space="0" w:color="auto"/>
                    <w:right w:val="none" w:sz="0" w:space="0" w:color="auto"/>
                  </w:divBdr>
                  <w:divsChild>
                    <w:div w:id="14292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15268">
      <w:bodyDiv w:val="1"/>
      <w:marLeft w:val="0"/>
      <w:marRight w:val="0"/>
      <w:marTop w:val="0"/>
      <w:marBottom w:val="0"/>
      <w:divBdr>
        <w:top w:val="none" w:sz="0" w:space="0" w:color="auto"/>
        <w:left w:val="none" w:sz="0" w:space="0" w:color="auto"/>
        <w:bottom w:val="none" w:sz="0" w:space="0" w:color="auto"/>
        <w:right w:val="none" w:sz="0" w:space="0" w:color="auto"/>
      </w:divBdr>
    </w:div>
    <w:div w:id="2136096257">
      <w:bodyDiv w:val="1"/>
      <w:marLeft w:val="0"/>
      <w:marRight w:val="0"/>
      <w:marTop w:val="0"/>
      <w:marBottom w:val="0"/>
      <w:divBdr>
        <w:top w:val="none" w:sz="0" w:space="0" w:color="auto"/>
        <w:left w:val="none" w:sz="0" w:space="0" w:color="auto"/>
        <w:bottom w:val="none" w:sz="0" w:space="0" w:color="auto"/>
        <w:right w:val="none" w:sz="0" w:space="0" w:color="auto"/>
      </w:divBdr>
      <w:divsChild>
        <w:div w:id="366372194">
          <w:marLeft w:val="0"/>
          <w:marRight w:val="0"/>
          <w:marTop w:val="0"/>
          <w:marBottom w:val="0"/>
          <w:divBdr>
            <w:top w:val="none" w:sz="0" w:space="0" w:color="auto"/>
            <w:left w:val="none" w:sz="0" w:space="0" w:color="auto"/>
            <w:bottom w:val="none" w:sz="0" w:space="0" w:color="auto"/>
            <w:right w:val="none" w:sz="0" w:space="0" w:color="auto"/>
          </w:divBdr>
          <w:divsChild>
            <w:div w:id="539635415">
              <w:marLeft w:val="0"/>
              <w:marRight w:val="0"/>
              <w:marTop w:val="0"/>
              <w:marBottom w:val="0"/>
              <w:divBdr>
                <w:top w:val="none" w:sz="0" w:space="0" w:color="auto"/>
                <w:left w:val="none" w:sz="0" w:space="0" w:color="auto"/>
                <w:bottom w:val="none" w:sz="0" w:space="0" w:color="auto"/>
                <w:right w:val="none" w:sz="0" w:space="0" w:color="auto"/>
              </w:divBdr>
              <w:divsChild>
                <w:div w:id="973947065">
                  <w:marLeft w:val="0"/>
                  <w:marRight w:val="0"/>
                  <w:marTop w:val="0"/>
                  <w:marBottom w:val="0"/>
                  <w:divBdr>
                    <w:top w:val="none" w:sz="0" w:space="0" w:color="auto"/>
                    <w:left w:val="none" w:sz="0" w:space="0" w:color="auto"/>
                    <w:bottom w:val="none" w:sz="0" w:space="0" w:color="auto"/>
                    <w:right w:val="none" w:sz="0" w:space="0" w:color="auto"/>
                  </w:divBdr>
                  <w:divsChild>
                    <w:div w:id="17570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dy.gov/activity/the-indianapolis-charter-school-board" TargetMode="External"/><Relationship Id="rId18" Type="http://schemas.openxmlformats.org/officeDocument/2006/relationships/hyperlink" Target="https://us-east-1-indy.graphassets.com/ActDBC5rvRWeCZlNNnLrDz/cmhpbp92p95i107lkrq0xdc7t" TargetMode="External"/><Relationship Id="rId26" Type="http://schemas.openxmlformats.org/officeDocument/2006/relationships/hyperlink" Target="https://www.indy.gov/activity/the-indianapolis-charter-school-board" TargetMode="External"/><Relationship Id="rId39" Type="http://schemas.openxmlformats.org/officeDocument/2006/relationships/theme" Target="theme/theme1.xml"/><Relationship Id="rId21" Type="http://schemas.openxmlformats.org/officeDocument/2006/relationships/hyperlink" Target="https://forms.gle/WAJyo6bVBo56cTbb8" TargetMode="External"/><Relationship Id="rId34" Type="http://schemas.openxmlformats.org/officeDocument/2006/relationships/hyperlink" Target="http://enrollindy.org/" TargetMode="External"/><Relationship Id="rId7" Type="http://schemas.openxmlformats.org/officeDocument/2006/relationships/settings" Target="settings.xml"/><Relationship Id="rId12" Type="http://schemas.openxmlformats.org/officeDocument/2006/relationships/hyperlink" Target="https://www.indy.gov/activity/public-meetings" TargetMode="External"/><Relationship Id="rId17" Type="http://schemas.openxmlformats.org/officeDocument/2006/relationships/hyperlink" Target="https://us-east-1-indy.graphassets.com/ActDBC5rvRWeCZlNNnLrDz/cmhpbp92p95i107lkrq0xdc7t" TargetMode="External"/><Relationship Id="rId25" Type="http://schemas.openxmlformats.org/officeDocument/2006/relationships/hyperlink" Target="https://www.indy.gov/activity/public-meetings" TargetMode="External"/><Relationship Id="rId33" Type="http://schemas.openxmlformats.org/officeDocument/2006/relationships/hyperlink" Target="https://www.indy.gov/activity/past-charter-school-applic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east-1-indy.graphassets.com/ActDBC5rvRWeCZlNNnLrDz/cmhpbp92p95i107lkrq0xdc7t" TargetMode="External"/><Relationship Id="rId20" Type="http://schemas.openxmlformats.org/officeDocument/2006/relationships/hyperlink" Target="mailto:brielle.petty2@indy.gov" TargetMode="External"/><Relationship Id="rId29" Type="http://schemas.openxmlformats.org/officeDocument/2006/relationships/hyperlink" Target="https://myips.org/blog/district/ips-seeks-quality-applicants-for-innovation-schools-application-window-is-now-o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gle/WAJyo6bVBo56cTbb8" TargetMode="External"/><Relationship Id="rId32" Type="http://schemas.openxmlformats.org/officeDocument/2006/relationships/hyperlink" Target="https://indygov.sharepoint.com/sites/OEI/Shared%20Documents/2.Charter%20Cycle/1.Application/1.Application.Materials/2025_CURRENT/Spring%202025/including%20the%20National%20Association%20of%20Charter%20School%20Authorizing&#8217;s%20Charter%20School%20Application."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rielle.petty2@indy.gov" TargetMode="External"/><Relationship Id="rId23" Type="http://schemas.openxmlformats.org/officeDocument/2006/relationships/hyperlink" Target="https://www.indy.gov/activity/the-indianapolis-charter-school-board" TargetMode="External"/><Relationship Id="rId28" Type="http://schemas.openxmlformats.org/officeDocument/2006/relationships/hyperlink" Target="mailto:brielle.petty2@indy.gov"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s-east-1-indy.graphassets.com/ActDBC5rvRWeCZlNNnLrDz/cmhpbp92p95i107lkrq0xdc7t" TargetMode="External"/><Relationship Id="rId31" Type="http://schemas.openxmlformats.org/officeDocument/2006/relationships/hyperlink" Target="https://media.graphassets.com/Fp5uEDHgTemdX5KpC2Wd?dl=true&amp;_gl=1*w18aar*_ga*MjU5MjUzMzc0LjE2ODc1MzUyODc.*_ga_G6FYGSYGZ4*MTY5ODQyMzIzMC45LjEuMTY5ODQyMzIzNC41Ni4wL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y.gov/activity/how-to-start-replicate-or-renew-a-charter-school" TargetMode="External"/><Relationship Id="rId22" Type="http://schemas.openxmlformats.org/officeDocument/2006/relationships/hyperlink" Target="https://www.indy.gov/activity/public-meetings" TargetMode="External"/><Relationship Id="rId27" Type="http://schemas.openxmlformats.org/officeDocument/2006/relationships/hyperlink" Target="https://indy-charter.secure.force.com/CharterSchoolApplication/SiteCharterWebForm" TargetMode="External"/><Relationship Id="rId30" Type="http://schemas.openxmlformats.org/officeDocument/2006/relationships/hyperlink" Target="https://www.indy.gov/activity/how-oei-measures-schools" TargetMode="External"/><Relationship Id="rId35" Type="http://schemas.openxmlformats.org/officeDocument/2006/relationships/hyperlink" Target="https://www.in.gov/sboa/4485.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EI Theme">
  <a:themeElements>
    <a:clrScheme name="OEI Theme">
      <a:dk1>
        <a:srgbClr val="AEAEAE"/>
      </a:dk1>
      <a:lt1>
        <a:srgbClr val="FFFFFF"/>
      </a:lt1>
      <a:dk2>
        <a:srgbClr val="15284B"/>
      </a:dk2>
      <a:lt2>
        <a:srgbClr val="FFC000"/>
      </a:lt2>
      <a:accent1>
        <a:srgbClr val="15284B"/>
      </a:accent1>
      <a:accent2>
        <a:srgbClr val="B12028"/>
      </a:accent2>
      <a:accent3>
        <a:srgbClr val="B12028"/>
      </a:accent3>
      <a:accent4>
        <a:srgbClr val="15284B"/>
      </a:accent4>
      <a:accent5>
        <a:srgbClr val="FFFF99"/>
      </a:accent5>
      <a:accent6>
        <a:srgbClr val="286634"/>
      </a:accent6>
      <a:hlink>
        <a:srgbClr val="15284B"/>
      </a:hlink>
      <a:folHlink>
        <a:srgbClr val="15284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b0f5d9-ffb3-43d9-a548-d2b23b9a9441" xsi:nil="true"/>
    <lcf76f155ced4ddcb4097134ff3c332f xmlns="dda2d88a-e2a2-43f5-92b1-8dea9581646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441F4564A8E541BA98B7ADA8BA0855" ma:contentTypeVersion="19" ma:contentTypeDescription="Create a new document." ma:contentTypeScope="" ma:versionID="a3fe4fcef52ac7aa078b564d0705b623">
  <xsd:schema xmlns:xsd="http://www.w3.org/2001/XMLSchema" xmlns:xs="http://www.w3.org/2001/XMLSchema" xmlns:p="http://schemas.microsoft.com/office/2006/metadata/properties" xmlns:ns1="http://schemas.microsoft.com/sharepoint/v3" xmlns:ns2="dda2d88a-e2a2-43f5-92b1-8dea95816469" xmlns:ns3="33b0f5d9-ffb3-43d9-a548-d2b23b9a9441" targetNamespace="http://schemas.microsoft.com/office/2006/metadata/properties" ma:root="true" ma:fieldsID="b9682a192d4b03bf6fedd2c6e4d989b8" ns1:_="" ns2:_="" ns3:_="">
    <xsd:import namespace="http://schemas.microsoft.com/sharepoint/v3"/>
    <xsd:import namespace="dda2d88a-e2a2-43f5-92b1-8dea95816469"/>
    <xsd:import namespace="33b0f5d9-ffb3-43d9-a548-d2b23b9a94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2d88a-e2a2-43f5-92b1-8dea95816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a9d261-80e4-483c-a250-d9185743d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0f5d9-ffb3-43d9-a548-d2b23b9a94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8a3287-5771-4fe1-966a-7d06b6c7d9e5}" ma:internalName="TaxCatchAll" ma:showField="CatchAllData" ma:web="33b0f5d9-ffb3-43d9-a548-d2b23b9a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C0D0F-F945-4567-8FCB-774B47564DEC}">
  <ds:schemaRefs>
    <ds:schemaRef ds:uri="http://schemas.microsoft.com/office/2006/metadata/properties"/>
    <ds:schemaRef ds:uri="http://schemas.microsoft.com/office/infopath/2007/PartnerControls"/>
    <ds:schemaRef ds:uri="33b0f5d9-ffb3-43d9-a548-d2b23b9a9441"/>
    <ds:schemaRef ds:uri="dda2d88a-e2a2-43f5-92b1-8dea95816469"/>
    <ds:schemaRef ds:uri="http://schemas.microsoft.com/sharepoint/v3"/>
  </ds:schemaRefs>
</ds:datastoreItem>
</file>

<file path=customXml/itemProps2.xml><?xml version="1.0" encoding="utf-8"?>
<ds:datastoreItem xmlns:ds="http://schemas.openxmlformats.org/officeDocument/2006/customXml" ds:itemID="{ED56A015-80EE-4FDD-A1C1-13FAC7214BEB}">
  <ds:schemaRefs>
    <ds:schemaRef ds:uri="http://schemas.openxmlformats.org/officeDocument/2006/bibliography"/>
  </ds:schemaRefs>
</ds:datastoreItem>
</file>

<file path=customXml/itemProps3.xml><?xml version="1.0" encoding="utf-8"?>
<ds:datastoreItem xmlns:ds="http://schemas.openxmlformats.org/officeDocument/2006/customXml" ds:itemID="{576C082C-3063-405E-9198-1B6A6C26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a2d88a-e2a2-43f5-92b1-8dea95816469"/>
    <ds:schemaRef ds:uri="33b0f5d9-ffb3-43d9-a548-d2b23b9a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FC0AF-6F37-4D5E-B757-06064235E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1</Pages>
  <Words>14319</Words>
  <Characters>81624</Characters>
  <Application>Microsoft Office Word</Application>
  <DocSecurity>4</DocSecurity>
  <Lines>680</Lines>
  <Paragraphs>191</Paragraphs>
  <ScaleCrop>false</ScaleCrop>
  <Company>for Mayor-Sponsored Charter Schools</Company>
  <LinksUpToDate>false</LinksUpToDate>
  <CharactersWithSpaces>95752</CharactersWithSpaces>
  <SharedDoc>false</SharedDoc>
  <HLinks>
    <vt:vector size="144" baseType="variant">
      <vt:variant>
        <vt:i4>18</vt:i4>
      </vt:variant>
      <vt:variant>
        <vt:i4>69</vt:i4>
      </vt:variant>
      <vt:variant>
        <vt:i4>0</vt:i4>
      </vt:variant>
      <vt:variant>
        <vt:i4>5</vt:i4>
      </vt:variant>
      <vt:variant>
        <vt:lpwstr>https://www.in.gov/sboa/4485.htm</vt:lpwstr>
      </vt:variant>
      <vt:variant>
        <vt:lpwstr/>
      </vt:variant>
      <vt:variant>
        <vt:i4>3014779</vt:i4>
      </vt:variant>
      <vt:variant>
        <vt:i4>66</vt:i4>
      </vt:variant>
      <vt:variant>
        <vt:i4>0</vt:i4>
      </vt:variant>
      <vt:variant>
        <vt:i4>5</vt:i4>
      </vt:variant>
      <vt:variant>
        <vt:lpwstr>http://enrollindy.org/</vt:lpwstr>
      </vt:variant>
      <vt:variant>
        <vt:lpwstr/>
      </vt:variant>
      <vt:variant>
        <vt:i4>2687035</vt:i4>
      </vt:variant>
      <vt:variant>
        <vt:i4>63</vt:i4>
      </vt:variant>
      <vt:variant>
        <vt:i4>0</vt:i4>
      </vt:variant>
      <vt:variant>
        <vt:i4>5</vt:i4>
      </vt:variant>
      <vt:variant>
        <vt:lpwstr>https://www.indy.gov/activity/past-charter-school-applications</vt:lpwstr>
      </vt:variant>
      <vt:variant>
        <vt:lpwstr/>
      </vt:variant>
      <vt:variant>
        <vt:i4>542834705</vt:i4>
      </vt:variant>
      <vt:variant>
        <vt:i4>60</vt:i4>
      </vt:variant>
      <vt:variant>
        <vt:i4>0</vt:i4>
      </vt:variant>
      <vt:variant>
        <vt:i4>5</vt:i4>
      </vt:variant>
      <vt:variant>
        <vt:lpwstr>https://indygov.sharepoint.com/sites/OEI/Shared Documents/2.Charter Cycle/1.Application/1.Application.Materials/2025_CURRENT/Spring 2025/including the National Association of Charter School Authorizing’s Charter School Application.</vt:lpwstr>
      </vt:variant>
      <vt:variant>
        <vt:lpwstr/>
      </vt:variant>
      <vt:variant>
        <vt:i4>5832778</vt:i4>
      </vt:variant>
      <vt:variant>
        <vt:i4>57</vt:i4>
      </vt:variant>
      <vt:variant>
        <vt:i4>0</vt:i4>
      </vt:variant>
      <vt:variant>
        <vt:i4>5</vt:i4>
      </vt:variant>
      <vt:variant>
        <vt:lpwstr>https://media.graphassets.com/Fp5uEDHgTemdX5KpC2Wd?dl=true&amp;_gl=1*w18aar*_ga*MjU5MjUzMzc0LjE2ODc1MzUyODc.*_ga_G6FYGSYGZ4*MTY5ODQyMzIzMC45LjEuMTY5ODQyMzIzNC41Ni4wLjA.</vt:lpwstr>
      </vt:variant>
      <vt:variant>
        <vt:lpwstr/>
      </vt:variant>
      <vt:variant>
        <vt:i4>7078001</vt:i4>
      </vt:variant>
      <vt:variant>
        <vt:i4>54</vt:i4>
      </vt:variant>
      <vt:variant>
        <vt:i4>0</vt:i4>
      </vt:variant>
      <vt:variant>
        <vt:i4>5</vt:i4>
      </vt:variant>
      <vt:variant>
        <vt:lpwstr>https://www.indy.gov/activity/how-oei-measures-schools</vt:lpwstr>
      </vt:variant>
      <vt:variant>
        <vt:lpwstr/>
      </vt:variant>
      <vt:variant>
        <vt:i4>2097189</vt:i4>
      </vt:variant>
      <vt:variant>
        <vt:i4>51</vt:i4>
      </vt:variant>
      <vt:variant>
        <vt:i4>0</vt:i4>
      </vt:variant>
      <vt:variant>
        <vt:i4>5</vt:i4>
      </vt:variant>
      <vt:variant>
        <vt:lpwstr>https://myips.org/blog/district/ips-seeks-quality-applicants-for-innovation-schools-application-window-is-now-open/</vt:lpwstr>
      </vt:variant>
      <vt:variant>
        <vt:lpwstr/>
      </vt:variant>
      <vt:variant>
        <vt:i4>5963888</vt:i4>
      </vt:variant>
      <vt:variant>
        <vt:i4>48</vt:i4>
      </vt:variant>
      <vt:variant>
        <vt:i4>0</vt:i4>
      </vt:variant>
      <vt:variant>
        <vt:i4>5</vt:i4>
      </vt:variant>
      <vt:variant>
        <vt:lpwstr>mailto:brielle.petty2@indy.gov</vt:lpwstr>
      </vt:variant>
      <vt:variant>
        <vt:lpwstr/>
      </vt:variant>
      <vt:variant>
        <vt:i4>4915229</vt:i4>
      </vt:variant>
      <vt:variant>
        <vt:i4>45</vt:i4>
      </vt:variant>
      <vt:variant>
        <vt:i4>0</vt:i4>
      </vt:variant>
      <vt:variant>
        <vt:i4>5</vt:i4>
      </vt:variant>
      <vt:variant>
        <vt:lpwstr>https://indy-charter.secure.force.com/CharterSchoolApplication/SiteCharterWebForm</vt:lpwstr>
      </vt:variant>
      <vt:variant>
        <vt:lpwstr/>
      </vt:variant>
      <vt:variant>
        <vt:i4>7667775</vt:i4>
      </vt:variant>
      <vt:variant>
        <vt:i4>42</vt:i4>
      </vt:variant>
      <vt:variant>
        <vt:i4>0</vt:i4>
      </vt:variant>
      <vt:variant>
        <vt:i4>5</vt:i4>
      </vt:variant>
      <vt:variant>
        <vt:lpwstr>https://www.indy.gov/activity/the-indianapolis-charter-school-board</vt:lpwstr>
      </vt:variant>
      <vt:variant>
        <vt:lpwstr/>
      </vt:variant>
      <vt:variant>
        <vt:i4>655376</vt:i4>
      </vt:variant>
      <vt:variant>
        <vt:i4>39</vt:i4>
      </vt:variant>
      <vt:variant>
        <vt:i4>0</vt:i4>
      </vt:variant>
      <vt:variant>
        <vt:i4>5</vt:i4>
      </vt:variant>
      <vt:variant>
        <vt:lpwstr>https://www.indy.gov/activity/public-meetings</vt:lpwstr>
      </vt:variant>
      <vt:variant>
        <vt:lpwstr/>
      </vt:variant>
      <vt:variant>
        <vt:i4>6881379</vt:i4>
      </vt:variant>
      <vt:variant>
        <vt:i4>36</vt:i4>
      </vt:variant>
      <vt:variant>
        <vt:i4>0</vt:i4>
      </vt:variant>
      <vt:variant>
        <vt:i4>5</vt:i4>
      </vt:variant>
      <vt:variant>
        <vt:lpwstr>https://forms.gle/WAJyo6bVBo56cTbb8</vt:lpwstr>
      </vt:variant>
      <vt:variant>
        <vt:lpwstr/>
      </vt:variant>
      <vt:variant>
        <vt:i4>7667775</vt:i4>
      </vt:variant>
      <vt:variant>
        <vt:i4>33</vt:i4>
      </vt:variant>
      <vt:variant>
        <vt:i4>0</vt:i4>
      </vt:variant>
      <vt:variant>
        <vt:i4>5</vt:i4>
      </vt:variant>
      <vt:variant>
        <vt:lpwstr>https://www.indy.gov/activity/the-indianapolis-charter-school-board</vt:lpwstr>
      </vt:variant>
      <vt:variant>
        <vt:lpwstr/>
      </vt:variant>
      <vt:variant>
        <vt:i4>655376</vt:i4>
      </vt:variant>
      <vt:variant>
        <vt:i4>30</vt:i4>
      </vt:variant>
      <vt:variant>
        <vt:i4>0</vt:i4>
      </vt:variant>
      <vt:variant>
        <vt:i4>5</vt:i4>
      </vt:variant>
      <vt:variant>
        <vt:lpwstr>https://www.indy.gov/activity/public-meetings</vt:lpwstr>
      </vt:variant>
      <vt:variant>
        <vt:lpwstr/>
      </vt:variant>
      <vt:variant>
        <vt:i4>6881379</vt:i4>
      </vt:variant>
      <vt:variant>
        <vt:i4>27</vt:i4>
      </vt:variant>
      <vt:variant>
        <vt:i4>0</vt:i4>
      </vt:variant>
      <vt:variant>
        <vt:i4>5</vt:i4>
      </vt:variant>
      <vt:variant>
        <vt:lpwstr>https://forms.gle/WAJyo6bVBo56cTbb8</vt:lpwstr>
      </vt:variant>
      <vt:variant>
        <vt:lpwstr/>
      </vt:variant>
      <vt:variant>
        <vt:i4>5963888</vt:i4>
      </vt:variant>
      <vt:variant>
        <vt:i4>24</vt:i4>
      </vt:variant>
      <vt:variant>
        <vt:i4>0</vt:i4>
      </vt:variant>
      <vt:variant>
        <vt:i4>5</vt:i4>
      </vt:variant>
      <vt:variant>
        <vt:lpwstr>mailto:brielle.petty2@indy.gov</vt:lpwstr>
      </vt:variant>
      <vt:variant>
        <vt:lpwstr/>
      </vt:variant>
      <vt:variant>
        <vt:i4>2162804</vt:i4>
      </vt:variant>
      <vt:variant>
        <vt:i4>21</vt:i4>
      </vt:variant>
      <vt:variant>
        <vt:i4>0</vt:i4>
      </vt:variant>
      <vt:variant>
        <vt:i4>5</vt:i4>
      </vt:variant>
      <vt:variant>
        <vt:lpwstr>https://us-east-1-indy.graphassets.com/ActDBC5rvRWeCZlNNnLrDz/cmhpbp92p95i107lkrq0xdc7t</vt:lpwstr>
      </vt:variant>
      <vt:variant>
        <vt:lpwstr/>
      </vt:variant>
      <vt:variant>
        <vt:i4>2162804</vt:i4>
      </vt:variant>
      <vt:variant>
        <vt:i4>18</vt:i4>
      </vt:variant>
      <vt:variant>
        <vt:i4>0</vt:i4>
      </vt:variant>
      <vt:variant>
        <vt:i4>5</vt:i4>
      </vt:variant>
      <vt:variant>
        <vt:lpwstr>https://us-east-1-indy.graphassets.com/ActDBC5rvRWeCZlNNnLrDz/cmhpbp92p95i107lkrq0xdc7t</vt:lpwstr>
      </vt:variant>
      <vt:variant>
        <vt:lpwstr/>
      </vt:variant>
      <vt:variant>
        <vt:i4>2162804</vt:i4>
      </vt:variant>
      <vt:variant>
        <vt:i4>15</vt:i4>
      </vt:variant>
      <vt:variant>
        <vt:i4>0</vt:i4>
      </vt:variant>
      <vt:variant>
        <vt:i4>5</vt:i4>
      </vt:variant>
      <vt:variant>
        <vt:lpwstr>https://us-east-1-indy.graphassets.com/ActDBC5rvRWeCZlNNnLrDz/cmhpbp92p95i107lkrq0xdc7t</vt:lpwstr>
      </vt:variant>
      <vt:variant>
        <vt:lpwstr/>
      </vt:variant>
      <vt:variant>
        <vt:i4>2162804</vt:i4>
      </vt:variant>
      <vt:variant>
        <vt:i4>12</vt:i4>
      </vt:variant>
      <vt:variant>
        <vt:i4>0</vt:i4>
      </vt:variant>
      <vt:variant>
        <vt:i4>5</vt:i4>
      </vt:variant>
      <vt:variant>
        <vt:lpwstr>https://us-east-1-indy.graphassets.com/ActDBC5rvRWeCZlNNnLrDz/cmhpbp92p95i107lkrq0xdc7t</vt:lpwstr>
      </vt:variant>
      <vt:variant>
        <vt:lpwstr/>
      </vt:variant>
      <vt:variant>
        <vt:i4>5963888</vt:i4>
      </vt:variant>
      <vt:variant>
        <vt:i4>9</vt:i4>
      </vt:variant>
      <vt:variant>
        <vt:i4>0</vt:i4>
      </vt:variant>
      <vt:variant>
        <vt:i4>5</vt:i4>
      </vt:variant>
      <vt:variant>
        <vt:lpwstr>mailto:brielle.petty2@indy.gov</vt:lpwstr>
      </vt:variant>
      <vt:variant>
        <vt:lpwstr/>
      </vt:variant>
      <vt:variant>
        <vt:i4>2228335</vt:i4>
      </vt:variant>
      <vt:variant>
        <vt:i4>6</vt:i4>
      </vt:variant>
      <vt:variant>
        <vt:i4>0</vt:i4>
      </vt:variant>
      <vt:variant>
        <vt:i4>5</vt:i4>
      </vt:variant>
      <vt:variant>
        <vt:lpwstr>https://www.indy.gov/activity/how-to-start-replicate-or-renew-a-charter-school</vt:lpwstr>
      </vt:variant>
      <vt:variant>
        <vt:lpwstr/>
      </vt:variant>
      <vt:variant>
        <vt:i4>7667775</vt:i4>
      </vt:variant>
      <vt:variant>
        <vt:i4>3</vt:i4>
      </vt:variant>
      <vt:variant>
        <vt:i4>0</vt:i4>
      </vt:variant>
      <vt:variant>
        <vt:i4>5</vt:i4>
      </vt:variant>
      <vt:variant>
        <vt:lpwstr>https://www.indy.gov/activity/the-indianapolis-charter-school-board</vt:lpwstr>
      </vt:variant>
      <vt:variant>
        <vt:lpwstr/>
      </vt:variant>
      <vt:variant>
        <vt:i4>655376</vt:i4>
      </vt:variant>
      <vt:variant>
        <vt:i4>0</vt:i4>
      </vt:variant>
      <vt:variant>
        <vt:i4>0</vt:i4>
      </vt:variant>
      <vt:variant>
        <vt:i4>5</vt:i4>
      </vt:variant>
      <vt:variant>
        <vt:lpwstr>https://www.indy.gov/activity/public-meetings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Edition</dc:title>
  <dc:subject/>
  <dc:creator>8th Edition Summer 2009</dc:creator>
  <cp:keywords/>
  <dc:description/>
  <cp:lastModifiedBy>Petty, Brielle L.</cp:lastModifiedBy>
  <cp:revision>72</cp:revision>
  <cp:lastPrinted>2025-11-05T18:15:00Z</cp:lastPrinted>
  <dcterms:created xsi:type="dcterms:W3CDTF">2025-10-22T17:49:00Z</dcterms:created>
  <dcterms:modified xsi:type="dcterms:W3CDTF">2025-11-12T19:55:00Z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0x0101004F441F4564A8E541BA98B7ADA8BA0855</vt:lpwstr>
  </property>
  <property fmtid="{D5CDD505-2E9C-101B-9397-08002B2CF9AE}" pid="3" name="MediaServiceImageTags">
    <vt:lpwstr/>
  </property>
  <property fmtid="{D5CDD505-2E9C-101B-9397-08002B2CF9AE}" pid="4" name="docLang">
    <vt:lpwstr>en</vt:lpwstr>
  </property>
</Properties>
</file>